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F25D" w14:textId="0757485C" w:rsidR="004828CD" w:rsidRDefault="0054157E" w:rsidP="00EB62A6">
      <w:pPr>
        <w:pStyle w:val="NoSpacing"/>
        <w:ind w:right="6808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9E35E08" wp14:editId="390F61E2">
            <wp:simplePos x="0" y="0"/>
            <wp:positionH relativeFrom="column">
              <wp:posOffset>571500</wp:posOffset>
            </wp:positionH>
            <wp:positionV relativeFrom="paragraph">
              <wp:posOffset>-533400</wp:posOffset>
            </wp:positionV>
            <wp:extent cx="486410" cy="600075"/>
            <wp:effectExtent l="0" t="0" r="0" b="0"/>
            <wp:wrapNone/>
            <wp:docPr id="2" name="Picture 1" descr="grb_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_r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2A757" w14:textId="77777777" w:rsidR="004828CD" w:rsidRPr="00C41B96" w:rsidRDefault="004828CD" w:rsidP="00C41B96">
      <w:pPr>
        <w:pStyle w:val="NoSpacing"/>
        <w:ind w:right="6633"/>
        <w:jc w:val="center"/>
        <w:rPr>
          <w:rFonts w:ascii="Verdana" w:hAnsi="Verdana" w:cs="Calibri"/>
          <w:b/>
          <w:sz w:val="20"/>
          <w:szCs w:val="20"/>
        </w:rPr>
      </w:pPr>
      <w:r w:rsidRPr="00C41B96">
        <w:rPr>
          <w:rFonts w:ascii="Verdana" w:hAnsi="Verdana" w:cs="Calibri"/>
          <w:b/>
          <w:sz w:val="20"/>
          <w:szCs w:val="20"/>
        </w:rPr>
        <w:t>REPUBLIKA HRVATSKA</w:t>
      </w:r>
    </w:p>
    <w:p w14:paraId="6AFA7F02" w14:textId="77777777" w:rsidR="004828CD" w:rsidRPr="00C41B96" w:rsidRDefault="004828CD" w:rsidP="00C41B96">
      <w:pPr>
        <w:pStyle w:val="NoSpacing"/>
        <w:ind w:right="6520"/>
        <w:jc w:val="center"/>
        <w:rPr>
          <w:rFonts w:ascii="Verdana" w:hAnsi="Verdana" w:cs="Calibri"/>
          <w:b/>
          <w:sz w:val="20"/>
          <w:szCs w:val="20"/>
        </w:rPr>
      </w:pPr>
      <w:r w:rsidRPr="00C41B96">
        <w:rPr>
          <w:rFonts w:ascii="Verdana" w:hAnsi="Verdana" w:cs="Calibri"/>
          <w:b/>
          <w:sz w:val="20"/>
          <w:szCs w:val="20"/>
        </w:rPr>
        <w:t>KARLOVAČKA ŽUPANIJA</w:t>
      </w:r>
    </w:p>
    <w:p w14:paraId="26E757BB" w14:textId="77777777" w:rsidR="004828CD" w:rsidRPr="00C41B96" w:rsidRDefault="004828CD" w:rsidP="00EB62A6">
      <w:pPr>
        <w:pStyle w:val="NoSpacing"/>
        <w:ind w:right="6808"/>
        <w:jc w:val="center"/>
        <w:rPr>
          <w:rFonts w:ascii="Verdana" w:hAnsi="Verdana" w:cs="Calibri"/>
          <w:b/>
          <w:sz w:val="20"/>
          <w:szCs w:val="20"/>
        </w:rPr>
      </w:pPr>
      <w:r w:rsidRPr="00C41B96">
        <w:rPr>
          <w:rFonts w:ascii="Verdana" w:hAnsi="Verdana" w:cs="Calibri"/>
          <w:b/>
          <w:sz w:val="20"/>
          <w:szCs w:val="20"/>
        </w:rPr>
        <w:t>GRAD SLUNJ</w:t>
      </w:r>
    </w:p>
    <w:p w14:paraId="141D58E8" w14:textId="77777777" w:rsidR="004828CD" w:rsidRPr="00C41B96" w:rsidRDefault="004828CD" w:rsidP="00EB62A6">
      <w:pPr>
        <w:pStyle w:val="NoSpacing"/>
        <w:ind w:right="6808"/>
        <w:jc w:val="center"/>
        <w:rPr>
          <w:rFonts w:ascii="Verdana" w:hAnsi="Verdana" w:cs="Calibri"/>
          <w:b/>
          <w:sz w:val="20"/>
          <w:szCs w:val="20"/>
        </w:rPr>
      </w:pPr>
      <w:r w:rsidRPr="00C41B96">
        <w:rPr>
          <w:rFonts w:ascii="Verdana" w:hAnsi="Verdana" w:cs="Calibri"/>
          <w:b/>
          <w:sz w:val="20"/>
          <w:szCs w:val="20"/>
        </w:rPr>
        <w:t>GRADSKO VIJEĆE</w:t>
      </w:r>
    </w:p>
    <w:p w14:paraId="44E88A0F" w14:textId="77777777" w:rsidR="004828CD" w:rsidRPr="00C41B96" w:rsidRDefault="004828CD" w:rsidP="00EB62A6">
      <w:pPr>
        <w:pStyle w:val="NoSpacing"/>
        <w:ind w:right="6808"/>
        <w:jc w:val="center"/>
        <w:rPr>
          <w:rFonts w:ascii="Verdana" w:hAnsi="Verdana" w:cs="Calibri"/>
          <w:b/>
          <w:sz w:val="20"/>
          <w:szCs w:val="20"/>
        </w:rPr>
      </w:pPr>
    </w:p>
    <w:p w14:paraId="280529C2" w14:textId="77777777" w:rsidR="004828CD" w:rsidRPr="00C41B96" w:rsidRDefault="004828CD" w:rsidP="00EB62A6">
      <w:pPr>
        <w:pStyle w:val="NoSpacing"/>
        <w:rPr>
          <w:rFonts w:ascii="Verdana" w:hAnsi="Verdana" w:cs="Calibri"/>
          <w:sz w:val="20"/>
          <w:szCs w:val="20"/>
        </w:rPr>
      </w:pPr>
    </w:p>
    <w:p w14:paraId="691FB5D1" w14:textId="6A6BD576" w:rsidR="00E42545" w:rsidRPr="00C41B96" w:rsidRDefault="004828CD" w:rsidP="00EB62A6">
      <w:pPr>
        <w:pStyle w:val="NoSpacing"/>
        <w:rPr>
          <w:rFonts w:ascii="Verdana" w:hAnsi="Verdana" w:cs="Calibri"/>
          <w:sz w:val="20"/>
          <w:szCs w:val="20"/>
        </w:rPr>
      </w:pPr>
      <w:r w:rsidRPr="00C41B96">
        <w:rPr>
          <w:rFonts w:ascii="Verdana" w:hAnsi="Verdana" w:cs="Calibri"/>
          <w:sz w:val="20"/>
          <w:szCs w:val="20"/>
        </w:rPr>
        <w:t>KLASA: 94</w:t>
      </w:r>
      <w:r w:rsidR="006D0700" w:rsidRPr="00C41B96">
        <w:rPr>
          <w:rFonts w:ascii="Verdana" w:hAnsi="Verdana" w:cs="Calibri"/>
          <w:sz w:val="20"/>
          <w:szCs w:val="20"/>
        </w:rPr>
        <w:t>0</w:t>
      </w:r>
      <w:r w:rsidRPr="00C41B96">
        <w:rPr>
          <w:rFonts w:ascii="Verdana" w:hAnsi="Verdana" w:cs="Calibri"/>
          <w:sz w:val="20"/>
          <w:szCs w:val="20"/>
        </w:rPr>
        <w:t>-01/</w:t>
      </w:r>
      <w:r w:rsidR="006D0700" w:rsidRPr="00C41B96">
        <w:rPr>
          <w:rFonts w:ascii="Verdana" w:hAnsi="Verdana" w:cs="Calibri"/>
          <w:sz w:val="20"/>
          <w:szCs w:val="20"/>
        </w:rPr>
        <w:t>26</w:t>
      </w:r>
      <w:r w:rsidRPr="00C41B96">
        <w:rPr>
          <w:rFonts w:ascii="Verdana" w:hAnsi="Verdana" w:cs="Calibri"/>
          <w:sz w:val="20"/>
          <w:szCs w:val="20"/>
        </w:rPr>
        <w:t>-01/</w:t>
      </w:r>
      <w:r w:rsidR="00EE6787">
        <w:rPr>
          <w:rFonts w:ascii="Verdana" w:hAnsi="Verdana" w:cs="Calibri"/>
          <w:sz w:val="20"/>
          <w:szCs w:val="20"/>
        </w:rPr>
        <w:t>37</w:t>
      </w:r>
    </w:p>
    <w:p w14:paraId="008EF190" w14:textId="12843066" w:rsidR="004828CD" w:rsidRPr="00C41B96" w:rsidRDefault="004828CD" w:rsidP="00EB62A6">
      <w:pPr>
        <w:pStyle w:val="NoSpacing"/>
        <w:rPr>
          <w:rFonts w:ascii="Verdana" w:hAnsi="Verdana" w:cs="Calibri"/>
          <w:sz w:val="20"/>
          <w:szCs w:val="20"/>
        </w:rPr>
      </w:pPr>
      <w:r w:rsidRPr="00C41B96">
        <w:rPr>
          <w:rFonts w:ascii="Verdana" w:hAnsi="Verdana" w:cs="Calibri"/>
          <w:sz w:val="20"/>
          <w:szCs w:val="20"/>
        </w:rPr>
        <w:t>URBROJ: 2133</w:t>
      </w:r>
      <w:r w:rsidR="006D0700" w:rsidRPr="00C41B96">
        <w:rPr>
          <w:rFonts w:ascii="Verdana" w:hAnsi="Verdana" w:cs="Calibri"/>
          <w:sz w:val="20"/>
          <w:szCs w:val="20"/>
        </w:rPr>
        <w:t>-04-03-02/02-26-1</w:t>
      </w:r>
    </w:p>
    <w:p w14:paraId="06D5E49A" w14:textId="066111A2" w:rsidR="004828CD" w:rsidRPr="00C41B96" w:rsidRDefault="004828CD" w:rsidP="00EB62A6">
      <w:pPr>
        <w:rPr>
          <w:rFonts w:ascii="Verdana" w:hAnsi="Verdana" w:cs="Calibri"/>
          <w:sz w:val="20"/>
          <w:szCs w:val="20"/>
        </w:rPr>
      </w:pPr>
      <w:r w:rsidRPr="00C41B96">
        <w:rPr>
          <w:rFonts w:ascii="Verdana" w:hAnsi="Verdana" w:cs="Calibri"/>
          <w:sz w:val="20"/>
          <w:szCs w:val="20"/>
        </w:rPr>
        <w:t>Slunj, __________________20</w:t>
      </w:r>
      <w:r w:rsidR="006D0700" w:rsidRPr="00C41B96">
        <w:rPr>
          <w:rFonts w:ascii="Verdana" w:hAnsi="Verdana" w:cs="Calibri"/>
          <w:sz w:val="20"/>
          <w:szCs w:val="20"/>
        </w:rPr>
        <w:t>26</w:t>
      </w:r>
      <w:r w:rsidRPr="00C41B96">
        <w:rPr>
          <w:rFonts w:ascii="Verdana" w:hAnsi="Verdana" w:cs="Calibri"/>
          <w:sz w:val="20"/>
          <w:szCs w:val="20"/>
        </w:rPr>
        <w:t>.godine</w:t>
      </w:r>
    </w:p>
    <w:p w14:paraId="56AF9FC4" w14:textId="2F454640" w:rsidR="004828CD" w:rsidRPr="00C41B96" w:rsidRDefault="004828CD" w:rsidP="004828CD">
      <w:pPr>
        <w:pStyle w:val="NoSpacing"/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>Na temelju članka 103. Zakona o cestama(“Narodne novine”84/11, 22/13, 54/12, 148/13</w:t>
      </w:r>
      <w:r w:rsidR="006D0700" w:rsidRPr="00C41B96">
        <w:rPr>
          <w:rFonts w:ascii="Verdana" w:hAnsi="Verdana"/>
          <w:sz w:val="20"/>
          <w:szCs w:val="20"/>
        </w:rPr>
        <w:t xml:space="preserve">, </w:t>
      </w:r>
      <w:r w:rsidRPr="00C41B96">
        <w:rPr>
          <w:rFonts w:ascii="Verdana" w:hAnsi="Verdana"/>
          <w:sz w:val="20"/>
          <w:szCs w:val="20"/>
        </w:rPr>
        <w:t>92/14</w:t>
      </w:r>
      <w:r w:rsidR="006D0700" w:rsidRPr="00C41B96">
        <w:rPr>
          <w:rFonts w:ascii="Verdana" w:hAnsi="Verdana"/>
          <w:sz w:val="20"/>
          <w:szCs w:val="20"/>
        </w:rPr>
        <w:t>, 110/19, 144/21, 114/22, 04/23 i 133/23</w:t>
      </w:r>
      <w:r w:rsidRPr="00C41B96">
        <w:rPr>
          <w:rFonts w:ascii="Verdana" w:hAnsi="Verdana"/>
          <w:sz w:val="20"/>
          <w:szCs w:val="20"/>
        </w:rPr>
        <w:t>) i članka 25. stavka 1. alineja 18. Statuta Grada Slunja (“Glasnik Karlovačke županije”20/09, 06/13, 15/13 i 03/15</w:t>
      </w:r>
      <w:r w:rsidR="006D0700" w:rsidRPr="00C41B96">
        <w:rPr>
          <w:rFonts w:ascii="Verdana" w:hAnsi="Verdana" w:cstheme="minorHAnsi"/>
          <w:sz w:val="20"/>
          <w:szCs w:val="20"/>
        </w:rPr>
        <w:t xml:space="preserve"> i “Službeni glasnik Grada Slunja” 1/18, 2/20, 6/20 – pročišćeni tekst, 3/21, 5/21-pročišćeni tekst</w:t>
      </w:r>
      <w:r w:rsidRPr="00C41B96">
        <w:rPr>
          <w:rFonts w:ascii="Verdana" w:hAnsi="Verdana"/>
          <w:sz w:val="20"/>
          <w:szCs w:val="20"/>
        </w:rPr>
        <w:t>), Gradsko vijeće Grada Slunja na svojoj _____ sjednici održanoj dana ____</w:t>
      </w:r>
      <w:r w:rsidR="006D0700" w:rsidRPr="00C41B96">
        <w:rPr>
          <w:rFonts w:ascii="Verdana" w:hAnsi="Verdana"/>
          <w:sz w:val="20"/>
          <w:szCs w:val="20"/>
        </w:rPr>
        <w:t xml:space="preserve">______ </w:t>
      </w:r>
      <w:r w:rsidRPr="00C41B96">
        <w:rPr>
          <w:rFonts w:ascii="Verdana" w:hAnsi="Verdana"/>
          <w:sz w:val="20"/>
          <w:szCs w:val="20"/>
        </w:rPr>
        <w:t>20</w:t>
      </w:r>
      <w:r w:rsidR="006D0700" w:rsidRPr="00C41B96">
        <w:rPr>
          <w:rFonts w:ascii="Verdana" w:hAnsi="Verdana"/>
          <w:sz w:val="20"/>
          <w:szCs w:val="20"/>
        </w:rPr>
        <w:t>26</w:t>
      </w:r>
      <w:r w:rsidRPr="00C41B96">
        <w:rPr>
          <w:rFonts w:ascii="Verdana" w:hAnsi="Verdana"/>
          <w:sz w:val="20"/>
          <w:szCs w:val="20"/>
        </w:rPr>
        <w:t>.godine, donijelo je</w:t>
      </w:r>
    </w:p>
    <w:p w14:paraId="2A9113E9" w14:textId="77777777" w:rsidR="004828CD" w:rsidRPr="00C41B96" w:rsidRDefault="004828CD" w:rsidP="004828CD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1AB58A71" w14:textId="04B5508A" w:rsidR="00DD6288" w:rsidRPr="00C41B96" w:rsidRDefault="006D0700" w:rsidP="004828CD">
      <w:pPr>
        <w:pStyle w:val="NoSpacing"/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 xml:space="preserve"> </w:t>
      </w:r>
    </w:p>
    <w:p w14:paraId="418CDEC0" w14:textId="77777777" w:rsidR="004828CD" w:rsidRPr="00C41B96" w:rsidRDefault="004828CD" w:rsidP="004828CD">
      <w:pPr>
        <w:pStyle w:val="NoSpacing"/>
        <w:jc w:val="center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 xml:space="preserve">ODLUKU </w:t>
      </w:r>
    </w:p>
    <w:p w14:paraId="680E8CD5" w14:textId="77777777" w:rsidR="0099159B" w:rsidRPr="00C41B96" w:rsidRDefault="004828CD" w:rsidP="0099159B">
      <w:pPr>
        <w:pStyle w:val="NoSpacing"/>
        <w:jc w:val="center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 xml:space="preserve">o </w:t>
      </w:r>
      <w:r w:rsidR="0099159B" w:rsidRPr="00C41B96">
        <w:rPr>
          <w:rFonts w:ascii="Verdana" w:hAnsi="Verdana"/>
          <w:sz w:val="20"/>
          <w:szCs w:val="20"/>
        </w:rPr>
        <w:t>ukidanju statusa javnog dobra u općoj uporabi na dijelu</w:t>
      </w:r>
    </w:p>
    <w:p w14:paraId="113DB24E" w14:textId="77777777" w:rsidR="0099159B" w:rsidRPr="00C41B96" w:rsidRDefault="0099159B" w:rsidP="0099159B">
      <w:pPr>
        <w:pStyle w:val="NoSpacing"/>
        <w:jc w:val="center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>k.č.br.881 k.o.Slunj 1</w:t>
      </w:r>
    </w:p>
    <w:p w14:paraId="42704B9A" w14:textId="06EE1588" w:rsidR="004828CD" w:rsidRPr="00C41B96" w:rsidRDefault="004828CD" w:rsidP="0099159B">
      <w:pPr>
        <w:pStyle w:val="NoSpacing"/>
        <w:jc w:val="center"/>
        <w:rPr>
          <w:rFonts w:ascii="Verdana" w:hAnsi="Verdana"/>
          <w:sz w:val="20"/>
          <w:szCs w:val="20"/>
        </w:rPr>
      </w:pPr>
    </w:p>
    <w:p w14:paraId="69113134" w14:textId="77777777" w:rsidR="00160E8E" w:rsidRPr="00C41B96" w:rsidRDefault="00160E8E" w:rsidP="004828CD">
      <w:pPr>
        <w:pStyle w:val="NoSpacing"/>
        <w:jc w:val="center"/>
        <w:rPr>
          <w:rFonts w:ascii="Verdana" w:hAnsi="Verdana"/>
          <w:sz w:val="20"/>
          <w:szCs w:val="20"/>
        </w:rPr>
      </w:pPr>
    </w:p>
    <w:p w14:paraId="5399850F" w14:textId="77777777" w:rsidR="00DD6288" w:rsidRPr="00C41B96" w:rsidRDefault="00DD6288" w:rsidP="004828CD">
      <w:pPr>
        <w:pStyle w:val="NoSpacing"/>
        <w:jc w:val="center"/>
        <w:rPr>
          <w:rFonts w:ascii="Verdana" w:hAnsi="Verdana"/>
          <w:sz w:val="20"/>
          <w:szCs w:val="20"/>
        </w:rPr>
      </w:pPr>
    </w:p>
    <w:p w14:paraId="4392833D" w14:textId="47FE0C1F" w:rsidR="00160E8E" w:rsidRPr="00C41B96" w:rsidRDefault="00160E8E" w:rsidP="004828CD">
      <w:pPr>
        <w:pStyle w:val="NoSpacing"/>
        <w:jc w:val="center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>I</w:t>
      </w:r>
      <w:r w:rsidR="00C41B96">
        <w:rPr>
          <w:rFonts w:ascii="Verdana" w:hAnsi="Verdana"/>
          <w:sz w:val="20"/>
          <w:szCs w:val="20"/>
        </w:rPr>
        <w:t>.</w:t>
      </w:r>
    </w:p>
    <w:p w14:paraId="01BEB450" w14:textId="715555FA" w:rsidR="000E7A80" w:rsidRPr="00C41B96" w:rsidRDefault="00160E8E" w:rsidP="00DD6288">
      <w:pPr>
        <w:pStyle w:val="NoSpacing"/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 xml:space="preserve">Utvrđuje se da je trajno prestala potreba korištenja dijela k.č.br. </w:t>
      </w:r>
      <w:r w:rsidR="00850CE5" w:rsidRPr="00C41B96">
        <w:rPr>
          <w:rFonts w:ascii="Verdana" w:hAnsi="Verdana"/>
          <w:sz w:val="20"/>
          <w:szCs w:val="20"/>
        </w:rPr>
        <w:t>881 k.o.Slunj 1</w:t>
      </w:r>
      <w:r w:rsidR="000E7A80" w:rsidRPr="00C41B96">
        <w:rPr>
          <w:rFonts w:ascii="Verdana" w:hAnsi="Verdana"/>
          <w:sz w:val="20"/>
          <w:szCs w:val="20"/>
        </w:rPr>
        <w:t xml:space="preserve"> u površini od 331 m2</w:t>
      </w:r>
      <w:r w:rsidR="00850CE5" w:rsidRPr="00C41B96">
        <w:rPr>
          <w:rFonts w:ascii="Verdana" w:hAnsi="Verdana"/>
          <w:sz w:val="20"/>
          <w:szCs w:val="20"/>
        </w:rPr>
        <w:t xml:space="preserve">, </w:t>
      </w:r>
      <w:r w:rsidR="000E7A80" w:rsidRPr="00C41B96">
        <w:rPr>
          <w:rFonts w:ascii="Verdana" w:hAnsi="Verdana"/>
          <w:sz w:val="20"/>
          <w:szCs w:val="20"/>
        </w:rPr>
        <w:t>a prikaza</w:t>
      </w:r>
      <w:r w:rsidR="00D04037">
        <w:rPr>
          <w:rFonts w:ascii="Verdana" w:hAnsi="Verdana"/>
          <w:sz w:val="20"/>
          <w:szCs w:val="20"/>
        </w:rPr>
        <w:t>nog</w:t>
      </w:r>
      <w:r w:rsidR="00850CE5" w:rsidRPr="00C41B96">
        <w:rPr>
          <w:rFonts w:ascii="Verdana" w:hAnsi="Verdana"/>
          <w:sz w:val="20"/>
          <w:szCs w:val="20"/>
        </w:rPr>
        <w:t xml:space="preserve"> na skici identifikacije južno od oznake  A-B</w:t>
      </w:r>
      <w:r w:rsidR="000E7A80" w:rsidRPr="00C41B96">
        <w:rPr>
          <w:rFonts w:ascii="Verdana" w:hAnsi="Verdana"/>
          <w:sz w:val="20"/>
          <w:szCs w:val="20"/>
        </w:rPr>
        <w:t xml:space="preserve"> koja čini sastavni dio ove Odluke.</w:t>
      </w:r>
    </w:p>
    <w:p w14:paraId="2D106091" w14:textId="77777777" w:rsidR="00160E8E" w:rsidRPr="00C41B96" w:rsidRDefault="00160E8E" w:rsidP="00160E8E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8557291" w14:textId="7823D9E6" w:rsidR="00160E8E" w:rsidRPr="00C41B96" w:rsidRDefault="00160E8E" w:rsidP="00160E8E">
      <w:pPr>
        <w:pStyle w:val="NoSpacing"/>
        <w:jc w:val="center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>II</w:t>
      </w:r>
      <w:r w:rsidR="00D04037">
        <w:rPr>
          <w:rFonts w:ascii="Verdana" w:hAnsi="Verdana"/>
          <w:sz w:val="20"/>
          <w:szCs w:val="20"/>
        </w:rPr>
        <w:t>.</w:t>
      </w:r>
    </w:p>
    <w:p w14:paraId="311900FD" w14:textId="41E6A300" w:rsidR="00160E8E" w:rsidRPr="00C41B96" w:rsidRDefault="00160E8E" w:rsidP="00160E8E">
      <w:pPr>
        <w:pStyle w:val="NoSpacing"/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 xml:space="preserve">Slijedom utvrđenog u točki I. ove Odluke, ukida se status javnog dobra u općoj uporabi </w:t>
      </w:r>
      <w:r w:rsidR="00DD6288" w:rsidRPr="00C41B96">
        <w:rPr>
          <w:rFonts w:ascii="Verdana" w:hAnsi="Verdana"/>
          <w:sz w:val="20"/>
          <w:szCs w:val="20"/>
        </w:rPr>
        <w:t xml:space="preserve">u površini </w:t>
      </w:r>
      <w:r w:rsidR="00850CE5" w:rsidRPr="00C41B96">
        <w:rPr>
          <w:rFonts w:ascii="Verdana" w:hAnsi="Verdana"/>
          <w:sz w:val="20"/>
          <w:szCs w:val="20"/>
        </w:rPr>
        <w:t xml:space="preserve"> od 331 m2 </w:t>
      </w:r>
      <w:r w:rsidR="00DD6288" w:rsidRPr="00C41B96">
        <w:rPr>
          <w:rFonts w:ascii="Verdana" w:hAnsi="Verdana"/>
          <w:sz w:val="20"/>
          <w:szCs w:val="20"/>
        </w:rPr>
        <w:t xml:space="preserve">na </w:t>
      </w:r>
      <w:r w:rsidRPr="00C41B96">
        <w:rPr>
          <w:rFonts w:ascii="Verdana" w:hAnsi="Verdana"/>
          <w:sz w:val="20"/>
          <w:szCs w:val="20"/>
        </w:rPr>
        <w:t xml:space="preserve">k.č.br. </w:t>
      </w:r>
      <w:r w:rsidR="00850CE5" w:rsidRPr="00C41B96">
        <w:rPr>
          <w:rFonts w:ascii="Verdana" w:hAnsi="Verdana"/>
          <w:sz w:val="20"/>
          <w:szCs w:val="20"/>
        </w:rPr>
        <w:t>881 k.o.Slunj 1.</w:t>
      </w:r>
    </w:p>
    <w:p w14:paraId="2747BB5C" w14:textId="77777777" w:rsidR="00DD6288" w:rsidRPr="00C41B96" w:rsidRDefault="00DD6288" w:rsidP="00160E8E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5EB7CE9" w14:textId="1DE6F479" w:rsidR="00160E8E" w:rsidRPr="00C41B96" w:rsidRDefault="00160E8E" w:rsidP="00160E8E">
      <w:pPr>
        <w:pStyle w:val="NoSpacing"/>
        <w:jc w:val="center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>III</w:t>
      </w:r>
      <w:r w:rsidR="00C41B96">
        <w:rPr>
          <w:rFonts w:ascii="Verdana" w:hAnsi="Verdana"/>
          <w:sz w:val="20"/>
          <w:szCs w:val="20"/>
        </w:rPr>
        <w:t>.</w:t>
      </w:r>
    </w:p>
    <w:p w14:paraId="3623AADF" w14:textId="77777777" w:rsidR="00DD6288" w:rsidRPr="00C41B96" w:rsidRDefault="00DD6288" w:rsidP="00DD6288">
      <w:pPr>
        <w:pStyle w:val="NoSpacing"/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>Ova Odluka stupa na snagu danom donošenja, a objavit će se u “Službenom glasniku Grada Slunja”.</w:t>
      </w:r>
    </w:p>
    <w:p w14:paraId="115EF7A5" w14:textId="77777777" w:rsidR="00DD6288" w:rsidRPr="00C41B96" w:rsidRDefault="00DD6288" w:rsidP="00DD6288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34F2520" w14:textId="77777777" w:rsidR="00DD6288" w:rsidRPr="00C41B96" w:rsidRDefault="00DD6288" w:rsidP="00DD6288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0E4FE83D" w14:textId="77777777" w:rsidR="00DD6288" w:rsidRPr="00C41B96" w:rsidRDefault="00DD6288" w:rsidP="00DD6288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2A8D14B3" w14:textId="77777777" w:rsidR="00DD6288" w:rsidRPr="00C41B96" w:rsidRDefault="00DD6288" w:rsidP="00DD6288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2F586F2C" w14:textId="77777777" w:rsidR="00850CE5" w:rsidRPr="00C41B96" w:rsidRDefault="00DD6288" w:rsidP="00850CE5">
      <w:pPr>
        <w:pStyle w:val="NoSpacing"/>
        <w:tabs>
          <w:tab w:val="center" w:pos="7371"/>
        </w:tabs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ab/>
      </w:r>
      <w:r w:rsidR="00850CE5" w:rsidRPr="00C41B96">
        <w:rPr>
          <w:rFonts w:ascii="Verdana" w:hAnsi="Verdana"/>
          <w:sz w:val="20"/>
          <w:szCs w:val="20"/>
        </w:rPr>
        <w:t>PREDSJEDNIK</w:t>
      </w:r>
    </w:p>
    <w:p w14:paraId="6EADB2B0" w14:textId="77777777" w:rsidR="00850CE5" w:rsidRPr="00C41B96" w:rsidRDefault="00850CE5" w:rsidP="00850CE5">
      <w:pPr>
        <w:pStyle w:val="NoSpacing"/>
        <w:tabs>
          <w:tab w:val="center" w:pos="7371"/>
        </w:tabs>
        <w:ind w:firstLine="720"/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ab/>
        <w:t>GRADSKOG VIJEĆA</w:t>
      </w:r>
    </w:p>
    <w:p w14:paraId="18AD03A0" w14:textId="77777777" w:rsidR="00850CE5" w:rsidRPr="00C41B96" w:rsidRDefault="00850CE5" w:rsidP="00850CE5">
      <w:pPr>
        <w:pStyle w:val="NoSpacing"/>
        <w:tabs>
          <w:tab w:val="center" w:pos="7371"/>
        </w:tabs>
        <w:ind w:firstLine="720"/>
        <w:jc w:val="both"/>
        <w:rPr>
          <w:rFonts w:ascii="Verdana" w:hAnsi="Verdana"/>
          <w:sz w:val="20"/>
          <w:szCs w:val="20"/>
        </w:rPr>
      </w:pPr>
      <w:r w:rsidRPr="00C41B96">
        <w:rPr>
          <w:rFonts w:ascii="Verdana" w:hAnsi="Verdana"/>
          <w:sz w:val="20"/>
          <w:szCs w:val="20"/>
        </w:rPr>
        <w:t xml:space="preserve">                                                                                       Jure Katić</w:t>
      </w:r>
    </w:p>
    <w:p w14:paraId="7FEA709C" w14:textId="4070C400" w:rsidR="00DD6288" w:rsidRDefault="00DD6288" w:rsidP="00850CE5">
      <w:pPr>
        <w:pStyle w:val="NoSpacing"/>
        <w:tabs>
          <w:tab w:val="center" w:pos="7371"/>
        </w:tabs>
        <w:jc w:val="both"/>
        <w:rPr>
          <w:sz w:val="24"/>
          <w:szCs w:val="24"/>
        </w:rPr>
      </w:pPr>
    </w:p>
    <w:p w14:paraId="5FEF1D9C" w14:textId="77777777" w:rsidR="00160E8E" w:rsidRPr="004828CD" w:rsidRDefault="00160E8E" w:rsidP="00160E8E">
      <w:pPr>
        <w:pStyle w:val="NoSpacing"/>
        <w:jc w:val="both"/>
        <w:rPr>
          <w:sz w:val="24"/>
          <w:szCs w:val="24"/>
        </w:rPr>
      </w:pPr>
    </w:p>
    <w:p w14:paraId="734FDD22" w14:textId="77777777" w:rsidR="000870F6" w:rsidRPr="004828CD" w:rsidRDefault="000870F6">
      <w:pPr>
        <w:rPr>
          <w:lang w:val="hr-HR"/>
        </w:rPr>
      </w:pPr>
    </w:p>
    <w:sectPr w:rsidR="000870F6" w:rsidRPr="004828CD" w:rsidSect="00F43E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CD"/>
    <w:rsid w:val="000870F6"/>
    <w:rsid w:val="000E7A80"/>
    <w:rsid w:val="00160E8E"/>
    <w:rsid w:val="00395537"/>
    <w:rsid w:val="004828CD"/>
    <w:rsid w:val="00490525"/>
    <w:rsid w:val="00527E15"/>
    <w:rsid w:val="0054157E"/>
    <w:rsid w:val="006939D7"/>
    <w:rsid w:val="006D0700"/>
    <w:rsid w:val="0078795F"/>
    <w:rsid w:val="00850CE5"/>
    <w:rsid w:val="0099159B"/>
    <w:rsid w:val="00A9079B"/>
    <w:rsid w:val="00C41B96"/>
    <w:rsid w:val="00D04037"/>
    <w:rsid w:val="00DD6288"/>
    <w:rsid w:val="00E42545"/>
    <w:rsid w:val="00EB62A6"/>
    <w:rsid w:val="00EE6787"/>
    <w:rsid w:val="00F43EB1"/>
    <w:rsid w:val="00F6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A44A"/>
  <w15:docId w15:val="{0F33B958-22B9-4AAE-8982-9537B580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828CD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828CD"/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Modrusan</dc:creator>
  <cp:keywords/>
  <dc:description/>
  <cp:lastModifiedBy>Sandra Modrušan</cp:lastModifiedBy>
  <cp:revision>3</cp:revision>
  <cp:lastPrinted>2015-12-09T07:16:00Z</cp:lastPrinted>
  <dcterms:created xsi:type="dcterms:W3CDTF">2026-10-19T06:02:00Z</dcterms:created>
  <dcterms:modified xsi:type="dcterms:W3CDTF">2026-10-28T10:21:00Z</dcterms:modified>
</cp:coreProperties>
</file>