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7C933" w14:textId="77777777" w:rsidR="008F0F41" w:rsidRDefault="008F0F41" w:rsidP="008F0F41">
      <w:pPr>
        <w:pStyle w:val="NoSpacing"/>
        <w:ind w:right="6808"/>
        <w:rPr>
          <w:rFonts w:ascii="Times New Roman" w:hAnsi="Times New Roman"/>
          <w:sz w:val="24"/>
          <w:szCs w:val="24"/>
        </w:rPr>
      </w:pPr>
    </w:p>
    <w:p w14:paraId="7F2E8396" w14:textId="77777777" w:rsidR="008F0F41" w:rsidRDefault="008F0F41" w:rsidP="008F0F41">
      <w:pPr>
        <w:pStyle w:val="NoSpacing"/>
        <w:ind w:right="6808"/>
        <w:rPr>
          <w:rFonts w:ascii="Times New Roman" w:hAnsi="Times New Roman"/>
          <w:sz w:val="24"/>
          <w:szCs w:val="24"/>
        </w:rPr>
      </w:pPr>
      <w:r w:rsidRPr="00F469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CF5443" wp14:editId="7AFC2417">
            <wp:simplePos x="0" y="0"/>
            <wp:positionH relativeFrom="column">
              <wp:posOffset>571500</wp:posOffset>
            </wp:positionH>
            <wp:positionV relativeFrom="paragraph">
              <wp:posOffset>-348615</wp:posOffset>
            </wp:positionV>
            <wp:extent cx="486410" cy="603885"/>
            <wp:effectExtent l="0" t="0" r="8890" b="5715"/>
            <wp:wrapNone/>
            <wp:docPr id="1" name="Slika 1" descr="Slika na kojoj se prikazuje simbol, emblem, zastav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simbol, emblem, zastava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B1E6F" w14:textId="77777777" w:rsidR="008F0F41" w:rsidRPr="00C009E5" w:rsidRDefault="008F0F41" w:rsidP="008F0F41">
      <w:pPr>
        <w:pStyle w:val="NoSpacing"/>
        <w:ind w:right="6808"/>
        <w:rPr>
          <w:rFonts w:ascii="Times New Roman" w:hAnsi="Times New Roman"/>
          <w:sz w:val="24"/>
          <w:szCs w:val="24"/>
        </w:rPr>
      </w:pPr>
    </w:p>
    <w:p w14:paraId="2C4B556D" w14:textId="77777777" w:rsidR="008F0F41" w:rsidRPr="00C649D0" w:rsidRDefault="008F0F41" w:rsidP="008F0F41">
      <w:pPr>
        <w:spacing w:after="0"/>
        <w:rPr>
          <w:rFonts w:ascii="Verdana" w:hAnsi="Verdana"/>
          <w:b/>
          <w:bCs/>
          <w:sz w:val="20"/>
          <w:szCs w:val="20"/>
        </w:rPr>
      </w:pPr>
      <w:r w:rsidRPr="00B05CCE">
        <w:rPr>
          <w:rFonts w:ascii="Verdana" w:hAnsi="Verdana"/>
          <w:b/>
          <w:bCs/>
          <w:sz w:val="20"/>
          <w:szCs w:val="20"/>
        </w:rPr>
        <w:t xml:space="preserve">    </w:t>
      </w:r>
      <w:r w:rsidRPr="00C649D0">
        <w:rPr>
          <w:rFonts w:ascii="Verdana" w:hAnsi="Verdana"/>
          <w:b/>
          <w:bCs/>
          <w:sz w:val="20"/>
          <w:szCs w:val="20"/>
        </w:rPr>
        <w:t>REPUBLIKA HRVATSKA</w:t>
      </w:r>
    </w:p>
    <w:p w14:paraId="61190CEA" w14:textId="77777777" w:rsidR="008F0F41" w:rsidRPr="00C649D0" w:rsidRDefault="008F0F41" w:rsidP="008F0F41">
      <w:pPr>
        <w:spacing w:after="0"/>
        <w:rPr>
          <w:rFonts w:ascii="Verdana" w:hAnsi="Verdana"/>
          <w:b/>
          <w:bCs/>
          <w:sz w:val="20"/>
          <w:szCs w:val="20"/>
        </w:rPr>
      </w:pPr>
      <w:r w:rsidRPr="00C649D0">
        <w:rPr>
          <w:rFonts w:ascii="Verdana" w:hAnsi="Verdana"/>
          <w:b/>
          <w:bCs/>
          <w:sz w:val="20"/>
          <w:szCs w:val="20"/>
        </w:rPr>
        <w:t xml:space="preserve">   KARLOVAČKA ŽUPANIJA </w:t>
      </w:r>
    </w:p>
    <w:p w14:paraId="19115071" w14:textId="77777777" w:rsidR="008F0F41" w:rsidRPr="00C649D0" w:rsidRDefault="008F0F41" w:rsidP="008F0F41">
      <w:pPr>
        <w:spacing w:after="0"/>
        <w:rPr>
          <w:rFonts w:ascii="Verdana" w:hAnsi="Verdana"/>
          <w:b/>
          <w:bCs/>
          <w:sz w:val="20"/>
          <w:szCs w:val="20"/>
        </w:rPr>
      </w:pPr>
      <w:r w:rsidRPr="00C649D0">
        <w:rPr>
          <w:rFonts w:ascii="Verdana" w:hAnsi="Verdana"/>
          <w:b/>
          <w:bCs/>
          <w:sz w:val="20"/>
          <w:szCs w:val="20"/>
        </w:rPr>
        <w:t xml:space="preserve">             GRAD SLUNJ</w:t>
      </w:r>
    </w:p>
    <w:p w14:paraId="4847B3F3" w14:textId="77777777" w:rsidR="008F0F41" w:rsidRDefault="008F0F41" w:rsidP="008F0F41">
      <w:pPr>
        <w:spacing w:after="0"/>
        <w:rPr>
          <w:rFonts w:ascii="Verdana" w:hAnsi="Verdana" w:cs="Calibri"/>
          <w:b/>
          <w:sz w:val="20"/>
          <w:szCs w:val="20"/>
        </w:rPr>
      </w:pPr>
      <w:r w:rsidRPr="00C649D0">
        <w:rPr>
          <w:rFonts w:ascii="Verdana" w:hAnsi="Verdana" w:cs="Calibri"/>
          <w:b/>
          <w:sz w:val="20"/>
          <w:szCs w:val="20"/>
        </w:rPr>
        <w:t xml:space="preserve"> Povjerenstvo za pregled ponuda</w:t>
      </w:r>
    </w:p>
    <w:p w14:paraId="4599F76D" w14:textId="77777777" w:rsidR="008F0F41" w:rsidRPr="00C649D0" w:rsidRDefault="008F0F41" w:rsidP="008F0F41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40AE8ADD" w14:textId="6DB88DDF" w:rsidR="008F0F41" w:rsidRPr="00C649D0" w:rsidRDefault="008F0F41" w:rsidP="008F0F41">
      <w:pPr>
        <w:pStyle w:val="NoSpacing"/>
        <w:rPr>
          <w:rFonts w:ascii="Verdana" w:hAnsi="Verdana" w:cs="Calibri"/>
          <w:sz w:val="20"/>
          <w:szCs w:val="20"/>
        </w:rPr>
      </w:pPr>
      <w:r w:rsidRPr="00C649D0">
        <w:rPr>
          <w:rFonts w:ascii="Verdana" w:hAnsi="Verdana" w:cs="Calibri"/>
          <w:sz w:val="20"/>
          <w:szCs w:val="20"/>
        </w:rPr>
        <w:t>KLASA: 551-02/2</w:t>
      </w:r>
      <w:r w:rsidR="009B50F2">
        <w:rPr>
          <w:rFonts w:ascii="Verdana" w:hAnsi="Verdana" w:cs="Calibri"/>
          <w:sz w:val="20"/>
          <w:szCs w:val="20"/>
        </w:rPr>
        <w:t>6</w:t>
      </w:r>
      <w:r w:rsidRPr="00C649D0">
        <w:rPr>
          <w:rFonts w:ascii="Verdana" w:hAnsi="Verdana" w:cs="Calibri"/>
          <w:sz w:val="20"/>
          <w:szCs w:val="20"/>
        </w:rPr>
        <w:t>-01/</w:t>
      </w:r>
      <w:r w:rsidR="009B50F2">
        <w:rPr>
          <w:rFonts w:ascii="Verdana" w:hAnsi="Verdana" w:cs="Calibri"/>
          <w:sz w:val="20"/>
          <w:szCs w:val="20"/>
        </w:rPr>
        <w:t>17</w:t>
      </w:r>
    </w:p>
    <w:p w14:paraId="03120A65" w14:textId="417675CF" w:rsidR="008F0F41" w:rsidRPr="00C649D0" w:rsidRDefault="008F0F41" w:rsidP="008F0F41">
      <w:pPr>
        <w:pStyle w:val="NoSpacing"/>
        <w:rPr>
          <w:rFonts w:ascii="Verdana" w:hAnsi="Verdana" w:cs="Calibri"/>
          <w:sz w:val="20"/>
          <w:szCs w:val="20"/>
        </w:rPr>
      </w:pPr>
      <w:r w:rsidRPr="00C649D0">
        <w:rPr>
          <w:rFonts w:ascii="Verdana" w:hAnsi="Verdana" w:cs="Calibri"/>
          <w:sz w:val="20"/>
          <w:szCs w:val="20"/>
        </w:rPr>
        <w:t>URBROJ: 2133-04-03-02/02-2</w:t>
      </w:r>
      <w:r w:rsidR="009B50F2">
        <w:rPr>
          <w:rFonts w:ascii="Verdana" w:hAnsi="Verdana" w:cs="Calibri"/>
          <w:sz w:val="20"/>
          <w:szCs w:val="20"/>
        </w:rPr>
        <w:t>6</w:t>
      </w:r>
      <w:r w:rsidRPr="00C649D0">
        <w:rPr>
          <w:rFonts w:ascii="Verdana" w:hAnsi="Verdana" w:cs="Calibri"/>
          <w:sz w:val="20"/>
          <w:szCs w:val="20"/>
        </w:rPr>
        <w:t>-</w:t>
      </w:r>
      <w:r w:rsidR="00D16DC0">
        <w:rPr>
          <w:rFonts w:ascii="Verdana" w:hAnsi="Verdana" w:cs="Calibri"/>
          <w:sz w:val="20"/>
          <w:szCs w:val="20"/>
        </w:rPr>
        <w:t>16</w:t>
      </w:r>
    </w:p>
    <w:p w14:paraId="66256A74" w14:textId="640772D6" w:rsidR="008F0F41" w:rsidRDefault="008F0F41" w:rsidP="008F0F41">
      <w:pPr>
        <w:pStyle w:val="NoSpacing"/>
        <w:rPr>
          <w:rFonts w:ascii="Verdana" w:hAnsi="Verdana" w:cs="Calibri"/>
          <w:sz w:val="20"/>
          <w:szCs w:val="20"/>
        </w:rPr>
      </w:pPr>
      <w:r w:rsidRPr="00C649D0">
        <w:rPr>
          <w:rFonts w:ascii="Verdana" w:hAnsi="Verdana" w:cs="Calibri"/>
          <w:sz w:val="20"/>
          <w:szCs w:val="20"/>
        </w:rPr>
        <w:t>Slunj,</w:t>
      </w:r>
      <w:r w:rsidR="005D220E">
        <w:rPr>
          <w:rFonts w:ascii="Verdana" w:hAnsi="Verdana" w:cs="Calibri"/>
          <w:sz w:val="20"/>
          <w:szCs w:val="20"/>
        </w:rPr>
        <w:t xml:space="preserve"> </w:t>
      </w:r>
      <w:r w:rsidR="00D16DC0">
        <w:rPr>
          <w:rFonts w:ascii="Verdana" w:hAnsi="Verdana" w:cs="Calibri"/>
          <w:sz w:val="20"/>
          <w:szCs w:val="20"/>
        </w:rPr>
        <w:t>27</w:t>
      </w:r>
      <w:r w:rsidRPr="00C649D0">
        <w:rPr>
          <w:rFonts w:ascii="Verdana" w:hAnsi="Verdana" w:cs="Calibri"/>
          <w:sz w:val="20"/>
          <w:szCs w:val="20"/>
        </w:rPr>
        <w:t>.</w:t>
      </w:r>
      <w:r>
        <w:rPr>
          <w:rFonts w:ascii="Verdana" w:hAnsi="Verdana" w:cs="Calibri"/>
          <w:sz w:val="20"/>
          <w:szCs w:val="20"/>
        </w:rPr>
        <w:t xml:space="preserve"> srpnja</w:t>
      </w:r>
      <w:r w:rsidRPr="00C649D0">
        <w:rPr>
          <w:rFonts w:ascii="Verdana" w:hAnsi="Verdana" w:cs="Calibri"/>
          <w:sz w:val="20"/>
          <w:szCs w:val="20"/>
        </w:rPr>
        <w:t xml:space="preserve"> 202</w:t>
      </w:r>
      <w:r w:rsidR="009B50F2">
        <w:rPr>
          <w:rFonts w:ascii="Verdana" w:hAnsi="Verdana" w:cs="Calibri"/>
          <w:sz w:val="20"/>
          <w:szCs w:val="20"/>
        </w:rPr>
        <w:t>6</w:t>
      </w:r>
      <w:r w:rsidRPr="00C649D0">
        <w:rPr>
          <w:rFonts w:ascii="Verdana" w:hAnsi="Verdana" w:cs="Calibri"/>
          <w:sz w:val="20"/>
          <w:szCs w:val="20"/>
        </w:rPr>
        <w:t>.godine</w:t>
      </w:r>
    </w:p>
    <w:p w14:paraId="4883A5CD" w14:textId="77777777" w:rsidR="008F0F41" w:rsidRDefault="008F0F41" w:rsidP="008F0F41">
      <w:pPr>
        <w:pStyle w:val="NoSpacing"/>
        <w:rPr>
          <w:rFonts w:ascii="Verdana" w:hAnsi="Verdana" w:cs="Calibri"/>
          <w:sz w:val="20"/>
          <w:szCs w:val="20"/>
        </w:rPr>
      </w:pPr>
    </w:p>
    <w:p w14:paraId="2F3069EE" w14:textId="77777777" w:rsidR="008F0F41" w:rsidRPr="00C649D0" w:rsidRDefault="008F0F41" w:rsidP="008F0F41">
      <w:pPr>
        <w:pStyle w:val="NoSpacing"/>
        <w:rPr>
          <w:rFonts w:ascii="Verdana" w:hAnsi="Verdana" w:cs="Calibri"/>
          <w:sz w:val="20"/>
          <w:szCs w:val="20"/>
        </w:rPr>
      </w:pPr>
    </w:p>
    <w:p w14:paraId="573C0568" w14:textId="4B83390D" w:rsidR="008F0F41" w:rsidRPr="00C649D0" w:rsidRDefault="008F0F41" w:rsidP="008F0F41">
      <w:pPr>
        <w:rPr>
          <w:rFonts w:ascii="Verdana" w:hAnsi="Verdana"/>
          <w:sz w:val="20"/>
          <w:szCs w:val="20"/>
        </w:rPr>
      </w:pPr>
      <w:r w:rsidRPr="00C649D0">
        <w:rPr>
          <w:rFonts w:ascii="Verdana" w:hAnsi="Verdana"/>
          <w:sz w:val="20"/>
          <w:szCs w:val="20"/>
        </w:rPr>
        <w:t xml:space="preserve">Na temelju točke 7. Programa demografskih mjera za poticanje rješavanja stambenog pitanja mladih obitelji na području Grada Slunja („Službeni glasnik Grada Slunja“ </w:t>
      </w:r>
      <w:r w:rsidR="009B50F2">
        <w:rPr>
          <w:rFonts w:ascii="Verdana" w:hAnsi="Verdana"/>
          <w:sz w:val="20"/>
          <w:szCs w:val="20"/>
        </w:rPr>
        <w:t>6</w:t>
      </w:r>
      <w:r w:rsidRPr="00C649D0">
        <w:rPr>
          <w:rFonts w:ascii="Verdana" w:hAnsi="Verdana"/>
          <w:sz w:val="20"/>
          <w:szCs w:val="20"/>
        </w:rPr>
        <w:t>/2</w:t>
      </w:r>
      <w:r w:rsidR="009B50F2">
        <w:rPr>
          <w:rFonts w:ascii="Verdana" w:hAnsi="Verdana"/>
          <w:sz w:val="20"/>
          <w:szCs w:val="20"/>
        </w:rPr>
        <w:t>6</w:t>
      </w:r>
      <w:r w:rsidRPr="00C649D0">
        <w:rPr>
          <w:rFonts w:ascii="Verdana" w:hAnsi="Verdana"/>
          <w:sz w:val="20"/>
          <w:szCs w:val="20"/>
        </w:rPr>
        <w:t xml:space="preserve">), Povjerenstvo za pregled ponuda je dana </w:t>
      </w:r>
      <w:r w:rsidR="006407D3">
        <w:rPr>
          <w:rFonts w:ascii="Verdana" w:hAnsi="Verdana"/>
          <w:sz w:val="20"/>
          <w:szCs w:val="20"/>
        </w:rPr>
        <w:t>27</w:t>
      </w:r>
      <w:r w:rsidRPr="00C649D0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Pr="00C649D0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rpnja</w:t>
      </w:r>
      <w:r w:rsidRPr="00C649D0">
        <w:rPr>
          <w:rFonts w:ascii="Verdana" w:hAnsi="Verdana"/>
          <w:sz w:val="20"/>
          <w:szCs w:val="20"/>
        </w:rPr>
        <w:t xml:space="preserve"> 202</w:t>
      </w:r>
      <w:r w:rsidR="009B50F2">
        <w:rPr>
          <w:rFonts w:ascii="Verdana" w:hAnsi="Verdana"/>
          <w:sz w:val="20"/>
          <w:szCs w:val="20"/>
        </w:rPr>
        <w:t>6</w:t>
      </w:r>
      <w:r w:rsidRPr="00C649D0">
        <w:rPr>
          <w:rFonts w:ascii="Verdana" w:hAnsi="Verdana"/>
          <w:sz w:val="20"/>
          <w:szCs w:val="20"/>
        </w:rPr>
        <w:t>.godine utvrdilo</w:t>
      </w:r>
    </w:p>
    <w:p w14:paraId="532EA9E0" w14:textId="77777777" w:rsidR="008F0F41" w:rsidRDefault="008F0F41" w:rsidP="008F0F41">
      <w:pPr>
        <w:jc w:val="center"/>
        <w:rPr>
          <w:rFonts w:ascii="Verdana" w:hAnsi="Verdana"/>
          <w:b/>
          <w:bCs/>
          <w:sz w:val="20"/>
          <w:szCs w:val="20"/>
        </w:rPr>
      </w:pPr>
      <w:r w:rsidRPr="00C649D0">
        <w:rPr>
          <w:rFonts w:ascii="Verdana" w:hAnsi="Verdana"/>
          <w:b/>
          <w:bCs/>
          <w:sz w:val="20"/>
          <w:szCs w:val="20"/>
        </w:rPr>
        <w:t>PRIJEDLOG LISTE PRVENSTVA</w:t>
      </w:r>
    </w:p>
    <w:p w14:paraId="415D5FBE" w14:textId="2ADBA717" w:rsidR="009B50F2" w:rsidRPr="00540888" w:rsidRDefault="009B50F2" w:rsidP="00540888">
      <w:pPr>
        <w:pStyle w:val="NoSpacing"/>
        <w:rPr>
          <w:b/>
          <w:bCs/>
        </w:rPr>
      </w:pP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567"/>
        <w:gridCol w:w="567"/>
        <w:gridCol w:w="567"/>
        <w:gridCol w:w="567"/>
        <w:gridCol w:w="567"/>
        <w:gridCol w:w="992"/>
        <w:gridCol w:w="850"/>
        <w:gridCol w:w="1276"/>
      </w:tblGrid>
      <w:tr w:rsidR="003D6DCB" w14:paraId="06BC11AB" w14:textId="4AED2D5A" w:rsidTr="003D6DCB">
        <w:tc>
          <w:tcPr>
            <w:tcW w:w="567" w:type="dxa"/>
          </w:tcPr>
          <w:p w14:paraId="2FC3D802" w14:textId="77777777" w:rsidR="003D6DC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R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0B6BDCB9" w14:textId="54252330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br.</w:t>
            </w:r>
          </w:p>
        </w:tc>
        <w:tc>
          <w:tcPr>
            <w:tcW w:w="2127" w:type="dxa"/>
          </w:tcPr>
          <w:p w14:paraId="1F4019FA" w14:textId="77777777" w:rsidR="003D6DCB" w:rsidRDefault="003D6DCB" w:rsidP="001671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Ime i prezime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14:paraId="43FF6A5E" w14:textId="61D4BD22" w:rsidR="003D6DCB" w:rsidRPr="002A02BB" w:rsidRDefault="003D6DCB" w:rsidP="001671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adresa</w:t>
            </w:r>
          </w:p>
        </w:tc>
        <w:tc>
          <w:tcPr>
            <w:tcW w:w="567" w:type="dxa"/>
          </w:tcPr>
          <w:p w14:paraId="7C44FF78" w14:textId="34F65825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E099EDE" w14:textId="45F6DE0C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220A9A7" w14:textId="7054E0B5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45DFE5A8" w14:textId="10274D07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397A4881" w14:textId="69A17E19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D7AE1B0" w14:textId="30F0C162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E3117F8" w14:textId="77777777" w:rsidR="003D6DCB" w:rsidRPr="002A02BB" w:rsidRDefault="003D6DCB" w:rsidP="001671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Mjera</w:t>
            </w:r>
          </w:p>
        </w:tc>
        <w:tc>
          <w:tcPr>
            <w:tcW w:w="850" w:type="dxa"/>
          </w:tcPr>
          <w:p w14:paraId="5D68561A" w14:textId="77777777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 xml:space="preserve">Bodovi </w:t>
            </w:r>
          </w:p>
        </w:tc>
        <w:tc>
          <w:tcPr>
            <w:tcW w:w="1276" w:type="dxa"/>
          </w:tcPr>
          <w:p w14:paraId="07F1C20C" w14:textId="2664BDD4" w:rsidR="003D6DCB" w:rsidRPr="002A02BB" w:rsidRDefault="003D6DCB" w:rsidP="001671D6">
            <w:pPr>
              <w:rPr>
                <w:rFonts w:ascii="Verdana" w:hAnsi="Verdana"/>
                <w:sz w:val="20"/>
                <w:szCs w:val="20"/>
              </w:rPr>
            </w:pPr>
            <w:r w:rsidRPr="00C649D0">
              <w:rPr>
                <w:rFonts w:ascii="Verdana" w:hAnsi="Verdana"/>
                <w:sz w:val="20"/>
                <w:szCs w:val="20"/>
              </w:rPr>
              <w:t>Iznos bespovratnih novčanih sredstava</w:t>
            </w:r>
            <w:r>
              <w:rPr>
                <w:rFonts w:ascii="Verdana" w:hAnsi="Verdana"/>
                <w:sz w:val="20"/>
                <w:szCs w:val="20"/>
              </w:rPr>
              <w:t xml:space="preserve"> u Eurima</w:t>
            </w:r>
          </w:p>
        </w:tc>
      </w:tr>
      <w:tr w:rsidR="003D6DCB" w14:paraId="3F222646" w14:textId="60ADEC7F" w:rsidTr="003D6DCB">
        <w:tc>
          <w:tcPr>
            <w:tcW w:w="567" w:type="dxa"/>
          </w:tcPr>
          <w:p w14:paraId="437CC36C" w14:textId="0D2B44CA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14:paraId="2461D3A3" w14:textId="7C9AAB01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3D6DCB">
              <w:rPr>
                <w:rFonts w:ascii="Verdana" w:hAnsi="Verdana"/>
                <w:sz w:val="20"/>
                <w:szCs w:val="20"/>
              </w:rPr>
              <w:t>ANTONIO TURKALJ</w:t>
            </w:r>
            <w:r>
              <w:rPr>
                <w:rFonts w:ascii="Verdana" w:hAnsi="Verdana"/>
                <w:sz w:val="20"/>
                <w:szCs w:val="20"/>
              </w:rPr>
              <w:t xml:space="preserve"> Ulica kralja Zvonimira 23, Slunj</w:t>
            </w:r>
          </w:p>
        </w:tc>
        <w:tc>
          <w:tcPr>
            <w:tcW w:w="567" w:type="dxa"/>
          </w:tcPr>
          <w:p w14:paraId="5800E00B" w14:textId="549F4291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349FD8F1" w14:textId="7CC9A298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7352724F" w14:textId="5E6F8CF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3CF83BF5" w14:textId="787FC15C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A20F834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DEA054" w14:textId="5829DA43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0B9B49E" w14:textId="58A70F49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Kupnja</w:t>
            </w:r>
          </w:p>
        </w:tc>
        <w:tc>
          <w:tcPr>
            <w:tcW w:w="850" w:type="dxa"/>
          </w:tcPr>
          <w:p w14:paraId="4F530636" w14:textId="1C024049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38</w:t>
            </w:r>
          </w:p>
        </w:tc>
        <w:tc>
          <w:tcPr>
            <w:tcW w:w="1276" w:type="dxa"/>
          </w:tcPr>
          <w:p w14:paraId="0B56AF70" w14:textId="0AE84ADA" w:rsidR="003D6DCB" w:rsidRPr="002A02BB" w:rsidRDefault="005D220E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5.000,00</w:t>
            </w:r>
          </w:p>
        </w:tc>
      </w:tr>
      <w:tr w:rsidR="003D6DCB" w14:paraId="6D755342" w14:textId="1795135D" w:rsidTr="003D6DCB">
        <w:tc>
          <w:tcPr>
            <w:tcW w:w="567" w:type="dxa"/>
          </w:tcPr>
          <w:p w14:paraId="77FE8803" w14:textId="54076D82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2A02BB">
              <w:rPr>
                <w:rFonts w:ascii="Verdana" w:hAnsi="Verdana"/>
                <w:sz w:val="20"/>
                <w:szCs w:val="20"/>
              </w:rPr>
              <w:t>.</w:t>
            </w:r>
          </w:p>
          <w:p w14:paraId="7AB4D273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79E6A3" w14:textId="77777777" w:rsidR="003D6DC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DAVID HOLJEVAC</w:t>
            </w:r>
          </w:p>
          <w:p w14:paraId="05FA6D42" w14:textId="7191CADC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Ogulinska ulica 2, Slunj</w:t>
            </w:r>
          </w:p>
        </w:tc>
        <w:tc>
          <w:tcPr>
            <w:tcW w:w="567" w:type="dxa"/>
          </w:tcPr>
          <w:p w14:paraId="32F56DE7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85F87C" w14:textId="01205D5A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0A9A5E0E" w14:textId="51A9E9E3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5F16EA9E" w14:textId="7E7E7909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D339DB2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357787" w14:textId="54F65630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E3742EB" w14:textId="09555C76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Kupnja</w:t>
            </w:r>
          </w:p>
        </w:tc>
        <w:tc>
          <w:tcPr>
            <w:tcW w:w="850" w:type="dxa"/>
          </w:tcPr>
          <w:p w14:paraId="686107CE" w14:textId="2AC8D95C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14:paraId="4D1488B0" w14:textId="51CEB3D1" w:rsidR="003D6DCB" w:rsidRPr="002A02BB" w:rsidRDefault="005D220E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5.000,00</w:t>
            </w:r>
          </w:p>
        </w:tc>
      </w:tr>
      <w:tr w:rsidR="003D6DCB" w14:paraId="6CF3694B" w14:textId="27CCA0BB" w:rsidTr="003D6DCB">
        <w:tc>
          <w:tcPr>
            <w:tcW w:w="567" w:type="dxa"/>
          </w:tcPr>
          <w:p w14:paraId="4907FA9F" w14:textId="17E33B4E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Pr="002A02BB">
              <w:rPr>
                <w:rFonts w:ascii="Verdana" w:hAnsi="Verdana"/>
                <w:sz w:val="20"/>
                <w:szCs w:val="20"/>
              </w:rPr>
              <w:t>.</w:t>
            </w:r>
          </w:p>
          <w:p w14:paraId="5226721D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501FD53" w14:textId="1EB375EA" w:rsidR="003D6DC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ANTONIO RENDULIĆ</w:t>
            </w:r>
          </w:p>
          <w:p w14:paraId="27F49FE6" w14:textId="517CF760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Ulica Nikole Turkalja 4, Slunj</w:t>
            </w:r>
          </w:p>
        </w:tc>
        <w:tc>
          <w:tcPr>
            <w:tcW w:w="567" w:type="dxa"/>
          </w:tcPr>
          <w:p w14:paraId="16E3A51D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6420302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D7A236B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71AD827B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0</w:t>
            </w:r>
          </w:p>
          <w:p w14:paraId="287394E2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2360AA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9404D4C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2E23A0B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Kupnja</w:t>
            </w:r>
          </w:p>
        </w:tc>
        <w:tc>
          <w:tcPr>
            <w:tcW w:w="850" w:type="dxa"/>
          </w:tcPr>
          <w:p w14:paraId="623A2D94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703EE2C6" w14:textId="2645CD0A" w:rsidR="003D6DCB" w:rsidRPr="002A02BB" w:rsidRDefault="005D220E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5.000,00</w:t>
            </w:r>
          </w:p>
        </w:tc>
      </w:tr>
      <w:tr w:rsidR="003D6DCB" w:rsidRPr="00060FAF" w14:paraId="58D4D57C" w14:textId="5B128BDE" w:rsidTr="003D6DCB">
        <w:tc>
          <w:tcPr>
            <w:tcW w:w="567" w:type="dxa"/>
          </w:tcPr>
          <w:p w14:paraId="271568B4" w14:textId="29A394F7" w:rsidR="003D6DCB" w:rsidRPr="002A02BB" w:rsidRDefault="0011615F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D6DCB" w:rsidRPr="002A02BB">
              <w:rPr>
                <w:rFonts w:ascii="Verdana" w:hAnsi="Verdana"/>
                <w:sz w:val="20"/>
                <w:szCs w:val="20"/>
              </w:rPr>
              <w:t>.</w:t>
            </w:r>
          </w:p>
          <w:p w14:paraId="7B5E7ED4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8F1DBDF" w14:textId="77777777" w:rsidR="003D6DC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MARKO JURČEVIĆ</w:t>
            </w:r>
          </w:p>
          <w:p w14:paraId="7334891E" w14:textId="118CBF06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Gornja Glina 171, Slunj</w:t>
            </w:r>
          </w:p>
        </w:tc>
        <w:tc>
          <w:tcPr>
            <w:tcW w:w="567" w:type="dxa"/>
          </w:tcPr>
          <w:p w14:paraId="7BF57ED9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1037C8" w14:textId="128F73A9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38AB54" w14:textId="5F8907D1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12118DC9" w14:textId="26FDD76F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790A72" w14:textId="77777777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14:paraId="2C929A9F" w14:textId="733E967C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0F428C1F" w14:textId="43201918" w:rsidR="003D6DCB" w:rsidRPr="002A02BB" w:rsidRDefault="003D6DCB" w:rsidP="002A02BB">
            <w:pPr>
              <w:rPr>
                <w:rFonts w:ascii="Verdana" w:hAnsi="Verdana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Kupnja</w:t>
            </w:r>
          </w:p>
        </w:tc>
        <w:tc>
          <w:tcPr>
            <w:tcW w:w="850" w:type="dxa"/>
          </w:tcPr>
          <w:p w14:paraId="199734E4" w14:textId="416F85E9" w:rsidR="003D6DCB" w:rsidRPr="002A02BB" w:rsidRDefault="003D6DCB" w:rsidP="002A02BB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2A02BB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718C9F95" w14:textId="4B125BC1" w:rsidR="003D6DCB" w:rsidRPr="002A02BB" w:rsidRDefault="005D220E" w:rsidP="002A02B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5.000,00</w:t>
            </w:r>
          </w:p>
        </w:tc>
      </w:tr>
    </w:tbl>
    <w:p w14:paraId="30092822" w14:textId="77777777" w:rsidR="00FB5478" w:rsidRDefault="00FB5478">
      <w:pPr>
        <w:rPr>
          <w:b/>
          <w:bCs/>
        </w:rPr>
      </w:pPr>
    </w:p>
    <w:p w14:paraId="58CB6260" w14:textId="77777777" w:rsidR="003D6DCB" w:rsidRPr="00C649D0" w:rsidRDefault="003D6DCB" w:rsidP="003D6DCB">
      <w:pPr>
        <w:pStyle w:val="NoSpacing"/>
        <w:rPr>
          <w:rFonts w:ascii="Verdana" w:hAnsi="Verdana"/>
          <w:sz w:val="20"/>
          <w:szCs w:val="20"/>
        </w:rPr>
      </w:pPr>
      <w:r w:rsidRPr="00C649D0">
        <w:rPr>
          <w:rFonts w:ascii="Verdana" w:hAnsi="Verdana"/>
          <w:sz w:val="20"/>
          <w:szCs w:val="20"/>
        </w:rPr>
        <w:t>LEGENDA:</w:t>
      </w:r>
    </w:p>
    <w:p w14:paraId="0D89F224" w14:textId="16CE137D" w:rsidR="003D6DCB" w:rsidRDefault="003D6DCB" w:rsidP="003D6DCB">
      <w:pPr>
        <w:pStyle w:val="NoSpacing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649D0">
        <w:rPr>
          <w:rFonts w:ascii="Verdana" w:hAnsi="Verdana"/>
          <w:sz w:val="20"/>
          <w:szCs w:val="20"/>
        </w:rPr>
        <w:t>Stambeni status</w:t>
      </w:r>
    </w:p>
    <w:p w14:paraId="6E663677" w14:textId="22BC2DF9" w:rsidR="003D6DCB" w:rsidRPr="00D0641F" w:rsidRDefault="003D6DCB" w:rsidP="00D0641F">
      <w:pPr>
        <w:pStyle w:val="NoSpacing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0641F">
        <w:rPr>
          <w:rFonts w:ascii="Verdana" w:hAnsi="Verdana"/>
          <w:sz w:val="20"/>
          <w:szCs w:val="20"/>
        </w:rPr>
        <w:t>Stručna sprema</w:t>
      </w:r>
    </w:p>
    <w:p w14:paraId="001B0CD3" w14:textId="6149528E" w:rsidR="003D6DCB" w:rsidRPr="00C649D0" w:rsidRDefault="003D6DCB" w:rsidP="003D6DCB">
      <w:pPr>
        <w:pStyle w:val="NoSpacing"/>
        <w:ind w:firstLine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Pr="00C649D0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 </w:t>
      </w:r>
      <w:r w:rsidRPr="00C649D0">
        <w:rPr>
          <w:rFonts w:ascii="Verdana" w:hAnsi="Verdana"/>
          <w:sz w:val="20"/>
          <w:szCs w:val="20"/>
        </w:rPr>
        <w:t>Bodovi temeljem broja članova obiteljskog domaćinstva</w:t>
      </w:r>
    </w:p>
    <w:p w14:paraId="28C7A18B" w14:textId="54F0EE59" w:rsidR="003D6DCB" w:rsidRDefault="003D6DCB" w:rsidP="003D6DCB">
      <w:pPr>
        <w:pStyle w:val="NoSpacing"/>
        <w:ind w:firstLine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Pr="00C649D0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 </w:t>
      </w:r>
      <w:r w:rsidRPr="00C649D0">
        <w:rPr>
          <w:rFonts w:ascii="Verdana" w:hAnsi="Verdana"/>
          <w:sz w:val="20"/>
          <w:szCs w:val="20"/>
        </w:rPr>
        <w:t>Materijalni status</w:t>
      </w:r>
    </w:p>
    <w:p w14:paraId="206BB90A" w14:textId="39F4A13A" w:rsidR="003D6DCB" w:rsidRPr="00C649D0" w:rsidRDefault="003D6DCB" w:rsidP="003D6DCB">
      <w:pPr>
        <w:pStyle w:val="NoSpacing"/>
        <w:ind w:firstLine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  Radni odnos</w:t>
      </w:r>
    </w:p>
    <w:p w14:paraId="0D8D0F64" w14:textId="78DA0030" w:rsidR="003D6DCB" w:rsidRDefault="003D6DCB" w:rsidP="003D6DCB">
      <w:pPr>
        <w:pStyle w:val="NoSpacing"/>
        <w:ind w:firstLine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Pr="00C649D0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 </w:t>
      </w:r>
      <w:r w:rsidRPr="00C649D0">
        <w:rPr>
          <w:rFonts w:ascii="Verdana" w:hAnsi="Verdana"/>
          <w:sz w:val="20"/>
          <w:szCs w:val="20"/>
        </w:rPr>
        <w:t>Ostvarene potpore iz drugih programa demografskih mjera</w:t>
      </w:r>
    </w:p>
    <w:p w14:paraId="2A6D5CAB" w14:textId="77777777" w:rsidR="0011615F" w:rsidRPr="00C649D0" w:rsidRDefault="0011615F" w:rsidP="003D6DCB">
      <w:pPr>
        <w:pStyle w:val="NoSpacing"/>
        <w:ind w:firstLine="360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11615F" w:rsidRPr="00060878" w14:paraId="30F62F82" w14:textId="77777777" w:rsidTr="00982FC0">
        <w:tc>
          <w:tcPr>
            <w:tcW w:w="2122" w:type="dxa"/>
          </w:tcPr>
          <w:p w14:paraId="217F69B9" w14:textId="5770E56B" w:rsidR="0011615F" w:rsidRPr="00C649D0" w:rsidRDefault="0011615F" w:rsidP="00982FC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Petra Paulić</w:t>
            </w:r>
          </w:p>
        </w:tc>
        <w:tc>
          <w:tcPr>
            <w:tcW w:w="7229" w:type="dxa"/>
          </w:tcPr>
          <w:p w14:paraId="3007A949" w14:textId="1C652215" w:rsidR="0011615F" w:rsidRPr="00060878" w:rsidRDefault="0011615F" w:rsidP="00982FC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Temeljem točke 3.st 2.podst.4.</w:t>
            </w:r>
            <w:r w:rsidRPr="00C649D0">
              <w:rPr>
                <w:rFonts w:ascii="Verdana" w:hAnsi="Verdana"/>
                <w:sz w:val="20"/>
                <w:szCs w:val="20"/>
              </w:rPr>
              <w:t xml:space="preserve"> Programa demografskih mjera za poticanje rješavanja stambenog pitanja mladih obitelji na području Grada Slunja</w:t>
            </w:r>
            <w:r>
              <w:rPr>
                <w:rFonts w:ascii="Verdana" w:hAnsi="Verdana"/>
                <w:sz w:val="20"/>
                <w:szCs w:val="20"/>
              </w:rPr>
              <w:t xml:space="preserve"> i točke 2. st.2 podst.4.</w:t>
            </w:r>
            <w:r w:rsidRPr="00C649D0">
              <w:rPr>
                <w:rFonts w:ascii="Verdana" w:hAnsi="Verdana"/>
                <w:sz w:val="20"/>
                <w:szCs w:val="20"/>
              </w:rPr>
              <w:t xml:space="preserve"> Javnog poziva za dodjelu bespovratnih potpora za poticanje rješavanja stambenog pitanja mladih obitelji na području Grada Slunja za 202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  <w:r w:rsidRPr="00C649D0">
              <w:rPr>
                <w:rFonts w:ascii="Verdana" w:hAnsi="Verdana"/>
                <w:sz w:val="20"/>
                <w:szCs w:val="20"/>
              </w:rPr>
              <w:t>.godinu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zahtjev podnositelja ne ispunjava uvjet prihvatljivosti. </w:t>
            </w:r>
          </w:p>
        </w:tc>
      </w:tr>
    </w:tbl>
    <w:p w14:paraId="5F659913" w14:textId="77777777" w:rsidR="003D6DCB" w:rsidRDefault="003D6DCB">
      <w:pPr>
        <w:rPr>
          <w:b/>
          <w:bCs/>
        </w:rPr>
      </w:pPr>
    </w:p>
    <w:p w14:paraId="7CF0B38C" w14:textId="77777777" w:rsidR="00306293" w:rsidRPr="00C649D0" w:rsidRDefault="00306293" w:rsidP="00306293">
      <w:pPr>
        <w:pStyle w:val="NoSpacing"/>
        <w:rPr>
          <w:rFonts w:ascii="Verdana" w:hAnsi="Verdana"/>
          <w:sz w:val="20"/>
          <w:szCs w:val="20"/>
        </w:rPr>
      </w:pPr>
      <w:r w:rsidRPr="00C649D0">
        <w:rPr>
          <w:rFonts w:ascii="Verdana" w:hAnsi="Verdana"/>
          <w:sz w:val="20"/>
          <w:szCs w:val="20"/>
        </w:rPr>
        <w:t>Podnositelj zahtjeva može podnijeti pisani prigovor na utvrđeni redoslijed na prijedlog Liste prvenstva, odnosno na neuvrštavanje na listu prvenstva.</w:t>
      </w:r>
    </w:p>
    <w:p w14:paraId="3924F94C" w14:textId="77777777" w:rsidR="00306293" w:rsidRDefault="00306293" w:rsidP="00306293">
      <w:pPr>
        <w:pStyle w:val="NoSpacing"/>
        <w:rPr>
          <w:rFonts w:ascii="Verdana" w:hAnsi="Verdana"/>
          <w:sz w:val="20"/>
          <w:szCs w:val="20"/>
        </w:rPr>
      </w:pPr>
      <w:r w:rsidRPr="00C649D0">
        <w:rPr>
          <w:rFonts w:ascii="Verdana" w:hAnsi="Verdana"/>
          <w:sz w:val="20"/>
          <w:szCs w:val="20"/>
        </w:rPr>
        <w:t xml:space="preserve">Prigovor se podnosi Povjerenstvu u roku od 8 dana od dana objavljivanja Prijedloga liste na web stranici </w:t>
      </w:r>
      <w:r>
        <w:rPr>
          <w:rFonts w:ascii="Verdana" w:hAnsi="Verdana"/>
          <w:sz w:val="20"/>
          <w:szCs w:val="20"/>
        </w:rPr>
        <w:t>i</w:t>
      </w:r>
      <w:r w:rsidRPr="00C649D0">
        <w:rPr>
          <w:rFonts w:ascii="Verdana" w:hAnsi="Verdana"/>
          <w:sz w:val="20"/>
          <w:szCs w:val="20"/>
        </w:rPr>
        <w:t xml:space="preserve"> oglasnoj ploči Grada Slunja</w:t>
      </w:r>
      <w:r>
        <w:rPr>
          <w:rFonts w:ascii="Verdana" w:hAnsi="Verdana"/>
          <w:sz w:val="20"/>
          <w:szCs w:val="20"/>
        </w:rPr>
        <w:t>, a o osnovanosti prigovora odlučuje Gradonačelnik</w:t>
      </w:r>
      <w:r w:rsidRPr="00C649D0">
        <w:rPr>
          <w:rFonts w:ascii="Verdana" w:hAnsi="Verdana"/>
          <w:sz w:val="20"/>
          <w:szCs w:val="20"/>
        </w:rPr>
        <w:t>.</w:t>
      </w:r>
    </w:p>
    <w:p w14:paraId="0A34BDCC" w14:textId="77777777" w:rsidR="0011615F" w:rsidRDefault="0011615F" w:rsidP="00306293">
      <w:pPr>
        <w:pStyle w:val="NoSpacing"/>
        <w:rPr>
          <w:rFonts w:ascii="Verdana" w:hAnsi="Verdana"/>
          <w:sz w:val="20"/>
          <w:szCs w:val="20"/>
        </w:rPr>
      </w:pPr>
    </w:p>
    <w:p w14:paraId="5A41B6BA" w14:textId="77777777" w:rsidR="0011615F" w:rsidRDefault="0011615F" w:rsidP="00306293">
      <w:pPr>
        <w:pStyle w:val="NoSpacing"/>
        <w:rPr>
          <w:rFonts w:ascii="Verdana" w:hAnsi="Verdana"/>
          <w:sz w:val="20"/>
          <w:szCs w:val="20"/>
        </w:rPr>
      </w:pPr>
    </w:p>
    <w:p w14:paraId="2FB8444B" w14:textId="77777777" w:rsidR="0011615F" w:rsidRDefault="0011615F" w:rsidP="00306293">
      <w:pPr>
        <w:pStyle w:val="NoSpacing"/>
        <w:rPr>
          <w:rFonts w:ascii="Verdana" w:hAnsi="Verdana"/>
          <w:sz w:val="20"/>
          <w:szCs w:val="20"/>
        </w:rPr>
      </w:pPr>
    </w:p>
    <w:p w14:paraId="3FAC6FC0" w14:textId="77777777" w:rsidR="0011615F" w:rsidRDefault="0011615F" w:rsidP="00306293">
      <w:pPr>
        <w:pStyle w:val="NoSpacing"/>
        <w:rPr>
          <w:rFonts w:ascii="Verdana" w:hAnsi="Verdana"/>
          <w:sz w:val="20"/>
          <w:szCs w:val="20"/>
        </w:rPr>
      </w:pPr>
    </w:p>
    <w:p w14:paraId="40DCA2F0" w14:textId="6B63A6E7" w:rsidR="0011615F" w:rsidRPr="00C649D0" w:rsidRDefault="0011615F" w:rsidP="00306293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0BB4E7D7" w14:textId="621FAF74" w:rsidR="00306293" w:rsidRPr="00540888" w:rsidRDefault="0011615F">
      <w:pPr>
        <w:rPr>
          <w:b/>
          <w:bCs/>
        </w:rPr>
      </w:pPr>
      <w:r>
        <w:rPr>
          <w:rFonts w:ascii="Verdana" w:hAnsi="Verdana" w:cs="Calibri"/>
          <w:sz w:val="20"/>
          <w:szCs w:val="20"/>
        </w:rPr>
        <w:t xml:space="preserve">                                                                     </w:t>
      </w:r>
      <w:r w:rsidRPr="00C649D0">
        <w:rPr>
          <w:rFonts w:ascii="Verdana" w:hAnsi="Verdana" w:cs="Calibri"/>
          <w:sz w:val="20"/>
          <w:szCs w:val="20"/>
        </w:rPr>
        <w:t xml:space="preserve">  Povjerenstv</w:t>
      </w:r>
      <w:r>
        <w:rPr>
          <w:rFonts w:ascii="Verdana" w:hAnsi="Verdana" w:cs="Calibri"/>
          <w:sz w:val="20"/>
          <w:szCs w:val="20"/>
        </w:rPr>
        <w:t>o</w:t>
      </w:r>
      <w:r w:rsidRPr="00C649D0">
        <w:rPr>
          <w:rFonts w:ascii="Verdana" w:hAnsi="Verdana" w:cs="Calibri"/>
          <w:sz w:val="20"/>
          <w:szCs w:val="20"/>
        </w:rPr>
        <w:t xml:space="preserve">  za pregled ponuda</w:t>
      </w:r>
    </w:p>
    <w:sectPr w:rsidR="00306293" w:rsidRPr="00540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D5DDF"/>
    <w:multiLevelType w:val="hybridMultilevel"/>
    <w:tmpl w:val="901A9DE8"/>
    <w:lvl w:ilvl="0" w:tplc="7B62CFF6">
      <w:start w:val="1"/>
      <w:numFmt w:val="decimal"/>
      <w:lvlText w:val="%1.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41"/>
    <w:rsid w:val="0011615F"/>
    <w:rsid w:val="001A5393"/>
    <w:rsid w:val="00217A52"/>
    <w:rsid w:val="00274FE2"/>
    <w:rsid w:val="00281633"/>
    <w:rsid w:val="002872E4"/>
    <w:rsid w:val="002A02BB"/>
    <w:rsid w:val="00306293"/>
    <w:rsid w:val="00315BDC"/>
    <w:rsid w:val="00322027"/>
    <w:rsid w:val="00362EF2"/>
    <w:rsid w:val="003D6DCB"/>
    <w:rsid w:val="003F03D2"/>
    <w:rsid w:val="00497658"/>
    <w:rsid w:val="00540888"/>
    <w:rsid w:val="005D220E"/>
    <w:rsid w:val="00617164"/>
    <w:rsid w:val="00627E9D"/>
    <w:rsid w:val="006407D3"/>
    <w:rsid w:val="00653DB8"/>
    <w:rsid w:val="00762DEB"/>
    <w:rsid w:val="008F0F41"/>
    <w:rsid w:val="00902F1A"/>
    <w:rsid w:val="009969A4"/>
    <w:rsid w:val="009B50F2"/>
    <w:rsid w:val="009C5EF0"/>
    <w:rsid w:val="00A22A65"/>
    <w:rsid w:val="00A5121B"/>
    <w:rsid w:val="00AA3496"/>
    <w:rsid w:val="00B46AFD"/>
    <w:rsid w:val="00CD780E"/>
    <w:rsid w:val="00CF0D73"/>
    <w:rsid w:val="00D0641F"/>
    <w:rsid w:val="00D16DC0"/>
    <w:rsid w:val="00DD0DDE"/>
    <w:rsid w:val="00E37E17"/>
    <w:rsid w:val="00EC78D9"/>
    <w:rsid w:val="00F37CAF"/>
    <w:rsid w:val="00F440B6"/>
    <w:rsid w:val="00FB5478"/>
    <w:rsid w:val="00F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9FE8"/>
  <w15:chartTrackingRefBased/>
  <w15:docId w15:val="{1BFE03D4-62E8-4892-91B6-1E110E65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F41"/>
    <w:pPr>
      <w:spacing w:line="252" w:lineRule="auto"/>
      <w:jc w:val="both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F4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F4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F41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F41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F41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F41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F41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F41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F41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F4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0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F41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0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F41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0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F41"/>
    <w:pPr>
      <w:spacing w:line="278" w:lineRule="auto"/>
      <w:ind w:left="720"/>
      <w:contextualSpacing/>
      <w:jc w:val="left"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0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F4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8F0F41"/>
    <w:pPr>
      <w:spacing w:after="0" w:line="240" w:lineRule="auto"/>
      <w:jc w:val="both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8F0F41"/>
    <w:rPr>
      <w:rFonts w:eastAsiaTheme="minorEastAsia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8F0F4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40564-40C4-428C-BCAF-52E2C884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Modrušan</dc:creator>
  <cp:keywords/>
  <dc:description/>
  <cp:lastModifiedBy>Sandra Modrušan</cp:lastModifiedBy>
  <cp:revision>4</cp:revision>
  <cp:lastPrinted>2026-07-27T09:10:00Z</cp:lastPrinted>
  <dcterms:created xsi:type="dcterms:W3CDTF">2026-07-23T10:35:00Z</dcterms:created>
  <dcterms:modified xsi:type="dcterms:W3CDTF">2026-07-27T09:11:00Z</dcterms:modified>
</cp:coreProperties>
</file>