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4FA1" w14:textId="51C2CB31" w:rsidR="00326301" w:rsidRDefault="008134F6" w:rsidP="008134F6">
      <w:pPr>
        <w:rPr>
          <w:b/>
          <w:lang w:val="hr-HR"/>
        </w:rPr>
      </w:pPr>
      <w:r>
        <w:rPr>
          <w:b/>
          <w:lang w:val="hr-HR"/>
        </w:rPr>
        <w:t xml:space="preserve">III   </w:t>
      </w:r>
      <w:r w:rsidR="00326301">
        <w:rPr>
          <w:b/>
          <w:lang w:val="hr-HR"/>
        </w:rPr>
        <w:t>OBRAZLOŽENJE PRORAČUNA GRADA SLUNJA ZA 20</w:t>
      </w:r>
      <w:r w:rsidR="00F300B7">
        <w:rPr>
          <w:b/>
          <w:lang w:val="hr-HR"/>
        </w:rPr>
        <w:t>2</w:t>
      </w:r>
      <w:r w:rsidR="00D12385">
        <w:rPr>
          <w:b/>
          <w:lang w:val="hr-HR"/>
        </w:rPr>
        <w:t>6</w:t>
      </w:r>
      <w:r w:rsidR="00326301">
        <w:rPr>
          <w:b/>
          <w:lang w:val="hr-HR"/>
        </w:rPr>
        <w:t>. GODINU</w:t>
      </w:r>
    </w:p>
    <w:p w14:paraId="6CA790A1" w14:textId="77777777" w:rsidR="001577AF" w:rsidRDefault="001577AF" w:rsidP="00C31340">
      <w:pPr>
        <w:pStyle w:val="Naslov"/>
        <w:jc w:val="both"/>
      </w:pPr>
    </w:p>
    <w:p w14:paraId="736452B7" w14:textId="77777777" w:rsidR="0043563D" w:rsidRDefault="0043563D" w:rsidP="00C31340">
      <w:pPr>
        <w:pStyle w:val="Naslov"/>
        <w:jc w:val="both"/>
      </w:pPr>
    </w:p>
    <w:p w14:paraId="6AC63BC7" w14:textId="6A3F1487" w:rsidR="00326301" w:rsidRDefault="004F55E1" w:rsidP="00F300B7">
      <w:pPr>
        <w:pStyle w:val="Naslov"/>
        <w:jc w:val="both"/>
        <w:rPr>
          <w:b w:val="0"/>
        </w:rPr>
      </w:pPr>
      <w:r>
        <w:rPr>
          <w:b w:val="0"/>
        </w:rPr>
        <w:t xml:space="preserve">       </w:t>
      </w:r>
      <w:r w:rsidR="00326301">
        <w:rPr>
          <w:b w:val="0"/>
        </w:rPr>
        <w:t xml:space="preserve">U skladu s odredbama Zakona o proračunu (N.N. </w:t>
      </w:r>
      <w:r w:rsidR="005D2723">
        <w:rPr>
          <w:b w:val="0"/>
        </w:rPr>
        <w:t>144/21</w:t>
      </w:r>
      <w:r w:rsidR="00326301">
        <w:rPr>
          <w:b w:val="0"/>
        </w:rPr>
        <w:t xml:space="preserve">), </w:t>
      </w:r>
      <w:r w:rsidR="00673BFE">
        <w:rPr>
          <w:b w:val="0"/>
        </w:rPr>
        <w:t xml:space="preserve">Pravilnik o planiranju u sustavu proračuna (N.N. 1/24), </w:t>
      </w:r>
      <w:r w:rsidR="00326301">
        <w:rPr>
          <w:b w:val="0"/>
        </w:rPr>
        <w:t>Pravilnika o proračunsk</w:t>
      </w:r>
      <w:r w:rsidR="0043563D">
        <w:rPr>
          <w:b w:val="0"/>
        </w:rPr>
        <w:t xml:space="preserve">im klasifikacijama (N.N. </w:t>
      </w:r>
      <w:r w:rsidR="00673BFE">
        <w:rPr>
          <w:b w:val="0"/>
        </w:rPr>
        <w:t>4/24</w:t>
      </w:r>
      <w:r w:rsidR="00D12385">
        <w:rPr>
          <w:b w:val="0"/>
        </w:rPr>
        <w:t xml:space="preserve"> i 122/25</w:t>
      </w:r>
      <w:r w:rsidR="00326301">
        <w:rPr>
          <w:b w:val="0"/>
        </w:rPr>
        <w:t>), te Pravilnika o proračunskom računovodstvu i računskom pl</w:t>
      </w:r>
      <w:r w:rsidR="0043563D">
        <w:rPr>
          <w:b w:val="0"/>
        </w:rPr>
        <w:t xml:space="preserve">anu (N.N. </w:t>
      </w:r>
      <w:r w:rsidR="00673BFE">
        <w:rPr>
          <w:b w:val="0"/>
        </w:rPr>
        <w:t>158/23</w:t>
      </w:r>
      <w:r w:rsidR="00D12385">
        <w:rPr>
          <w:b w:val="0"/>
        </w:rPr>
        <w:t xml:space="preserve"> i 154/24</w:t>
      </w:r>
      <w:r w:rsidR="00326301">
        <w:rPr>
          <w:b w:val="0"/>
        </w:rPr>
        <w:t>) sačinjen je prijedlog Proračuna Grada Slunja za 20</w:t>
      </w:r>
      <w:r w:rsidR="00F300B7">
        <w:rPr>
          <w:b w:val="0"/>
        </w:rPr>
        <w:t>2</w:t>
      </w:r>
      <w:r w:rsidR="00D12385">
        <w:rPr>
          <w:b w:val="0"/>
        </w:rPr>
        <w:t>6</w:t>
      </w:r>
      <w:r w:rsidR="00326301">
        <w:rPr>
          <w:b w:val="0"/>
        </w:rPr>
        <w:t xml:space="preserve">. </w:t>
      </w:r>
      <w:r w:rsidR="00120E67">
        <w:rPr>
          <w:b w:val="0"/>
        </w:rPr>
        <w:t>g</w:t>
      </w:r>
      <w:r w:rsidR="00326301">
        <w:rPr>
          <w:b w:val="0"/>
        </w:rPr>
        <w:t>odinu</w:t>
      </w:r>
      <w:r w:rsidR="00E56FCE">
        <w:rPr>
          <w:b w:val="0"/>
        </w:rPr>
        <w:t>, sa projekcijama za 2027. i 2028. godinu</w:t>
      </w:r>
      <w:r w:rsidR="005D2723">
        <w:rPr>
          <w:b w:val="0"/>
        </w:rPr>
        <w:t>.</w:t>
      </w:r>
      <w:r w:rsidR="00326301">
        <w:rPr>
          <w:b w:val="0"/>
        </w:rPr>
        <w:t xml:space="preserve"> </w:t>
      </w:r>
    </w:p>
    <w:p w14:paraId="51F02087" w14:textId="77777777" w:rsidR="0043563D" w:rsidRDefault="0043563D" w:rsidP="0043563D">
      <w:pPr>
        <w:pStyle w:val="Naslov"/>
        <w:jc w:val="both"/>
        <w:rPr>
          <w:b w:val="0"/>
        </w:rPr>
      </w:pPr>
    </w:p>
    <w:p w14:paraId="041CAFCA" w14:textId="77777777" w:rsidR="0043563D" w:rsidRDefault="004F55E1" w:rsidP="0043563D">
      <w:pPr>
        <w:pStyle w:val="Naslov"/>
        <w:jc w:val="both"/>
        <w:rPr>
          <w:b w:val="0"/>
        </w:rPr>
      </w:pPr>
      <w:r>
        <w:rPr>
          <w:b w:val="0"/>
        </w:rPr>
        <w:t xml:space="preserve">     </w:t>
      </w:r>
      <w:r w:rsidR="0043563D">
        <w:rPr>
          <w:b w:val="0"/>
        </w:rPr>
        <w:t xml:space="preserve">Zakon definira proračun kao akt jedinice lokalne i područne (regionalne) samouprave kojim se procjenjuju prihodi i primici, te utvrđuju rashodi i izdaci jedinice lokalne i područne (regionalne) samouprave za </w:t>
      </w:r>
      <w:r w:rsidR="00C41D02">
        <w:rPr>
          <w:b w:val="0"/>
        </w:rPr>
        <w:t xml:space="preserve">proračunsku </w:t>
      </w:r>
      <w:r w:rsidR="0043563D">
        <w:rPr>
          <w:b w:val="0"/>
        </w:rPr>
        <w:t>godinu, te projekcije za slijedeće dvije</w:t>
      </w:r>
      <w:r w:rsidR="00C41D02">
        <w:rPr>
          <w:b w:val="0"/>
        </w:rPr>
        <w:t xml:space="preserve"> proračunske godine</w:t>
      </w:r>
      <w:r w:rsidR="0043563D">
        <w:rPr>
          <w:b w:val="0"/>
        </w:rPr>
        <w:t xml:space="preserve">, a donosi ga predstavničko tijelo. </w:t>
      </w:r>
    </w:p>
    <w:p w14:paraId="3221102D" w14:textId="218FB45E" w:rsidR="00673BFE" w:rsidRPr="00673BFE" w:rsidRDefault="004F55E1" w:rsidP="00673BFE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43563D">
        <w:rPr>
          <w:b w:val="0"/>
          <w:szCs w:val="24"/>
        </w:rPr>
        <w:t>Temeljni okvir za izradu proračun</w:t>
      </w:r>
      <w:r w:rsidR="00673BFE">
        <w:rPr>
          <w:b w:val="0"/>
          <w:szCs w:val="24"/>
        </w:rPr>
        <w:t>a</w:t>
      </w:r>
      <w:r w:rsidR="0043563D">
        <w:rPr>
          <w:b w:val="0"/>
          <w:szCs w:val="24"/>
        </w:rPr>
        <w:t xml:space="preserve"> predstavljaju</w:t>
      </w:r>
      <w:r w:rsidR="0043563D" w:rsidRPr="009C780B">
        <w:rPr>
          <w:b w:val="0"/>
          <w:szCs w:val="24"/>
        </w:rPr>
        <w:t xml:space="preserve"> </w:t>
      </w:r>
      <w:r w:rsidR="0043563D">
        <w:rPr>
          <w:b w:val="0"/>
          <w:szCs w:val="24"/>
        </w:rPr>
        <w:t>Upute Ministarstva financija za izradu proračuna jedinica lokalne i područne (regionalne) samouprave za razdoblje 202</w:t>
      </w:r>
      <w:r w:rsidR="00D12385">
        <w:rPr>
          <w:b w:val="0"/>
          <w:szCs w:val="24"/>
        </w:rPr>
        <w:t>6</w:t>
      </w:r>
      <w:r w:rsidR="0043563D">
        <w:rPr>
          <w:b w:val="0"/>
          <w:szCs w:val="24"/>
        </w:rPr>
        <w:t>. – 202</w:t>
      </w:r>
      <w:r w:rsidR="00673BFE">
        <w:rPr>
          <w:b w:val="0"/>
          <w:szCs w:val="24"/>
        </w:rPr>
        <w:t>8</w:t>
      </w:r>
      <w:r w:rsidR="0043563D">
        <w:rPr>
          <w:b w:val="0"/>
          <w:szCs w:val="24"/>
        </w:rPr>
        <w:t>. godine</w:t>
      </w:r>
      <w:r w:rsidR="00855BF5">
        <w:rPr>
          <w:b w:val="0"/>
          <w:szCs w:val="24"/>
        </w:rPr>
        <w:t xml:space="preserve">, u kojima su istaknute makroekonomske projekcije za naredno proračunsko razdoblje: </w:t>
      </w:r>
      <w:r w:rsidR="00673BFE">
        <w:rPr>
          <w:b w:val="0"/>
          <w:szCs w:val="24"/>
        </w:rPr>
        <w:t xml:space="preserve"> </w:t>
      </w:r>
    </w:p>
    <w:p w14:paraId="39765D53" w14:textId="77777777" w:rsidR="00673BFE" w:rsidRPr="00EB44E1" w:rsidRDefault="00673BFE" w:rsidP="00673BFE">
      <w:pPr>
        <w:jc w:val="both"/>
        <w:rPr>
          <w:lang w:val="hr-HR"/>
        </w:rPr>
      </w:pPr>
    </w:p>
    <w:p w14:paraId="0CE6FDDD" w14:textId="50E16D3F" w:rsidR="00673BFE" w:rsidRPr="00EB44E1" w:rsidRDefault="00673BFE" w:rsidP="00673BFE">
      <w:pPr>
        <w:jc w:val="both"/>
        <w:rPr>
          <w:b/>
          <w:bCs/>
          <w:lang w:val="pl-PL"/>
        </w:rPr>
      </w:pPr>
      <w:bookmarkStart w:id="0" w:name="_Hlk118457954"/>
      <w:r w:rsidRPr="00EB44E1">
        <w:rPr>
          <w:b/>
          <w:bCs/>
          <w:lang w:val="pl-PL"/>
        </w:rPr>
        <w:t>Tablica 1. Makroekonomske projekcije za razdoblje 2024.-202</w:t>
      </w:r>
      <w:r w:rsidR="009B31A8" w:rsidRPr="00EB44E1">
        <w:rPr>
          <w:b/>
          <w:bCs/>
          <w:lang w:val="pl-PL"/>
        </w:rPr>
        <w:t>6</w:t>
      </w:r>
      <w:r w:rsidRPr="00EB44E1">
        <w:rPr>
          <w:b/>
          <w:bCs/>
          <w:lang w:val="pl-PL"/>
        </w:rPr>
        <w:t>. godine</w:t>
      </w:r>
    </w:p>
    <w:p w14:paraId="14A5D06B" w14:textId="77777777" w:rsidR="00673BFE" w:rsidRPr="00EB44E1" w:rsidRDefault="00673BFE" w:rsidP="00673BFE">
      <w:pPr>
        <w:jc w:val="both"/>
        <w:rPr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6"/>
        <w:gridCol w:w="1276"/>
        <w:gridCol w:w="1418"/>
        <w:gridCol w:w="1270"/>
      </w:tblGrid>
      <w:tr w:rsidR="009B31A8" w14:paraId="357CB8EE" w14:textId="00F01EA1" w:rsidTr="00D12385">
        <w:tc>
          <w:tcPr>
            <w:tcW w:w="2546" w:type="dxa"/>
          </w:tcPr>
          <w:p w14:paraId="38395723" w14:textId="77777777" w:rsidR="009B31A8" w:rsidRPr="00E039D4" w:rsidRDefault="009B31A8" w:rsidP="00673BFE">
            <w:pPr>
              <w:jc w:val="both"/>
              <w:rPr>
                <w:b/>
                <w:bCs/>
              </w:rPr>
            </w:pPr>
            <w:proofErr w:type="spellStart"/>
            <w:r w:rsidRPr="00E039D4">
              <w:rPr>
                <w:b/>
                <w:bCs/>
              </w:rPr>
              <w:t>Pokazatelj</w:t>
            </w:r>
            <w:proofErr w:type="spellEnd"/>
          </w:p>
        </w:tc>
        <w:tc>
          <w:tcPr>
            <w:tcW w:w="1276" w:type="dxa"/>
          </w:tcPr>
          <w:p w14:paraId="47F7AD36" w14:textId="77777777" w:rsidR="009B31A8" w:rsidRDefault="009B31A8" w:rsidP="00673BFE">
            <w:pPr>
              <w:jc w:val="both"/>
              <w:rPr>
                <w:b/>
                <w:bCs/>
              </w:rPr>
            </w:pPr>
          </w:p>
          <w:p w14:paraId="0331C403" w14:textId="23D1F02D" w:rsidR="009B31A8" w:rsidRPr="00E039D4" w:rsidRDefault="009B31A8" w:rsidP="00673BFE">
            <w:pPr>
              <w:jc w:val="both"/>
              <w:rPr>
                <w:b/>
                <w:bCs/>
              </w:rPr>
            </w:pPr>
            <w:r w:rsidRPr="00E039D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039D4">
              <w:rPr>
                <w:b/>
                <w:bCs/>
              </w:rPr>
              <w:t>.</w:t>
            </w:r>
          </w:p>
        </w:tc>
        <w:tc>
          <w:tcPr>
            <w:tcW w:w="1418" w:type="dxa"/>
          </w:tcPr>
          <w:p w14:paraId="27395E8A" w14:textId="77777777" w:rsidR="009B31A8" w:rsidRPr="00E039D4" w:rsidRDefault="009B31A8" w:rsidP="00673BFE">
            <w:pPr>
              <w:jc w:val="both"/>
              <w:rPr>
                <w:b/>
                <w:bCs/>
              </w:rPr>
            </w:pPr>
            <w:proofErr w:type="spellStart"/>
            <w:r w:rsidRPr="00E039D4">
              <w:rPr>
                <w:b/>
                <w:bCs/>
              </w:rPr>
              <w:t>Projekcija</w:t>
            </w:r>
            <w:proofErr w:type="spellEnd"/>
            <w:r w:rsidRPr="00E039D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  <w:r w:rsidRPr="00E039D4">
              <w:rPr>
                <w:b/>
                <w:bCs/>
              </w:rPr>
              <w:t>.</w:t>
            </w:r>
          </w:p>
        </w:tc>
        <w:tc>
          <w:tcPr>
            <w:tcW w:w="1270" w:type="dxa"/>
          </w:tcPr>
          <w:p w14:paraId="5EEC977E" w14:textId="77777777" w:rsidR="009B31A8" w:rsidRPr="00E039D4" w:rsidRDefault="009B31A8" w:rsidP="00673BFE">
            <w:pPr>
              <w:jc w:val="both"/>
              <w:rPr>
                <w:b/>
                <w:bCs/>
              </w:rPr>
            </w:pPr>
            <w:proofErr w:type="spellStart"/>
            <w:r w:rsidRPr="00E039D4">
              <w:rPr>
                <w:b/>
                <w:bCs/>
              </w:rPr>
              <w:t>Projekcija</w:t>
            </w:r>
            <w:proofErr w:type="spellEnd"/>
            <w:r w:rsidRPr="00E039D4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E039D4">
              <w:rPr>
                <w:b/>
                <w:bCs/>
              </w:rPr>
              <w:t>.</w:t>
            </w:r>
          </w:p>
        </w:tc>
      </w:tr>
      <w:tr w:rsidR="009B31A8" w14:paraId="0A16D43F" w14:textId="514634DA" w:rsidTr="00D12385">
        <w:tc>
          <w:tcPr>
            <w:tcW w:w="2546" w:type="dxa"/>
          </w:tcPr>
          <w:p w14:paraId="0CCF5B7B" w14:textId="77777777" w:rsidR="009B31A8" w:rsidRPr="00E039D4" w:rsidRDefault="009B31A8" w:rsidP="00673BFE">
            <w:pPr>
              <w:jc w:val="both"/>
              <w:rPr>
                <w:b/>
                <w:bCs/>
              </w:rPr>
            </w:pPr>
          </w:p>
          <w:p w14:paraId="09F52912" w14:textId="77777777" w:rsidR="009B31A8" w:rsidRPr="00E039D4" w:rsidRDefault="009B31A8" w:rsidP="00673BFE">
            <w:pPr>
              <w:jc w:val="both"/>
              <w:rPr>
                <w:b/>
                <w:bCs/>
              </w:rPr>
            </w:pPr>
            <w:r w:rsidRPr="00E039D4">
              <w:rPr>
                <w:b/>
                <w:bCs/>
              </w:rPr>
              <w:t xml:space="preserve">BDP, </w:t>
            </w:r>
            <w:proofErr w:type="spellStart"/>
            <w:r w:rsidRPr="00E039D4">
              <w:rPr>
                <w:b/>
                <w:bCs/>
              </w:rPr>
              <w:t>realni</w:t>
            </w:r>
            <w:proofErr w:type="spellEnd"/>
            <w:r w:rsidRPr="00E039D4">
              <w:rPr>
                <w:b/>
                <w:bCs/>
              </w:rPr>
              <w:t xml:space="preserve"> </w:t>
            </w:r>
            <w:proofErr w:type="spellStart"/>
            <w:r w:rsidRPr="00E039D4">
              <w:rPr>
                <w:b/>
                <w:bCs/>
              </w:rPr>
              <w:t>rast</w:t>
            </w:r>
            <w:proofErr w:type="spellEnd"/>
            <w:r w:rsidRPr="00E039D4">
              <w:rPr>
                <w:b/>
                <w:bCs/>
              </w:rPr>
              <w:t xml:space="preserve"> (%)</w:t>
            </w:r>
          </w:p>
        </w:tc>
        <w:tc>
          <w:tcPr>
            <w:tcW w:w="1276" w:type="dxa"/>
          </w:tcPr>
          <w:p w14:paraId="22F86381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2E0E1452" w14:textId="372B01BE" w:rsidR="009B31A8" w:rsidRPr="00E039D4" w:rsidRDefault="009B31A8" w:rsidP="009B31A8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3,8</w:t>
            </w:r>
          </w:p>
        </w:tc>
        <w:tc>
          <w:tcPr>
            <w:tcW w:w="1418" w:type="dxa"/>
          </w:tcPr>
          <w:p w14:paraId="6D2E5A10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26421492" w14:textId="77777777" w:rsidR="009B31A8" w:rsidRPr="00E039D4" w:rsidRDefault="009B31A8" w:rsidP="00673BF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3,2</w:t>
            </w:r>
          </w:p>
        </w:tc>
        <w:tc>
          <w:tcPr>
            <w:tcW w:w="1270" w:type="dxa"/>
          </w:tcPr>
          <w:p w14:paraId="501BE926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59CC34EA" w14:textId="2C148760" w:rsidR="009B31A8" w:rsidRPr="00E039D4" w:rsidRDefault="009B31A8" w:rsidP="009B31A8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2,7</w:t>
            </w:r>
          </w:p>
        </w:tc>
      </w:tr>
      <w:tr w:rsidR="009B31A8" w14:paraId="043F5658" w14:textId="2B71001C" w:rsidTr="00D12385">
        <w:tc>
          <w:tcPr>
            <w:tcW w:w="2546" w:type="dxa"/>
          </w:tcPr>
          <w:p w14:paraId="28D92332" w14:textId="77777777" w:rsidR="009B31A8" w:rsidRPr="00E039D4" w:rsidRDefault="009B31A8" w:rsidP="00673BFE">
            <w:pPr>
              <w:jc w:val="both"/>
              <w:rPr>
                <w:b/>
                <w:bCs/>
              </w:rPr>
            </w:pPr>
            <w:proofErr w:type="spellStart"/>
            <w:r w:rsidRPr="00E039D4">
              <w:rPr>
                <w:b/>
                <w:bCs/>
              </w:rPr>
              <w:t>Indeks</w:t>
            </w:r>
            <w:proofErr w:type="spellEnd"/>
            <w:r w:rsidRPr="00E039D4">
              <w:rPr>
                <w:b/>
                <w:bCs/>
              </w:rPr>
              <w:t xml:space="preserve"> </w:t>
            </w:r>
            <w:proofErr w:type="spellStart"/>
            <w:r w:rsidRPr="00E039D4">
              <w:rPr>
                <w:b/>
                <w:bCs/>
              </w:rPr>
              <w:t>potrošačkih</w:t>
            </w:r>
            <w:proofErr w:type="spellEnd"/>
            <w:r w:rsidRPr="00E039D4">
              <w:rPr>
                <w:b/>
                <w:bCs/>
              </w:rPr>
              <w:t xml:space="preserve"> </w:t>
            </w:r>
            <w:proofErr w:type="spellStart"/>
            <w:r w:rsidRPr="00E039D4">
              <w:rPr>
                <w:b/>
                <w:bCs/>
              </w:rPr>
              <w:t>cijena</w:t>
            </w:r>
            <w:proofErr w:type="spellEnd"/>
            <w:r w:rsidRPr="00E039D4">
              <w:rPr>
                <w:b/>
                <w:bCs/>
              </w:rPr>
              <w:t xml:space="preserve">, </w:t>
            </w:r>
            <w:proofErr w:type="spellStart"/>
            <w:r w:rsidRPr="00E039D4">
              <w:rPr>
                <w:b/>
                <w:bCs/>
              </w:rPr>
              <w:t>promjena</w:t>
            </w:r>
            <w:proofErr w:type="spellEnd"/>
            <w:r w:rsidRPr="00E039D4">
              <w:rPr>
                <w:b/>
                <w:bCs/>
              </w:rPr>
              <w:t xml:space="preserve"> (%)</w:t>
            </w:r>
          </w:p>
        </w:tc>
        <w:tc>
          <w:tcPr>
            <w:tcW w:w="1276" w:type="dxa"/>
          </w:tcPr>
          <w:p w14:paraId="07090F6E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01A1A13E" w14:textId="09122B9F" w:rsidR="009B31A8" w:rsidRPr="00E039D4" w:rsidRDefault="009B31A8" w:rsidP="00673BF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3,0</w:t>
            </w:r>
          </w:p>
        </w:tc>
        <w:tc>
          <w:tcPr>
            <w:tcW w:w="1418" w:type="dxa"/>
          </w:tcPr>
          <w:p w14:paraId="30B3766E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6FD3288F" w14:textId="478430FE" w:rsidR="009B31A8" w:rsidRPr="00E039D4" w:rsidRDefault="009B31A8" w:rsidP="00673BF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3,7</w:t>
            </w:r>
          </w:p>
        </w:tc>
        <w:tc>
          <w:tcPr>
            <w:tcW w:w="1270" w:type="dxa"/>
          </w:tcPr>
          <w:p w14:paraId="12C7F00C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1B50C26B" w14:textId="20365171" w:rsidR="009B31A8" w:rsidRPr="00E039D4" w:rsidRDefault="009B31A8" w:rsidP="009B31A8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2,8</w:t>
            </w:r>
          </w:p>
        </w:tc>
      </w:tr>
      <w:tr w:rsidR="009B31A8" w14:paraId="61A485F6" w14:textId="7D64276D" w:rsidTr="00D12385">
        <w:tc>
          <w:tcPr>
            <w:tcW w:w="2546" w:type="dxa"/>
          </w:tcPr>
          <w:p w14:paraId="0CE02EC9" w14:textId="77777777" w:rsidR="009B31A8" w:rsidRPr="00E039D4" w:rsidRDefault="009B31A8" w:rsidP="00673BFE">
            <w:pPr>
              <w:jc w:val="both"/>
              <w:rPr>
                <w:b/>
                <w:bCs/>
              </w:rPr>
            </w:pPr>
            <w:r w:rsidRPr="00E039D4">
              <w:rPr>
                <w:b/>
                <w:bCs/>
              </w:rPr>
              <w:t xml:space="preserve">Stopa </w:t>
            </w:r>
            <w:proofErr w:type="spellStart"/>
            <w:r w:rsidRPr="00E039D4">
              <w:rPr>
                <w:b/>
                <w:bCs/>
              </w:rPr>
              <w:t>nezaposlenosti</w:t>
            </w:r>
            <w:proofErr w:type="spellEnd"/>
            <w:r w:rsidRPr="00E039D4">
              <w:rPr>
                <w:b/>
                <w:bCs/>
              </w:rPr>
              <w:t xml:space="preserve"> (u %)</w:t>
            </w:r>
          </w:p>
        </w:tc>
        <w:tc>
          <w:tcPr>
            <w:tcW w:w="1276" w:type="dxa"/>
          </w:tcPr>
          <w:p w14:paraId="64B4B6EB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03DA3A74" w14:textId="71C328A1" w:rsidR="009B31A8" w:rsidRPr="00E039D4" w:rsidRDefault="009B31A8" w:rsidP="00673BF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5,0</w:t>
            </w:r>
          </w:p>
        </w:tc>
        <w:tc>
          <w:tcPr>
            <w:tcW w:w="1418" w:type="dxa"/>
          </w:tcPr>
          <w:p w14:paraId="660128E3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558A87DF" w14:textId="68F9AF12" w:rsidR="009B31A8" w:rsidRPr="00E039D4" w:rsidRDefault="009B31A8" w:rsidP="00673BF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5,1</w:t>
            </w:r>
          </w:p>
        </w:tc>
        <w:tc>
          <w:tcPr>
            <w:tcW w:w="1270" w:type="dxa"/>
          </w:tcPr>
          <w:p w14:paraId="3E8B5612" w14:textId="77777777" w:rsidR="009B31A8" w:rsidRDefault="009B31A8" w:rsidP="00673BFE">
            <w:pPr>
              <w:jc w:val="right"/>
              <w:rPr>
                <w:b/>
                <w:bCs/>
                <w:szCs w:val="24"/>
              </w:rPr>
            </w:pPr>
          </w:p>
          <w:p w14:paraId="0271C523" w14:textId="43D41F2D" w:rsidR="009B31A8" w:rsidRPr="00E039D4" w:rsidRDefault="009B31A8" w:rsidP="00673BFE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5,0</w:t>
            </w:r>
          </w:p>
        </w:tc>
      </w:tr>
    </w:tbl>
    <w:p w14:paraId="7FB41BB0" w14:textId="66B50E74" w:rsidR="00673BFE" w:rsidRPr="00EB44E1" w:rsidRDefault="00673BFE" w:rsidP="00673BFE">
      <w:pPr>
        <w:jc w:val="both"/>
        <w:rPr>
          <w:sz w:val="22"/>
          <w:lang w:val="pl-PL"/>
        </w:rPr>
      </w:pPr>
      <w:r w:rsidRPr="00EB44E1">
        <w:rPr>
          <w:lang w:val="pl-PL"/>
        </w:rPr>
        <w:t xml:space="preserve"> </w:t>
      </w:r>
      <w:r w:rsidRPr="00EB44E1">
        <w:rPr>
          <w:sz w:val="22"/>
          <w:lang w:val="pl-PL"/>
        </w:rPr>
        <w:t xml:space="preserve">Izvor: </w:t>
      </w:r>
      <w:r w:rsidR="00855BF5" w:rsidRPr="00EB44E1">
        <w:rPr>
          <w:sz w:val="22"/>
          <w:lang w:val="pl-PL"/>
        </w:rPr>
        <w:t>Ministarstvo financija</w:t>
      </w:r>
      <w:r w:rsidR="009B31A8" w:rsidRPr="00EB44E1">
        <w:rPr>
          <w:sz w:val="22"/>
          <w:lang w:val="pl-PL"/>
        </w:rPr>
        <w:t>, Nacrt proračunskog plana RH za 2026. godinu</w:t>
      </w:r>
    </w:p>
    <w:bookmarkEnd w:id="0"/>
    <w:p w14:paraId="55D34BC1" w14:textId="77777777" w:rsidR="00034674" w:rsidRDefault="00034674" w:rsidP="0043563D">
      <w:pPr>
        <w:pStyle w:val="Naslov"/>
        <w:jc w:val="both"/>
        <w:rPr>
          <w:b w:val="0"/>
          <w:szCs w:val="24"/>
        </w:rPr>
      </w:pPr>
    </w:p>
    <w:p w14:paraId="39FF1C76" w14:textId="77777777" w:rsidR="004F55E1" w:rsidRDefault="004F55E1" w:rsidP="0043563D">
      <w:pPr>
        <w:pStyle w:val="Naslov"/>
        <w:jc w:val="both"/>
        <w:rPr>
          <w:b w:val="0"/>
          <w:szCs w:val="24"/>
        </w:rPr>
      </w:pPr>
    </w:p>
    <w:p w14:paraId="0AF3A14E" w14:textId="0F4EA6B2" w:rsidR="00224268" w:rsidRDefault="004F55E1" w:rsidP="0043563D">
      <w:pPr>
        <w:pStyle w:val="Naslov"/>
        <w:jc w:val="both"/>
        <w:rPr>
          <w:b w:val="0"/>
        </w:rPr>
      </w:pPr>
      <w:r>
        <w:rPr>
          <w:b w:val="0"/>
        </w:rPr>
        <w:t xml:space="preserve">     </w:t>
      </w:r>
      <w:r w:rsidR="00034674">
        <w:rPr>
          <w:b w:val="0"/>
        </w:rPr>
        <w:t>Izrada Proračuna Grada Slunja za razdoblje 202</w:t>
      </w:r>
      <w:r w:rsidR="00D12385">
        <w:rPr>
          <w:b w:val="0"/>
        </w:rPr>
        <w:t>6</w:t>
      </w:r>
      <w:r w:rsidR="00034674">
        <w:rPr>
          <w:b w:val="0"/>
        </w:rPr>
        <w:t>. do 202</w:t>
      </w:r>
      <w:r w:rsidR="00D12385">
        <w:rPr>
          <w:b w:val="0"/>
        </w:rPr>
        <w:t>8</w:t>
      </w:r>
      <w:r w:rsidR="00034674">
        <w:rPr>
          <w:b w:val="0"/>
        </w:rPr>
        <w:t>. godine temeljena je na Provedbenom programu Grada Slunja za razdoblje 202</w:t>
      </w:r>
      <w:r w:rsidR="00D12385">
        <w:rPr>
          <w:b w:val="0"/>
        </w:rPr>
        <w:t>5</w:t>
      </w:r>
      <w:r w:rsidR="00034674">
        <w:rPr>
          <w:b w:val="0"/>
        </w:rPr>
        <w:t>. do 202</w:t>
      </w:r>
      <w:r w:rsidR="00D12385">
        <w:rPr>
          <w:b w:val="0"/>
        </w:rPr>
        <w:t>9</w:t>
      </w:r>
      <w:r w:rsidR="00034674">
        <w:rPr>
          <w:b w:val="0"/>
        </w:rPr>
        <w:t xml:space="preserve">. godine, koji je donijela Gradonačelnica Grada Slunja dana </w:t>
      </w:r>
      <w:r w:rsidR="009B31A8">
        <w:rPr>
          <w:b w:val="0"/>
        </w:rPr>
        <w:t>18.09.2025</w:t>
      </w:r>
      <w:r w:rsidR="00034674">
        <w:rPr>
          <w:b w:val="0"/>
        </w:rPr>
        <w:t>. godine.</w:t>
      </w:r>
    </w:p>
    <w:p w14:paraId="7596C172" w14:textId="77777777" w:rsidR="000C1C93" w:rsidRPr="000C1C93" w:rsidRDefault="000C1C93" w:rsidP="000C1C93">
      <w:pPr>
        <w:pStyle w:val="Naslov"/>
        <w:jc w:val="both"/>
        <w:rPr>
          <w:b w:val="0"/>
          <w:bCs w:val="0"/>
        </w:rPr>
      </w:pPr>
      <w:r w:rsidRPr="000C1C93">
        <w:rPr>
          <w:b w:val="0"/>
          <w:bCs w:val="0"/>
        </w:rPr>
        <w:t xml:space="preserve">Provedbenim programom provodit će se mjere i aktivnosti kojima se želi postići vizija i misija Grada Slunja, ali i doprinijeti provedbi Nacionalne razvojne strategije Republike Hrvatske do 2030. godine te Planu razvoja Karlovačke županije. </w:t>
      </w:r>
    </w:p>
    <w:p w14:paraId="4BA27D5A" w14:textId="00B11640" w:rsidR="000C1C93" w:rsidRPr="000C1C93" w:rsidRDefault="000C1C93" w:rsidP="000C1C93">
      <w:pPr>
        <w:pStyle w:val="Naslov"/>
        <w:jc w:val="both"/>
        <w:rPr>
          <w:b w:val="0"/>
          <w:bCs w:val="0"/>
        </w:rPr>
      </w:pPr>
      <w:r w:rsidRPr="000C1C93">
        <w:rPr>
          <w:b w:val="0"/>
          <w:bCs w:val="0"/>
        </w:rPr>
        <w:t>Vizija Grada Slunja za mandatno razdoblje glasi: „Grad Slunj, kao urbano središte jugoistočnog dijela Karlovačke županije, odlikuje se bogatstvom prirodnih resursa, osobito ljepotama rijeka, zelenilom kordunskog krša i vrijednim kulturno-povijesnim naslijeđem, koji čine temelj za razvoj turizma. Kroz modernizaciju infrastrukture i kontinuiranu brigu o potrebama svojih građana, Grad će i dalje raditi na unapređenju uvjeta života i rada na svom području.“</w:t>
      </w:r>
    </w:p>
    <w:p w14:paraId="33AFBB31" w14:textId="77777777" w:rsidR="000C1C93" w:rsidRPr="000C1C93" w:rsidRDefault="000C1C93" w:rsidP="000C1C93">
      <w:pPr>
        <w:pStyle w:val="Naslov"/>
        <w:jc w:val="both"/>
        <w:rPr>
          <w:b w:val="0"/>
          <w:bCs w:val="0"/>
        </w:rPr>
      </w:pPr>
      <w:r w:rsidRPr="000C1C93">
        <w:rPr>
          <w:b w:val="0"/>
          <w:bCs w:val="0"/>
        </w:rPr>
        <w:t>Misija Grada Slunja za razdoblje 2025.-2029. godine glasi: „Razvoj Grada Slunja temeljit će se na načelima održivog razvoja, s posebnim naglaskom na ekološke i socijalne aspekte koji će biti integrirani u sve procese planiranja i upravljanja. Gradska uprava djelovat će transparentno, u skladu s interesima i potrebama svojih građana, osiguravajući pritom uvjete za stabilan i kontinuiran gospodarski i društveni razvoj Grada. Konačni cilj svih razvojnih aktivnosti jest stvaranje boljih životnih uvjeta za sve mještane te unapređenje kvalitete života u Slunju.“</w:t>
      </w:r>
    </w:p>
    <w:p w14:paraId="262B51D9" w14:textId="77777777" w:rsidR="008134F6" w:rsidRDefault="008134F6" w:rsidP="0043563D">
      <w:pPr>
        <w:pStyle w:val="Naslov"/>
        <w:jc w:val="both"/>
        <w:rPr>
          <w:b w:val="0"/>
        </w:rPr>
      </w:pPr>
    </w:p>
    <w:p w14:paraId="421F5E52" w14:textId="77777777" w:rsidR="0062656C" w:rsidRDefault="004F55E1" w:rsidP="0043563D">
      <w:pPr>
        <w:pStyle w:val="Naslov"/>
        <w:jc w:val="both"/>
        <w:rPr>
          <w:b w:val="0"/>
        </w:rPr>
      </w:pPr>
      <w:r>
        <w:rPr>
          <w:b w:val="0"/>
        </w:rPr>
        <w:t xml:space="preserve"> </w:t>
      </w:r>
      <w:r w:rsidR="008134F6">
        <w:rPr>
          <w:b w:val="0"/>
        </w:rPr>
        <w:t xml:space="preserve">  </w:t>
      </w:r>
      <w:r w:rsidR="0043563D">
        <w:rPr>
          <w:b w:val="0"/>
        </w:rPr>
        <w:t>Pri izradi prijedloga proračuna za razdoblje 202</w:t>
      </w:r>
      <w:r w:rsidR="00D12385">
        <w:rPr>
          <w:b w:val="0"/>
        </w:rPr>
        <w:t>6</w:t>
      </w:r>
      <w:r w:rsidR="0043563D">
        <w:rPr>
          <w:b w:val="0"/>
        </w:rPr>
        <w:t>. – 202</w:t>
      </w:r>
      <w:r w:rsidR="00D12385">
        <w:rPr>
          <w:b w:val="0"/>
        </w:rPr>
        <w:t>8</w:t>
      </w:r>
      <w:r w:rsidR="0043563D">
        <w:rPr>
          <w:b w:val="0"/>
        </w:rPr>
        <w:t>. godine, Grad je obvezan pridržavati se zakona i propisa koji reguliraju izvore i vrste prihoda i primitaka proračuna te financiranje javnih rashoda i izdataka na razini lokalne i područne (regionalne) samouprave.</w:t>
      </w:r>
      <w:r w:rsidR="0043563D">
        <w:rPr>
          <w:szCs w:val="24"/>
        </w:rPr>
        <w:t xml:space="preserve"> </w:t>
      </w:r>
      <w:r w:rsidR="0043563D">
        <w:rPr>
          <w:b w:val="0"/>
        </w:rPr>
        <w:t>U postupku planiranja korištena je jedinstvena metodologija obilježavanja prihoda i primitaka te rashoda i izdataka po organizacijskoj, programskoj, funkcionalnoj, ekonomskoj i lokacijskoj klasifikaciji, a primijenjena je i posebna klasifikacija – izvori financiranja. Izvore financiranja čine skupine prihoda i primitaka iz kojih se podmiruju rashodi i izdaci određene vrste i utvrđene namjene.</w:t>
      </w:r>
      <w:r w:rsidR="00224268">
        <w:rPr>
          <w:b w:val="0"/>
        </w:rPr>
        <w:t xml:space="preserve"> </w:t>
      </w:r>
    </w:p>
    <w:p w14:paraId="268B1C13" w14:textId="77777777" w:rsidR="000158F6" w:rsidRDefault="0098155E" w:rsidP="0043563D">
      <w:pPr>
        <w:pStyle w:val="Naslov"/>
        <w:jc w:val="both"/>
        <w:rPr>
          <w:b w:val="0"/>
        </w:rPr>
      </w:pPr>
      <w:r>
        <w:rPr>
          <w:b w:val="0"/>
        </w:rPr>
        <w:t>Napominjem da je izmjenama i dopunama Pravilnika o proračunskim klasifikacijama (N.N. 122/2025) došlo do promjena označavanja izvora financiranja</w:t>
      </w:r>
      <w:r w:rsidR="0062656C">
        <w:rPr>
          <w:b w:val="0"/>
        </w:rPr>
        <w:t>. Pravilnikom su,</w:t>
      </w:r>
      <w:r>
        <w:rPr>
          <w:b w:val="0"/>
        </w:rPr>
        <w:t xml:space="preserve"> uz dosadašnje oznake razreda izvora financiranja</w:t>
      </w:r>
      <w:r w:rsidR="0062656C">
        <w:rPr>
          <w:b w:val="0"/>
        </w:rPr>
        <w:t xml:space="preserve"> (1.razina)</w:t>
      </w:r>
      <w:r>
        <w:rPr>
          <w:b w:val="0"/>
        </w:rPr>
        <w:t>, propisane</w:t>
      </w:r>
      <w:r w:rsidR="0062656C">
        <w:rPr>
          <w:b w:val="0"/>
        </w:rPr>
        <w:t xml:space="preserve"> i oznake skupina, te podskupina izvora financiranja (2. i 3. razina), koje smo do sada samostalno određivali.</w:t>
      </w:r>
    </w:p>
    <w:p w14:paraId="32A628CA" w14:textId="1EE33EC9" w:rsidR="000158F6" w:rsidRDefault="000158F6" w:rsidP="0043563D">
      <w:pPr>
        <w:pStyle w:val="Naslov"/>
        <w:jc w:val="both"/>
        <w:rPr>
          <w:b w:val="0"/>
        </w:rPr>
      </w:pPr>
      <w:r>
        <w:rPr>
          <w:b w:val="0"/>
        </w:rPr>
        <w:t>Obzirom se u prijedlogu Proračuna za razdoblje 2026.-2028. godine moraju prikazati podaci o izvršenim prihodima i rashodima za 2024. godinu, te o planiranim prihodima i rashodima za 2025. godinu, to je dovelo do toga da imamo malo veće materijale za prijedlog proračuna budući su se za 2024. i 2025. godinu koristile jedne oznake izvora financiranja, dok se za 2026., 2027. i 2028. godinu koriste druge oznake izvora financiranja.</w:t>
      </w:r>
      <w:r w:rsidR="0062656C">
        <w:rPr>
          <w:b w:val="0"/>
        </w:rPr>
        <w:t xml:space="preserve"> </w:t>
      </w:r>
    </w:p>
    <w:p w14:paraId="3821FC08" w14:textId="77777777" w:rsidR="008134F6" w:rsidRDefault="008134F6" w:rsidP="0043563D">
      <w:pPr>
        <w:pStyle w:val="Naslov"/>
        <w:jc w:val="both"/>
        <w:rPr>
          <w:b w:val="0"/>
        </w:rPr>
      </w:pPr>
    </w:p>
    <w:p w14:paraId="023F7BCF" w14:textId="53FA5983" w:rsidR="00034674" w:rsidRDefault="008134F6" w:rsidP="0043563D">
      <w:pPr>
        <w:pStyle w:val="Naslov"/>
        <w:jc w:val="both"/>
        <w:rPr>
          <w:b w:val="0"/>
        </w:rPr>
      </w:pPr>
      <w:r>
        <w:rPr>
          <w:b w:val="0"/>
        </w:rPr>
        <w:t xml:space="preserve">    </w:t>
      </w:r>
      <w:r w:rsidR="00034674">
        <w:rPr>
          <w:b w:val="0"/>
        </w:rPr>
        <w:t>Proračun za razdoblje 202</w:t>
      </w:r>
      <w:r w:rsidR="00D12385">
        <w:rPr>
          <w:b w:val="0"/>
        </w:rPr>
        <w:t>6</w:t>
      </w:r>
      <w:r w:rsidR="00034674">
        <w:rPr>
          <w:b w:val="0"/>
        </w:rPr>
        <w:t>. – 202</w:t>
      </w:r>
      <w:r w:rsidR="00D12385">
        <w:rPr>
          <w:b w:val="0"/>
        </w:rPr>
        <w:t>8</w:t>
      </w:r>
      <w:r w:rsidR="00034674">
        <w:rPr>
          <w:b w:val="0"/>
        </w:rPr>
        <w:t>. godine donosi na 2. razini ekonomske klasifikacije, odnosno na razini skupine računskog plana, čime je omogućena veća fleksibilnost u izvršavanju Proračuna.</w:t>
      </w:r>
    </w:p>
    <w:p w14:paraId="15A516D8" w14:textId="6A8E6828" w:rsidR="008134F6" w:rsidRDefault="008134F6" w:rsidP="00F300B7">
      <w:pPr>
        <w:pStyle w:val="Naslov"/>
        <w:jc w:val="both"/>
        <w:rPr>
          <w:b w:val="0"/>
        </w:rPr>
      </w:pPr>
    </w:p>
    <w:p w14:paraId="5B55E82C" w14:textId="0B439B50" w:rsidR="00017F78" w:rsidRDefault="004F55E1" w:rsidP="00017F78">
      <w:pPr>
        <w:pStyle w:val="Naslov"/>
        <w:jc w:val="both"/>
        <w:rPr>
          <w:b w:val="0"/>
        </w:rPr>
      </w:pPr>
      <w:r>
        <w:rPr>
          <w:b w:val="0"/>
          <w:szCs w:val="24"/>
        </w:rPr>
        <w:t xml:space="preserve">     </w:t>
      </w:r>
      <w:r w:rsidR="00017F78">
        <w:rPr>
          <w:b w:val="0"/>
          <w:szCs w:val="24"/>
        </w:rPr>
        <w:t>U</w:t>
      </w:r>
      <w:r w:rsidR="00017F78">
        <w:rPr>
          <w:b w:val="0"/>
        </w:rPr>
        <w:t xml:space="preserve"> Proračun Grada Slunja za 202</w:t>
      </w:r>
      <w:r w:rsidR="00D12385">
        <w:rPr>
          <w:b w:val="0"/>
        </w:rPr>
        <w:t>6</w:t>
      </w:r>
      <w:r w:rsidR="00017F78">
        <w:rPr>
          <w:b w:val="0"/>
        </w:rPr>
        <w:t>. godinu u cijelosti su uključeni financijski planovi gradskih proračunskih korisnika (Dječji vrtić Slunj, Knjižnica i čitaonica Slunj</w:t>
      </w:r>
      <w:r w:rsidR="00A3674A">
        <w:rPr>
          <w:b w:val="0"/>
        </w:rPr>
        <w:t>, Pučko otvoreno učilište Slunj</w:t>
      </w:r>
      <w:r w:rsidR="00017F78">
        <w:rPr>
          <w:b w:val="0"/>
        </w:rPr>
        <w:t>), odnosno njihovi  vlastiti i namjenski prihodi i primici</w:t>
      </w:r>
      <w:r w:rsidR="00284CFA">
        <w:rPr>
          <w:b w:val="0"/>
        </w:rPr>
        <w:t>,</w:t>
      </w:r>
      <w:r w:rsidR="00017F78">
        <w:rPr>
          <w:b w:val="0"/>
        </w:rPr>
        <w:t xml:space="preserve"> te rashodi i izdaci proračunskih korisnika koje </w:t>
      </w:r>
      <w:r w:rsidR="00017F78" w:rsidRPr="00284CFA">
        <w:rPr>
          <w:b w:val="0"/>
          <w:bCs w:val="0"/>
          <w:szCs w:val="24"/>
          <w:lang w:eastAsia="en-US"/>
        </w:rPr>
        <w:t>financiraju</w:t>
      </w:r>
      <w:r w:rsidR="00017F78">
        <w:rPr>
          <w:b w:val="0"/>
        </w:rPr>
        <w:t xml:space="preserve"> iz tih prihoda.</w:t>
      </w:r>
    </w:p>
    <w:p w14:paraId="76B5D447" w14:textId="3F07B702" w:rsidR="008134F6" w:rsidRDefault="008134F6" w:rsidP="009B31A8">
      <w:pPr>
        <w:pStyle w:val="Naslov"/>
        <w:jc w:val="both"/>
        <w:rPr>
          <w:b w:val="0"/>
        </w:rPr>
      </w:pPr>
    </w:p>
    <w:p w14:paraId="247A6891" w14:textId="77777777" w:rsidR="00995366" w:rsidRDefault="00995366" w:rsidP="009B31A8">
      <w:pPr>
        <w:pStyle w:val="Naslov"/>
        <w:jc w:val="both"/>
        <w:rPr>
          <w:b w:val="0"/>
        </w:rPr>
      </w:pPr>
    </w:p>
    <w:p w14:paraId="0F02A239" w14:textId="3F25EBB5" w:rsidR="00017F78" w:rsidRDefault="0043563D" w:rsidP="00017F78">
      <w:pPr>
        <w:tabs>
          <w:tab w:val="center" w:pos="709"/>
        </w:tabs>
        <w:jc w:val="both"/>
        <w:rPr>
          <w:lang w:val="hr-HR"/>
        </w:rPr>
      </w:pPr>
      <w:r>
        <w:rPr>
          <w:bCs/>
          <w:szCs w:val="20"/>
          <w:lang w:val="hr-HR" w:eastAsia="hr-HR"/>
        </w:rPr>
        <w:tab/>
      </w:r>
      <w:r w:rsidR="004F55E1">
        <w:rPr>
          <w:bCs/>
          <w:szCs w:val="20"/>
          <w:lang w:val="hr-HR" w:eastAsia="hr-HR"/>
        </w:rPr>
        <w:t xml:space="preserve">     </w:t>
      </w:r>
      <w:r w:rsidR="00017F78">
        <w:rPr>
          <w:bCs/>
          <w:szCs w:val="20"/>
          <w:lang w:val="hr-HR" w:eastAsia="hr-HR"/>
        </w:rPr>
        <w:t>Prijedlogom Proračuna Grada Slunja za 202</w:t>
      </w:r>
      <w:r w:rsidR="00D12385">
        <w:rPr>
          <w:bCs/>
          <w:szCs w:val="20"/>
          <w:lang w:val="hr-HR" w:eastAsia="hr-HR"/>
        </w:rPr>
        <w:t>6</w:t>
      </w:r>
      <w:r w:rsidR="00017F78">
        <w:rPr>
          <w:bCs/>
          <w:szCs w:val="20"/>
          <w:lang w:val="hr-HR" w:eastAsia="hr-HR"/>
        </w:rPr>
        <w:t>. godinu planiraju se prihodi i primici tekuće</w:t>
      </w:r>
      <w:r w:rsidR="00017F78">
        <w:rPr>
          <w:lang w:val="hr-HR"/>
        </w:rPr>
        <w:t xml:space="preserve"> godine u ukupnom iznosu od </w:t>
      </w:r>
      <w:r w:rsidR="00D12385">
        <w:rPr>
          <w:lang w:val="hr-HR"/>
        </w:rPr>
        <w:t>9.713.500</w:t>
      </w:r>
      <w:r w:rsidR="00E51CDE">
        <w:rPr>
          <w:lang w:val="hr-HR"/>
        </w:rPr>
        <w:t xml:space="preserve">,00 </w:t>
      </w:r>
      <w:r w:rsidR="004F55E1">
        <w:rPr>
          <w:lang w:val="hr-HR"/>
        </w:rPr>
        <w:t>€</w:t>
      </w:r>
      <w:r w:rsidR="00017F78">
        <w:rPr>
          <w:lang w:val="hr-HR"/>
        </w:rPr>
        <w:t>. Struktura prihoda je slijedeća:</w:t>
      </w:r>
    </w:p>
    <w:p w14:paraId="731627EA" w14:textId="1423BDD4" w:rsidR="00017F78" w:rsidRDefault="00017F78" w:rsidP="00017F78">
      <w:pPr>
        <w:pStyle w:val="Odlomakpopisa"/>
        <w:numPr>
          <w:ilvl w:val="0"/>
          <w:numId w:val="3"/>
        </w:numPr>
        <w:tabs>
          <w:tab w:val="center" w:pos="709"/>
        </w:tabs>
        <w:jc w:val="both"/>
        <w:rPr>
          <w:lang w:val="hr-HR"/>
        </w:rPr>
      </w:pPr>
      <w:r>
        <w:rPr>
          <w:lang w:val="hr-HR"/>
        </w:rPr>
        <w:t xml:space="preserve">Prihodi Grada Slunja                                        </w:t>
      </w:r>
      <w:r w:rsidR="00E51CDE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A3674A">
        <w:rPr>
          <w:lang w:val="hr-HR"/>
        </w:rPr>
        <w:t xml:space="preserve"> </w:t>
      </w:r>
      <w:r w:rsidR="00D12385">
        <w:rPr>
          <w:lang w:val="hr-HR"/>
        </w:rPr>
        <w:t>9.019.616</w:t>
      </w:r>
      <w:r w:rsidR="00E51CDE">
        <w:rPr>
          <w:lang w:val="hr-HR"/>
        </w:rPr>
        <w:t>,00</w:t>
      </w:r>
      <w:r w:rsidR="00A3674A">
        <w:rPr>
          <w:lang w:val="hr-HR"/>
        </w:rPr>
        <w:t xml:space="preserve"> </w:t>
      </w:r>
      <w:r w:rsidR="004F55E1">
        <w:rPr>
          <w:lang w:val="hr-HR"/>
        </w:rPr>
        <w:t>€</w:t>
      </w:r>
    </w:p>
    <w:p w14:paraId="34063997" w14:textId="44A82FAA" w:rsidR="00017F78" w:rsidRDefault="00017F78" w:rsidP="00017F78">
      <w:pPr>
        <w:pStyle w:val="Odlomakpopisa"/>
        <w:numPr>
          <w:ilvl w:val="0"/>
          <w:numId w:val="3"/>
        </w:numPr>
        <w:tabs>
          <w:tab w:val="center" w:pos="709"/>
        </w:tabs>
        <w:jc w:val="both"/>
        <w:rPr>
          <w:lang w:val="hr-HR"/>
        </w:rPr>
      </w:pPr>
      <w:r>
        <w:rPr>
          <w:lang w:val="hr-HR"/>
        </w:rPr>
        <w:t xml:space="preserve">Vlastiti prihodi Dječjeg vrtića Slunj                     </w:t>
      </w:r>
      <w:r w:rsidR="004F55E1">
        <w:rPr>
          <w:lang w:val="hr-HR"/>
        </w:rPr>
        <w:t xml:space="preserve"> </w:t>
      </w:r>
      <w:r w:rsidR="00A3674A">
        <w:rPr>
          <w:lang w:val="hr-HR"/>
        </w:rPr>
        <w:t xml:space="preserve"> </w:t>
      </w:r>
      <w:r w:rsidR="00D12385">
        <w:rPr>
          <w:lang w:val="hr-HR"/>
        </w:rPr>
        <w:t>618.955</w:t>
      </w:r>
      <w:r w:rsidR="004F4833">
        <w:rPr>
          <w:lang w:val="hr-HR"/>
        </w:rPr>
        <w:t>,00</w:t>
      </w:r>
      <w:r>
        <w:rPr>
          <w:lang w:val="hr-HR"/>
        </w:rPr>
        <w:t xml:space="preserve"> </w:t>
      </w:r>
      <w:r w:rsidR="004F55E1">
        <w:rPr>
          <w:lang w:val="hr-HR"/>
        </w:rPr>
        <w:t>€</w:t>
      </w:r>
    </w:p>
    <w:p w14:paraId="6DDC19D0" w14:textId="6D4F3C47" w:rsidR="00017F78" w:rsidRPr="00224268" w:rsidRDefault="00017F78" w:rsidP="00224268">
      <w:pPr>
        <w:pStyle w:val="Odlomakpopisa"/>
        <w:numPr>
          <w:ilvl w:val="0"/>
          <w:numId w:val="3"/>
        </w:numPr>
        <w:tabs>
          <w:tab w:val="center" w:pos="709"/>
        </w:tabs>
        <w:jc w:val="both"/>
        <w:rPr>
          <w:lang w:val="hr-HR"/>
        </w:rPr>
      </w:pPr>
      <w:r>
        <w:rPr>
          <w:lang w:val="hr-HR"/>
        </w:rPr>
        <w:t xml:space="preserve">Vlastiti prihodi Pučkog otvorenog učilišta Slunj      </w:t>
      </w:r>
      <w:r w:rsidR="00405F35">
        <w:rPr>
          <w:lang w:val="hr-HR"/>
        </w:rPr>
        <w:t>67</w:t>
      </w:r>
      <w:r w:rsidR="00D12385">
        <w:rPr>
          <w:lang w:val="hr-HR"/>
        </w:rPr>
        <w:t>.029</w:t>
      </w:r>
      <w:r w:rsidR="00725F30">
        <w:rPr>
          <w:lang w:val="hr-HR"/>
        </w:rPr>
        <w:t>,00</w:t>
      </w:r>
      <w:r w:rsidRPr="00224268">
        <w:rPr>
          <w:lang w:val="hr-HR"/>
        </w:rPr>
        <w:t xml:space="preserve"> </w:t>
      </w:r>
      <w:r w:rsidR="004F55E1" w:rsidRPr="00224268">
        <w:rPr>
          <w:lang w:val="hr-HR"/>
        </w:rPr>
        <w:t>€</w:t>
      </w:r>
    </w:p>
    <w:p w14:paraId="2FD7371A" w14:textId="6F9B7A05" w:rsidR="00017F78" w:rsidRDefault="00017F78" w:rsidP="00017F78">
      <w:pPr>
        <w:pStyle w:val="Odlomakpopisa"/>
        <w:numPr>
          <w:ilvl w:val="0"/>
          <w:numId w:val="3"/>
        </w:numPr>
        <w:tabs>
          <w:tab w:val="center" w:pos="709"/>
        </w:tabs>
        <w:jc w:val="both"/>
        <w:rPr>
          <w:lang w:val="hr-HR"/>
        </w:rPr>
      </w:pPr>
      <w:r>
        <w:rPr>
          <w:lang w:val="hr-HR"/>
        </w:rPr>
        <w:t xml:space="preserve">Vlastiti prihodi Knjižnice i čitaonice Slunj              </w:t>
      </w:r>
      <w:r w:rsidR="00224268">
        <w:rPr>
          <w:lang w:val="hr-HR"/>
        </w:rPr>
        <w:t xml:space="preserve"> </w:t>
      </w:r>
      <w:r>
        <w:rPr>
          <w:lang w:val="hr-HR"/>
        </w:rPr>
        <w:t xml:space="preserve">  </w:t>
      </w:r>
      <w:r w:rsidR="00405F35">
        <w:rPr>
          <w:lang w:val="hr-HR"/>
        </w:rPr>
        <w:t>7</w:t>
      </w:r>
      <w:r w:rsidR="005B23A8">
        <w:rPr>
          <w:lang w:val="hr-HR"/>
        </w:rPr>
        <w:t>.900</w:t>
      </w:r>
      <w:r>
        <w:rPr>
          <w:lang w:val="hr-HR"/>
        </w:rPr>
        <w:t xml:space="preserve">,00 </w:t>
      </w:r>
      <w:r w:rsidR="004F55E1">
        <w:rPr>
          <w:lang w:val="hr-HR"/>
        </w:rPr>
        <w:t>€</w:t>
      </w:r>
    </w:p>
    <w:p w14:paraId="13FAAB1C" w14:textId="66D154D4" w:rsidR="008134F6" w:rsidRPr="009B31A8" w:rsidRDefault="008134F6" w:rsidP="009B31A8">
      <w:pPr>
        <w:tabs>
          <w:tab w:val="center" w:pos="709"/>
        </w:tabs>
        <w:jc w:val="both"/>
        <w:rPr>
          <w:lang w:val="hr-HR"/>
        </w:rPr>
      </w:pPr>
    </w:p>
    <w:p w14:paraId="656D7E9C" w14:textId="06FE07EB" w:rsidR="00017F78" w:rsidRDefault="00224268" w:rsidP="0043563D">
      <w:pPr>
        <w:pStyle w:val="Naslov"/>
        <w:jc w:val="both"/>
        <w:rPr>
          <w:b w:val="0"/>
          <w:szCs w:val="24"/>
        </w:rPr>
      </w:pPr>
      <w:r>
        <w:rPr>
          <w:b w:val="0"/>
        </w:rPr>
        <w:t xml:space="preserve">    </w:t>
      </w:r>
      <w:r w:rsidR="00017F78">
        <w:rPr>
          <w:b w:val="0"/>
        </w:rPr>
        <w:t>U</w:t>
      </w:r>
      <w:r w:rsidR="00017F78">
        <w:rPr>
          <w:b w:val="0"/>
          <w:szCs w:val="24"/>
        </w:rPr>
        <w:t>z prihode i primitke tekuće godine, Grad Slunj i njegovi proračunski korisnici planirali su i prijenose viškova</w:t>
      </w:r>
      <w:r w:rsidR="00405F35">
        <w:rPr>
          <w:b w:val="0"/>
          <w:szCs w:val="24"/>
        </w:rPr>
        <w:t xml:space="preserve"> odnosno manjkova</w:t>
      </w:r>
      <w:r w:rsidR="00017F78">
        <w:rPr>
          <w:b w:val="0"/>
          <w:szCs w:val="24"/>
        </w:rPr>
        <w:t xml:space="preserve"> prihoda iz prethodnih godina u sumarnom iznosu</w:t>
      </w:r>
      <w:r w:rsidR="00E51CDE">
        <w:rPr>
          <w:b w:val="0"/>
          <w:szCs w:val="24"/>
        </w:rPr>
        <w:t xml:space="preserve"> </w:t>
      </w:r>
      <w:r w:rsidR="005B23A8">
        <w:rPr>
          <w:b w:val="0"/>
          <w:szCs w:val="24"/>
        </w:rPr>
        <w:t>2.</w:t>
      </w:r>
      <w:r w:rsidR="00405F35">
        <w:rPr>
          <w:b w:val="0"/>
          <w:szCs w:val="24"/>
        </w:rPr>
        <w:t>29</w:t>
      </w:r>
      <w:r w:rsidR="008811A5">
        <w:rPr>
          <w:b w:val="0"/>
          <w:szCs w:val="24"/>
        </w:rPr>
        <w:t>6</w:t>
      </w:r>
      <w:r w:rsidR="00405F35">
        <w:rPr>
          <w:b w:val="0"/>
          <w:szCs w:val="24"/>
        </w:rPr>
        <w:t>.</w:t>
      </w:r>
      <w:r w:rsidR="008811A5">
        <w:rPr>
          <w:b w:val="0"/>
          <w:szCs w:val="24"/>
        </w:rPr>
        <w:t>4</w:t>
      </w:r>
      <w:r w:rsidR="00405F35">
        <w:rPr>
          <w:b w:val="0"/>
          <w:szCs w:val="24"/>
        </w:rPr>
        <w:t>00</w:t>
      </w:r>
      <w:r w:rsidR="00E51CDE">
        <w:rPr>
          <w:b w:val="0"/>
          <w:szCs w:val="24"/>
        </w:rPr>
        <w:t>,00</w:t>
      </w:r>
      <w:r w:rsidR="00017F78">
        <w:rPr>
          <w:b w:val="0"/>
          <w:szCs w:val="24"/>
        </w:rPr>
        <w:t xml:space="preserve"> </w:t>
      </w:r>
      <w:r>
        <w:rPr>
          <w:b w:val="0"/>
          <w:szCs w:val="24"/>
        </w:rPr>
        <w:t>€</w:t>
      </w:r>
      <w:r w:rsidR="00017F78">
        <w:rPr>
          <w:b w:val="0"/>
          <w:szCs w:val="24"/>
        </w:rPr>
        <w:t>, odnosno pojedinačno kako slijedi:</w:t>
      </w:r>
    </w:p>
    <w:p w14:paraId="349F0934" w14:textId="4214F5B5" w:rsidR="00017F78" w:rsidRDefault="00017F78" w:rsidP="00017F78">
      <w:pPr>
        <w:pStyle w:val="Naslov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- Grad Slunj – višak prihoda                             </w:t>
      </w:r>
      <w:r w:rsidR="00A3674A">
        <w:rPr>
          <w:b w:val="0"/>
          <w:szCs w:val="24"/>
        </w:rPr>
        <w:t xml:space="preserve">  </w:t>
      </w:r>
      <w:r w:rsidR="005B23A8">
        <w:rPr>
          <w:b w:val="0"/>
          <w:szCs w:val="24"/>
        </w:rPr>
        <w:t xml:space="preserve">      2.</w:t>
      </w:r>
      <w:r w:rsidR="00405F35">
        <w:rPr>
          <w:b w:val="0"/>
          <w:szCs w:val="24"/>
        </w:rPr>
        <w:t>300</w:t>
      </w:r>
      <w:r w:rsidR="00E51CDE">
        <w:rPr>
          <w:b w:val="0"/>
          <w:szCs w:val="24"/>
        </w:rPr>
        <w:t>.000,00</w:t>
      </w:r>
      <w:r>
        <w:rPr>
          <w:b w:val="0"/>
          <w:szCs w:val="24"/>
        </w:rPr>
        <w:t xml:space="preserve"> </w:t>
      </w:r>
      <w:r w:rsidR="00224268">
        <w:rPr>
          <w:b w:val="0"/>
          <w:szCs w:val="24"/>
        </w:rPr>
        <w:t>€</w:t>
      </w:r>
      <w:r>
        <w:rPr>
          <w:b w:val="0"/>
          <w:szCs w:val="24"/>
        </w:rPr>
        <w:t xml:space="preserve"> </w:t>
      </w:r>
    </w:p>
    <w:p w14:paraId="72B1A60B" w14:textId="766E7CD6" w:rsidR="00017F78" w:rsidRDefault="00017F78" w:rsidP="00017F78">
      <w:pPr>
        <w:pStyle w:val="Naslov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>- Pučko otvoreno učilišt</w:t>
      </w:r>
      <w:r w:rsidR="00A3674A">
        <w:rPr>
          <w:b w:val="0"/>
          <w:szCs w:val="24"/>
        </w:rPr>
        <w:t xml:space="preserve">e Slunj – </w:t>
      </w:r>
      <w:r w:rsidR="00405F35">
        <w:rPr>
          <w:b w:val="0"/>
          <w:szCs w:val="24"/>
        </w:rPr>
        <w:t>manja</w:t>
      </w:r>
      <w:r w:rsidR="00A3674A">
        <w:rPr>
          <w:b w:val="0"/>
          <w:szCs w:val="24"/>
        </w:rPr>
        <w:t xml:space="preserve">k prihoda        </w:t>
      </w:r>
      <w:r w:rsidR="00405F35">
        <w:rPr>
          <w:b w:val="0"/>
          <w:szCs w:val="24"/>
        </w:rPr>
        <w:t xml:space="preserve"> - 4.300</w:t>
      </w:r>
      <w:r w:rsidR="00224268">
        <w:rPr>
          <w:b w:val="0"/>
          <w:szCs w:val="24"/>
        </w:rPr>
        <w:t>,00</w:t>
      </w:r>
      <w:r>
        <w:rPr>
          <w:b w:val="0"/>
          <w:szCs w:val="24"/>
        </w:rPr>
        <w:t xml:space="preserve"> </w:t>
      </w:r>
      <w:r w:rsidR="00224268">
        <w:rPr>
          <w:b w:val="0"/>
          <w:szCs w:val="24"/>
        </w:rPr>
        <w:t>€</w:t>
      </w:r>
    </w:p>
    <w:p w14:paraId="243BEDAF" w14:textId="031B8F03" w:rsidR="00017F78" w:rsidRDefault="00017F78" w:rsidP="00017F78">
      <w:pPr>
        <w:pStyle w:val="Naslov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- Knjižnica i čitaonica Slunj – </w:t>
      </w:r>
      <w:r w:rsidR="00405F35">
        <w:rPr>
          <w:b w:val="0"/>
          <w:szCs w:val="24"/>
        </w:rPr>
        <w:t>viša</w:t>
      </w:r>
      <w:r>
        <w:rPr>
          <w:b w:val="0"/>
          <w:szCs w:val="24"/>
        </w:rPr>
        <w:t xml:space="preserve">k prihoda             </w:t>
      </w:r>
      <w:r w:rsidR="005B23A8">
        <w:rPr>
          <w:b w:val="0"/>
          <w:szCs w:val="24"/>
        </w:rPr>
        <w:t xml:space="preserve">    </w:t>
      </w:r>
      <w:r w:rsidR="00405F35">
        <w:rPr>
          <w:b w:val="0"/>
          <w:szCs w:val="24"/>
        </w:rPr>
        <w:t xml:space="preserve">  </w:t>
      </w:r>
      <w:r w:rsidR="005B23A8">
        <w:rPr>
          <w:b w:val="0"/>
          <w:szCs w:val="24"/>
        </w:rPr>
        <w:t xml:space="preserve"> </w:t>
      </w:r>
      <w:r w:rsidR="008811A5">
        <w:rPr>
          <w:b w:val="0"/>
          <w:szCs w:val="24"/>
        </w:rPr>
        <w:t xml:space="preserve">  700</w:t>
      </w:r>
      <w:r>
        <w:rPr>
          <w:b w:val="0"/>
          <w:szCs w:val="24"/>
        </w:rPr>
        <w:t xml:space="preserve">,00 </w:t>
      </w:r>
      <w:r w:rsidR="00224268">
        <w:rPr>
          <w:b w:val="0"/>
          <w:szCs w:val="24"/>
        </w:rPr>
        <w:t>€</w:t>
      </w:r>
    </w:p>
    <w:p w14:paraId="66FAF626" w14:textId="77777777" w:rsidR="000C1C93" w:rsidRDefault="000C1C93" w:rsidP="00017F78">
      <w:pPr>
        <w:pStyle w:val="Naslov"/>
        <w:ind w:firstLine="708"/>
        <w:jc w:val="both"/>
        <w:rPr>
          <w:b w:val="0"/>
          <w:szCs w:val="24"/>
        </w:rPr>
      </w:pPr>
    </w:p>
    <w:p w14:paraId="2A1A0574" w14:textId="1BF365EF" w:rsidR="00017F78" w:rsidRDefault="00017F78" w:rsidP="0043563D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</w:rPr>
        <w:t>Uključivanjem viškova</w:t>
      </w:r>
      <w:r w:rsidR="00405F35">
        <w:rPr>
          <w:b w:val="0"/>
          <w:szCs w:val="24"/>
        </w:rPr>
        <w:t xml:space="preserve"> odnosno manjkova</w:t>
      </w:r>
      <w:r>
        <w:rPr>
          <w:b w:val="0"/>
          <w:szCs w:val="24"/>
        </w:rPr>
        <w:t xml:space="preserve"> prihoda iz prethodnih godina u proračun za 202</w:t>
      </w:r>
      <w:r w:rsidR="00405F35">
        <w:rPr>
          <w:b w:val="0"/>
          <w:szCs w:val="24"/>
        </w:rPr>
        <w:t>6</w:t>
      </w:r>
      <w:r>
        <w:rPr>
          <w:b w:val="0"/>
          <w:szCs w:val="24"/>
        </w:rPr>
        <w:t>. godinu, raspoloživi prihodi i primici za 202</w:t>
      </w:r>
      <w:r w:rsidR="00405F35">
        <w:rPr>
          <w:b w:val="0"/>
          <w:szCs w:val="24"/>
        </w:rPr>
        <w:t>6</w:t>
      </w:r>
      <w:r>
        <w:rPr>
          <w:b w:val="0"/>
          <w:szCs w:val="24"/>
        </w:rPr>
        <w:t>. godinu povećavaju se na iznos</w:t>
      </w:r>
      <w:r w:rsidR="00E51CDE">
        <w:rPr>
          <w:b w:val="0"/>
          <w:szCs w:val="24"/>
        </w:rPr>
        <w:t xml:space="preserve">  </w:t>
      </w:r>
      <w:r w:rsidR="00405F35">
        <w:rPr>
          <w:b w:val="0"/>
          <w:szCs w:val="24"/>
        </w:rPr>
        <w:t>12.0</w:t>
      </w:r>
      <w:r w:rsidR="008811A5">
        <w:rPr>
          <w:b w:val="0"/>
          <w:szCs w:val="24"/>
        </w:rPr>
        <w:t>09</w:t>
      </w:r>
      <w:r w:rsidR="00405F35">
        <w:rPr>
          <w:b w:val="0"/>
          <w:szCs w:val="24"/>
        </w:rPr>
        <w:t>.</w:t>
      </w:r>
      <w:r w:rsidR="008811A5">
        <w:rPr>
          <w:b w:val="0"/>
          <w:szCs w:val="24"/>
        </w:rPr>
        <w:t>9</w:t>
      </w:r>
      <w:r w:rsidR="00405F35">
        <w:rPr>
          <w:b w:val="0"/>
          <w:szCs w:val="24"/>
        </w:rPr>
        <w:t>00</w:t>
      </w:r>
      <w:r w:rsidR="00CB7CE4">
        <w:rPr>
          <w:b w:val="0"/>
          <w:szCs w:val="24"/>
        </w:rPr>
        <w:t>,00</w:t>
      </w:r>
      <w:r>
        <w:rPr>
          <w:b w:val="0"/>
          <w:szCs w:val="24"/>
        </w:rPr>
        <w:t xml:space="preserve">  </w:t>
      </w:r>
      <w:r w:rsidR="00224268">
        <w:rPr>
          <w:b w:val="0"/>
          <w:szCs w:val="24"/>
        </w:rPr>
        <w:t>€</w:t>
      </w:r>
      <w:r>
        <w:rPr>
          <w:b w:val="0"/>
          <w:szCs w:val="24"/>
        </w:rPr>
        <w:t>.</w:t>
      </w:r>
    </w:p>
    <w:p w14:paraId="3C38B861" w14:textId="77777777" w:rsidR="00405F35" w:rsidRDefault="00405F35" w:rsidP="0043563D">
      <w:pPr>
        <w:pStyle w:val="Naslov"/>
        <w:jc w:val="both"/>
        <w:rPr>
          <w:b w:val="0"/>
          <w:szCs w:val="24"/>
        </w:rPr>
      </w:pPr>
    </w:p>
    <w:p w14:paraId="2F13F919" w14:textId="77777777" w:rsidR="00995366" w:rsidRDefault="00995366" w:rsidP="0043563D">
      <w:pPr>
        <w:pStyle w:val="Naslov"/>
        <w:jc w:val="both"/>
        <w:rPr>
          <w:b w:val="0"/>
          <w:szCs w:val="24"/>
        </w:rPr>
      </w:pPr>
    </w:p>
    <w:p w14:paraId="61CF797A" w14:textId="77777777" w:rsidR="00995366" w:rsidRDefault="00995366" w:rsidP="0043563D">
      <w:pPr>
        <w:pStyle w:val="Naslov"/>
        <w:jc w:val="both"/>
        <w:rPr>
          <w:b w:val="0"/>
          <w:szCs w:val="24"/>
        </w:rPr>
      </w:pPr>
    </w:p>
    <w:p w14:paraId="6C13C072" w14:textId="77777777" w:rsidR="00405F35" w:rsidRDefault="00405F35" w:rsidP="00405F35">
      <w:pPr>
        <w:tabs>
          <w:tab w:val="right" w:pos="8080"/>
        </w:tabs>
        <w:jc w:val="both"/>
        <w:rPr>
          <w:lang w:val="hr-HR"/>
        </w:rPr>
      </w:pPr>
      <w:r>
        <w:rPr>
          <w:lang w:val="hr-HR"/>
        </w:rPr>
        <w:lastRenderedPageBreak/>
        <w:t>Raspored prihoda po skupinama ekonomske klasifikacije daje se u nastavku: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79"/>
        <w:gridCol w:w="1560"/>
      </w:tblGrid>
      <w:tr w:rsidR="00405F35" w:rsidRPr="007D3AE9" w14:paraId="504BAED4" w14:textId="77777777" w:rsidTr="00405F35">
        <w:tc>
          <w:tcPr>
            <w:tcW w:w="7479" w:type="dxa"/>
          </w:tcPr>
          <w:p w14:paraId="4CCACD13" w14:textId="77777777" w:rsidR="00405F35" w:rsidRPr="007D3AE9" w:rsidRDefault="00405F35" w:rsidP="009C0990">
            <w:pPr>
              <w:pStyle w:val="Naslov"/>
              <w:rPr>
                <w:sz w:val="18"/>
                <w:szCs w:val="18"/>
              </w:rPr>
            </w:pPr>
            <w:r w:rsidRPr="007D3AE9">
              <w:rPr>
                <w:sz w:val="18"/>
                <w:szCs w:val="18"/>
              </w:rPr>
              <w:t>PRIHODI</w:t>
            </w:r>
          </w:p>
        </w:tc>
        <w:tc>
          <w:tcPr>
            <w:tcW w:w="1560" w:type="dxa"/>
          </w:tcPr>
          <w:p w14:paraId="1B2A2EE4" w14:textId="77777777" w:rsidR="00405F35" w:rsidRPr="007D3AE9" w:rsidRDefault="00405F35" w:rsidP="009C0990">
            <w:pPr>
              <w:pStyle w:val="Naslov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</w:t>
            </w:r>
            <w:r w:rsidRPr="007D3AE9">
              <w:rPr>
                <w:sz w:val="18"/>
                <w:szCs w:val="18"/>
              </w:rPr>
              <w:t xml:space="preserve"> </w:t>
            </w:r>
          </w:p>
        </w:tc>
      </w:tr>
      <w:tr w:rsidR="00405F35" w:rsidRPr="00ED27B4" w14:paraId="5236C2B9" w14:textId="77777777" w:rsidTr="00405F35">
        <w:tc>
          <w:tcPr>
            <w:tcW w:w="7479" w:type="dxa"/>
          </w:tcPr>
          <w:p w14:paraId="027ECC51" w14:textId="77777777" w:rsidR="00405F35" w:rsidRPr="00ED27B4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 w:rsidRPr="00ED27B4">
              <w:rPr>
                <w:b w:val="0"/>
                <w:bCs w:val="0"/>
                <w:sz w:val="18"/>
                <w:szCs w:val="18"/>
              </w:rPr>
              <w:t>Prihodi od poreza</w:t>
            </w:r>
          </w:p>
        </w:tc>
        <w:tc>
          <w:tcPr>
            <w:tcW w:w="1560" w:type="dxa"/>
          </w:tcPr>
          <w:p w14:paraId="5570F5F9" w14:textId="0D75CBA0" w:rsidR="00405F35" w:rsidRPr="00ED27B4" w:rsidRDefault="00ED04DC" w:rsidP="00405F35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2.170.000</w:t>
            </w:r>
            <w:r w:rsidR="00405F35"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405F35" w:rsidRPr="00ED27B4" w14:paraId="7DC997FD" w14:textId="77777777" w:rsidTr="00405F35">
        <w:tc>
          <w:tcPr>
            <w:tcW w:w="7479" w:type="dxa"/>
          </w:tcPr>
          <w:p w14:paraId="19D908DA" w14:textId="77777777" w:rsidR="00405F35" w:rsidRPr="00ED27B4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 w:rsidRPr="00ED27B4">
              <w:rPr>
                <w:b w:val="0"/>
                <w:bCs w:val="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60" w:type="dxa"/>
          </w:tcPr>
          <w:p w14:paraId="386E7D6B" w14:textId="683F94CA" w:rsidR="00405F35" w:rsidRPr="00ED27B4" w:rsidRDefault="00ED04DC" w:rsidP="00405F35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5.269.325</w:t>
            </w:r>
            <w:r w:rsidR="00405F35"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405F35" w:rsidRPr="00ED27B4" w14:paraId="090B7425" w14:textId="77777777" w:rsidTr="00405F35">
        <w:tc>
          <w:tcPr>
            <w:tcW w:w="7479" w:type="dxa"/>
          </w:tcPr>
          <w:p w14:paraId="39D8D0CD" w14:textId="77777777" w:rsidR="00405F35" w:rsidRPr="00ED27B4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Prihodi od imovine</w:t>
            </w:r>
          </w:p>
        </w:tc>
        <w:tc>
          <w:tcPr>
            <w:tcW w:w="1560" w:type="dxa"/>
          </w:tcPr>
          <w:p w14:paraId="4DCF271B" w14:textId="793CA347" w:rsidR="00405F35" w:rsidRPr="00ED27B4" w:rsidRDefault="00ED04DC" w:rsidP="00405F35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259.796</w:t>
            </w:r>
            <w:r w:rsidR="00405F35"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405F35" w:rsidRPr="00ED27B4" w14:paraId="1ED60D39" w14:textId="77777777" w:rsidTr="00405F35">
        <w:tc>
          <w:tcPr>
            <w:tcW w:w="7479" w:type="dxa"/>
          </w:tcPr>
          <w:p w14:paraId="177359A1" w14:textId="77777777" w:rsidR="00405F35" w:rsidRPr="00ED27B4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60" w:type="dxa"/>
          </w:tcPr>
          <w:p w14:paraId="69AE6BF1" w14:textId="0C643DB5" w:rsidR="00405F35" w:rsidRPr="00ED27B4" w:rsidRDefault="00ED04DC" w:rsidP="00405F35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1.829.850</w:t>
            </w:r>
            <w:r w:rsidR="00405F35"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405F35" w:rsidRPr="00ED27B4" w14:paraId="04C5D544" w14:textId="77777777" w:rsidTr="00405F35">
        <w:tc>
          <w:tcPr>
            <w:tcW w:w="7479" w:type="dxa"/>
          </w:tcPr>
          <w:p w14:paraId="14C5F34A" w14:textId="77777777" w:rsidR="00405F35" w:rsidRPr="00ED27B4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560" w:type="dxa"/>
          </w:tcPr>
          <w:p w14:paraId="3D84D176" w14:textId="2D3F8811" w:rsidR="00405F35" w:rsidRPr="00ED27B4" w:rsidRDefault="00ED04DC" w:rsidP="00405F35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96.829</w:t>
            </w:r>
            <w:r w:rsidR="00405F35"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405F35" w:rsidRPr="00ED27B4" w14:paraId="3DDEC02C" w14:textId="77777777" w:rsidTr="00405F35">
        <w:tc>
          <w:tcPr>
            <w:tcW w:w="7479" w:type="dxa"/>
          </w:tcPr>
          <w:p w14:paraId="3493337F" w14:textId="77777777" w:rsidR="00405F35" w:rsidRPr="00ED27B4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Kazne, upravne mjere i ostali prihodi</w:t>
            </w:r>
          </w:p>
        </w:tc>
        <w:tc>
          <w:tcPr>
            <w:tcW w:w="1560" w:type="dxa"/>
          </w:tcPr>
          <w:p w14:paraId="0E2B65E8" w14:textId="58424CC4" w:rsidR="00405F35" w:rsidRPr="00ED27B4" w:rsidRDefault="00405F35" w:rsidP="00ED04DC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  <w:r w:rsidR="00ED04DC">
              <w:rPr>
                <w:b w:val="0"/>
                <w:bCs w:val="0"/>
                <w:sz w:val="18"/>
                <w:szCs w:val="18"/>
              </w:rPr>
              <w:t>8</w:t>
            </w:r>
            <w:r>
              <w:rPr>
                <w:b w:val="0"/>
                <w:bCs w:val="0"/>
                <w:sz w:val="18"/>
                <w:szCs w:val="18"/>
              </w:rPr>
              <w:t>.000,00</w:t>
            </w:r>
          </w:p>
        </w:tc>
      </w:tr>
      <w:tr w:rsidR="00405F35" w:rsidRPr="00ED27B4" w14:paraId="55F3EBF0" w14:textId="77777777" w:rsidTr="00405F35">
        <w:tc>
          <w:tcPr>
            <w:tcW w:w="7479" w:type="dxa"/>
          </w:tcPr>
          <w:p w14:paraId="257F1AAC" w14:textId="77777777" w:rsidR="00405F35" w:rsidRPr="00ED27B4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neproiz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>. dugotrajne imovine</w:t>
            </w:r>
          </w:p>
        </w:tc>
        <w:tc>
          <w:tcPr>
            <w:tcW w:w="1560" w:type="dxa"/>
          </w:tcPr>
          <w:p w14:paraId="182F054A" w14:textId="3C42464D" w:rsidR="00405F35" w:rsidRPr="00ED27B4" w:rsidRDefault="00ED04DC" w:rsidP="00405F35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34.000</w:t>
            </w:r>
            <w:r w:rsidR="00405F35"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405F35" w:rsidRPr="00ED27B4" w14:paraId="37D221CD" w14:textId="77777777" w:rsidTr="00405F35">
        <w:tc>
          <w:tcPr>
            <w:tcW w:w="7479" w:type="dxa"/>
          </w:tcPr>
          <w:p w14:paraId="09AF4742" w14:textId="77777777" w:rsidR="00405F35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60" w:type="dxa"/>
          </w:tcPr>
          <w:p w14:paraId="244D6620" w14:textId="592F6A69" w:rsidR="00405F35" w:rsidRPr="00ED27B4" w:rsidRDefault="00ED04DC" w:rsidP="00405F35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35.700</w:t>
            </w:r>
            <w:r w:rsidR="00405F35"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405F35" w:rsidRPr="00ED27B4" w14:paraId="7DE38B78" w14:textId="77777777" w:rsidTr="00405F35">
        <w:tc>
          <w:tcPr>
            <w:tcW w:w="7479" w:type="dxa"/>
          </w:tcPr>
          <w:p w14:paraId="1367947C" w14:textId="77777777" w:rsidR="00405F35" w:rsidRDefault="00405F35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Preneseni viškovi iz prethodnih godina</w:t>
            </w:r>
          </w:p>
        </w:tc>
        <w:tc>
          <w:tcPr>
            <w:tcW w:w="1560" w:type="dxa"/>
          </w:tcPr>
          <w:p w14:paraId="07B818D1" w14:textId="59279569" w:rsidR="00405F35" w:rsidRDefault="00ED04DC" w:rsidP="00405F35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2.29</w:t>
            </w:r>
            <w:r w:rsidR="008811A5">
              <w:rPr>
                <w:b w:val="0"/>
                <w:bCs w:val="0"/>
                <w:sz w:val="18"/>
                <w:szCs w:val="18"/>
              </w:rPr>
              <w:t>6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  <w:r w:rsidR="008811A5">
              <w:rPr>
                <w:b w:val="0"/>
                <w:bCs w:val="0"/>
                <w:sz w:val="18"/>
                <w:szCs w:val="18"/>
              </w:rPr>
              <w:t>4</w:t>
            </w:r>
            <w:r>
              <w:rPr>
                <w:b w:val="0"/>
                <w:bCs w:val="0"/>
                <w:sz w:val="18"/>
                <w:szCs w:val="18"/>
              </w:rPr>
              <w:t>00</w:t>
            </w:r>
            <w:r w:rsidR="00405F35"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405F35" w:rsidRPr="007D3AE9" w14:paraId="46C13BBF" w14:textId="77777777" w:rsidTr="00405F35">
        <w:tc>
          <w:tcPr>
            <w:tcW w:w="7479" w:type="dxa"/>
          </w:tcPr>
          <w:p w14:paraId="1D6A6A9D" w14:textId="77777777" w:rsidR="00405F35" w:rsidRPr="007D3AE9" w:rsidRDefault="00405F35" w:rsidP="009C0990">
            <w:pPr>
              <w:pStyle w:val="Naslov"/>
              <w:jc w:val="both"/>
              <w:rPr>
                <w:sz w:val="18"/>
                <w:szCs w:val="18"/>
              </w:rPr>
            </w:pPr>
            <w:r w:rsidRPr="007D3AE9">
              <w:rPr>
                <w:sz w:val="18"/>
                <w:szCs w:val="18"/>
              </w:rPr>
              <w:t>UKUPNO</w:t>
            </w:r>
          </w:p>
        </w:tc>
        <w:tc>
          <w:tcPr>
            <w:tcW w:w="1560" w:type="dxa"/>
          </w:tcPr>
          <w:p w14:paraId="1688D1CB" w14:textId="098095F7" w:rsidR="00405F35" w:rsidRPr="007D3AE9" w:rsidRDefault="00ED04DC" w:rsidP="00405F35">
            <w:pPr>
              <w:pStyle w:val="Naslov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  <w:r w:rsidR="008811A5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.</w:t>
            </w:r>
            <w:r w:rsidR="008811A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00</w:t>
            </w:r>
            <w:r w:rsidR="00405F35">
              <w:rPr>
                <w:sz w:val="18"/>
                <w:szCs w:val="18"/>
              </w:rPr>
              <w:t>,00</w:t>
            </w:r>
          </w:p>
        </w:tc>
      </w:tr>
    </w:tbl>
    <w:p w14:paraId="7E1DD770" w14:textId="77777777" w:rsidR="00405F35" w:rsidRDefault="00405F35" w:rsidP="00405F35">
      <w:pPr>
        <w:pStyle w:val="Naslov"/>
        <w:jc w:val="both"/>
        <w:rPr>
          <w:b w:val="0"/>
          <w:szCs w:val="24"/>
        </w:rPr>
      </w:pPr>
    </w:p>
    <w:p w14:paraId="59DEE7B6" w14:textId="77777777" w:rsidR="00405F35" w:rsidRDefault="00405F35" w:rsidP="00405F35">
      <w:pPr>
        <w:pStyle w:val="Naslov"/>
        <w:jc w:val="both"/>
        <w:rPr>
          <w:b w:val="0"/>
          <w:szCs w:val="24"/>
        </w:rPr>
      </w:pPr>
    </w:p>
    <w:p w14:paraId="05CCAA30" w14:textId="2D5293AA" w:rsidR="00ED04DC" w:rsidRDefault="00405F35" w:rsidP="00405F35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</w:rPr>
        <w:t xml:space="preserve">Rashodi i izdaci Grada Slunja i njegovih proračunskih korisnika planirani su na razini raspoloživih prihoda i primitaka – </w:t>
      </w:r>
      <w:r w:rsidR="00ED04DC">
        <w:t>12.0</w:t>
      </w:r>
      <w:r w:rsidR="008811A5">
        <w:t>09</w:t>
      </w:r>
      <w:r w:rsidR="00ED04DC">
        <w:t>.</w:t>
      </w:r>
      <w:r w:rsidR="008811A5">
        <w:t>9</w:t>
      </w:r>
      <w:r w:rsidR="00ED04DC">
        <w:t>00,00</w:t>
      </w:r>
      <w:r>
        <w:t xml:space="preserve"> </w:t>
      </w:r>
      <w:r>
        <w:rPr>
          <w:rFonts w:ascii="Calibri" w:hAnsi="Calibri" w:cs="Calibri"/>
          <w:b w:val="0"/>
        </w:rPr>
        <w:t>€</w:t>
      </w:r>
      <w:r>
        <w:rPr>
          <w:b w:val="0"/>
          <w:szCs w:val="24"/>
        </w:rPr>
        <w:t xml:space="preserve">. </w:t>
      </w:r>
    </w:p>
    <w:p w14:paraId="673DA70D" w14:textId="77777777" w:rsidR="00405F35" w:rsidRDefault="00405F35" w:rsidP="00405F35">
      <w:pPr>
        <w:pStyle w:val="Naslov"/>
        <w:jc w:val="both"/>
        <w:rPr>
          <w:b w:val="0"/>
          <w:szCs w:val="24"/>
        </w:rPr>
      </w:pPr>
      <w:r>
        <w:rPr>
          <w:b w:val="0"/>
          <w:szCs w:val="24"/>
        </w:rPr>
        <w:t>Raspored rashoda i izdataka po skupinama ekonomske klasifikacije daje se u nastavku: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79"/>
        <w:gridCol w:w="1701"/>
      </w:tblGrid>
      <w:tr w:rsidR="00ED04DC" w:rsidRPr="007D3AE9" w14:paraId="61D52E7F" w14:textId="77777777" w:rsidTr="00ED04DC">
        <w:tc>
          <w:tcPr>
            <w:tcW w:w="7479" w:type="dxa"/>
          </w:tcPr>
          <w:p w14:paraId="433E9D2D" w14:textId="77777777" w:rsidR="00ED04DC" w:rsidRPr="007D3AE9" w:rsidRDefault="00ED04DC" w:rsidP="009C0990">
            <w:pPr>
              <w:pStyle w:val="Naslov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RASHODI I IZDACI</w:t>
            </w:r>
          </w:p>
        </w:tc>
        <w:tc>
          <w:tcPr>
            <w:tcW w:w="1701" w:type="dxa"/>
          </w:tcPr>
          <w:p w14:paraId="5420A010" w14:textId="77777777" w:rsidR="00ED04DC" w:rsidRPr="007D3AE9" w:rsidRDefault="00ED04DC" w:rsidP="009C0990">
            <w:pPr>
              <w:pStyle w:val="Naslov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</w:t>
            </w:r>
          </w:p>
        </w:tc>
      </w:tr>
      <w:tr w:rsidR="00ED04DC" w:rsidRPr="00ED27B4" w14:paraId="3DB172ED" w14:textId="77777777" w:rsidTr="00ED04DC">
        <w:tc>
          <w:tcPr>
            <w:tcW w:w="7479" w:type="dxa"/>
          </w:tcPr>
          <w:p w14:paraId="4A65AF5A" w14:textId="77777777" w:rsidR="00ED04DC" w:rsidRPr="00ED27B4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Rashodi za zaposlene</w:t>
            </w:r>
          </w:p>
        </w:tc>
        <w:tc>
          <w:tcPr>
            <w:tcW w:w="1701" w:type="dxa"/>
          </w:tcPr>
          <w:p w14:paraId="3A04FB25" w14:textId="60886B8A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2.012.726,00</w:t>
            </w:r>
          </w:p>
        </w:tc>
      </w:tr>
      <w:tr w:rsidR="00ED04DC" w:rsidRPr="00ED27B4" w14:paraId="35152E13" w14:textId="77777777" w:rsidTr="00ED04DC">
        <w:tc>
          <w:tcPr>
            <w:tcW w:w="7479" w:type="dxa"/>
          </w:tcPr>
          <w:p w14:paraId="5B92CA42" w14:textId="77777777" w:rsidR="00ED04DC" w:rsidRPr="00ED27B4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Materijalni rashodi</w:t>
            </w:r>
          </w:p>
        </w:tc>
        <w:tc>
          <w:tcPr>
            <w:tcW w:w="1701" w:type="dxa"/>
          </w:tcPr>
          <w:p w14:paraId="29662FDA" w14:textId="5D1B972F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3.0</w:t>
            </w:r>
            <w:r w:rsidR="008811A5">
              <w:rPr>
                <w:b w:val="0"/>
                <w:bCs w:val="0"/>
                <w:sz w:val="18"/>
                <w:szCs w:val="18"/>
              </w:rPr>
              <w:t>19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  <w:r w:rsidR="008811A5">
              <w:rPr>
                <w:b w:val="0"/>
                <w:bCs w:val="0"/>
                <w:sz w:val="18"/>
                <w:szCs w:val="18"/>
              </w:rPr>
              <w:t>583</w:t>
            </w:r>
            <w:r>
              <w:rPr>
                <w:b w:val="0"/>
                <w:bCs w:val="0"/>
                <w:sz w:val="18"/>
                <w:szCs w:val="18"/>
              </w:rPr>
              <w:t>,50</w:t>
            </w:r>
          </w:p>
        </w:tc>
      </w:tr>
      <w:tr w:rsidR="00ED04DC" w:rsidRPr="00ED27B4" w14:paraId="5E6E3799" w14:textId="77777777" w:rsidTr="00ED04DC">
        <w:tc>
          <w:tcPr>
            <w:tcW w:w="7479" w:type="dxa"/>
          </w:tcPr>
          <w:p w14:paraId="0895684C" w14:textId="77777777" w:rsidR="00ED04DC" w:rsidRPr="00ED27B4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Financijski rashodi</w:t>
            </w:r>
          </w:p>
        </w:tc>
        <w:tc>
          <w:tcPr>
            <w:tcW w:w="1701" w:type="dxa"/>
          </w:tcPr>
          <w:p w14:paraId="66CED378" w14:textId="33D467B7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18.540,00</w:t>
            </w:r>
          </w:p>
        </w:tc>
      </w:tr>
      <w:tr w:rsidR="00ED04DC" w:rsidRPr="00ED27B4" w14:paraId="1AC67E99" w14:textId="77777777" w:rsidTr="00ED04DC">
        <w:tc>
          <w:tcPr>
            <w:tcW w:w="7479" w:type="dxa"/>
          </w:tcPr>
          <w:p w14:paraId="4557E377" w14:textId="77777777" w:rsidR="00ED04DC" w:rsidRPr="00ED27B4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Subvencije</w:t>
            </w:r>
          </w:p>
        </w:tc>
        <w:tc>
          <w:tcPr>
            <w:tcW w:w="1701" w:type="dxa"/>
          </w:tcPr>
          <w:p w14:paraId="57BE21DF" w14:textId="1072D487" w:rsidR="00ED04DC" w:rsidRPr="00ED27B4" w:rsidRDefault="00EB44E1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129</w:t>
            </w:r>
            <w:r w:rsidR="00ED04DC">
              <w:rPr>
                <w:b w:val="0"/>
                <w:bCs w:val="0"/>
                <w:sz w:val="18"/>
                <w:szCs w:val="18"/>
              </w:rPr>
              <w:t>.900,00</w:t>
            </w:r>
          </w:p>
        </w:tc>
      </w:tr>
      <w:tr w:rsidR="00ED04DC" w:rsidRPr="00ED27B4" w14:paraId="22AFA111" w14:textId="77777777" w:rsidTr="00ED04DC">
        <w:tc>
          <w:tcPr>
            <w:tcW w:w="7479" w:type="dxa"/>
          </w:tcPr>
          <w:p w14:paraId="4BF384BB" w14:textId="77777777" w:rsidR="00ED04DC" w:rsidRPr="00ED27B4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701" w:type="dxa"/>
          </w:tcPr>
          <w:p w14:paraId="5837C8E8" w14:textId="67B3D3CF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  <w:r w:rsidR="00EB44E1">
              <w:rPr>
                <w:b w:val="0"/>
                <w:bCs w:val="0"/>
                <w:sz w:val="18"/>
                <w:szCs w:val="18"/>
              </w:rPr>
              <w:t>95</w:t>
            </w:r>
            <w:r>
              <w:rPr>
                <w:b w:val="0"/>
                <w:bCs w:val="0"/>
                <w:sz w:val="18"/>
                <w:szCs w:val="18"/>
              </w:rPr>
              <w:t>.333,00</w:t>
            </w:r>
          </w:p>
        </w:tc>
      </w:tr>
      <w:tr w:rsidR="00ED04DC" w:rsidRPr="00ED27B4" w14:paraId="510DDB43" w14:textId="77777777" w:rsidTr="00ED04DC">
        <w:tc>
          <w:tcPr>
            <w:tcW w:w="7479" w:type="dxa"/>
          </w:tcPr>
          <w:p w14:paraId="46C2E0D7" w14:textId="77777777" w:rsidR="00ED04DC" w:rsidRPr="00ED27B4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Naknade građanima i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kućan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. na temelju osiguranja i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dr.naknade</w:t>
            </w:r>
            <w:proofErr w:type="spellEnd"/>
          </w:p>
        </w:tc>
        <w:tc>
          <w:tcPr>
            <w:tcW w:w="1701" w:type="dxa"/>
          </w:tcPr>
          <w:p w14:paraId="3D3885E0" w14:textId="3A7AC762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193.430,00</w:t>
            </w:r>
          </w:p>
        </w:tc>
      </w:tr>
      <w:tr w:rsidR="00ED04DC" w:rsidRPr="00ED27B4" w14:paraId="4A5763FE" w14:textId="77777777" w:rsidTr="00ED04DC">
        <w:tc>
          <w:tcPr>
            <w:tcW w:w="7479" w:type="dxa"/>
          </w:tcPr>
          <w:p w14:paraId="1BA17B6C" w14:textId="77777777" w:rsidR="00ED04DC" w:rsidRPr="00ED27B4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Ostali rashodi</w:t>
            </w:r>
          </w:p>
        </w:tc>
        <w:tc>
          <w:tcPr>
            <w:tcW w:w="1701" w:type="dxa"/>
          </w:tcPr>
          <w:p w14:paraId="1D08AF29" w14:textId="6F457892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943.627,50</w:t>
            </w:r>
          </w:p>
        </w:tc>
      </w:tr>
      <w:tr w:rsidR="00ED04DC" w:rsidRPr="00ED27B4" w14:paraId="150F443F" w14:textId="77777777" w:rsidTr="00ED04DC">
        <w:tc>
          <w:tcPr>
            <w:tcW w:w="7479" w:type="dxa"/>
          </w:tcPr>
          <w:p w14:paraId="15A3DE0B" w14:textId="77777777" w:rsidR="00ED04DC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neproizvedene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dugotrajne imovine</w:t>
            </w:r>
          </w:p>
        </w:tc>
        <w:tc>
          <w:tcPr>
            <w:tcW w:w="1701" w:type="dxa"/>
          </w:tcPr>
          <w:p w14:paraId="4A8A0C82" w14:textId="4AE205BC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70.000,00</w:t>
            </w:r>
          </w:p>
        </w:tc>
      </w:tr>
      <w:tr w:rsidR="00ED04DC" w:rsidRPr="00ED27B4" w14:paraId="4597B858" w14:textId="77777777" w:rsidTr="00ED04DC">
        <w:tc>
          <w:tcPr>
            <w:tcW w:w="7479" w:type="dxa"/>
          </w:tcPr>
          <w:p w14:paraId="05B9F1B1" w14:textId="77777777" w:rsidR="00ED04DC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701" w:type="dxa"/>
          </w:tcPr>
          <w:p w14:paraId="4979CDBF" w14:textId="557D3FD9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2.085.6</w:t>
            </w:r>
            <w:r w:rsidR="008811A5">
              <w:rPr>
                <w:b w:val="0"/>
                <w:bCs w:val="0"/>
                <w:sz w:val="18"/>
                <w:szCs w:val="18"/>
              </w:rPr>
              <w:t>60</w:t>
            </w:r>
            <w:r>
              <w:rPr>
                <w:b w:val="0"/>
                <w:bCs w:val="0"/>
                <w:sz w:val="18"/>
                <w:szCs w:val="18"/>
              </w:rPr>
              <w:t>,00</w:t>
            </w:r>
          </w:p>
        </w:tc>
      </w:tr>
      <w:tr w:rsidR="00ED04DC" w:rsidRPr="00ED27B4" w14:paraId="71472AC6" w14:textId="77777777" w:rsidTr="00ED04DC">
        <w:tc>
          <w:tcPr>
            <w:tcW w:w="7479" w:type="dxa"/>
          </w:tcPr>
          <w:p w14:paraId="6887E57A" w14:textId="77777777" w:rsidR="00ED04DC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701" w:type="dxa"/>
          </w:tcPr>
          <w:p w14:paraId="407B6D89" w14:textId="6E70923E" w:rsidR="00ED04DC" w:rsidRPr="00ED27B4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3.184.100,00</w:t>
            </w:r>
          </w:p>
        </w:tc>
      </w:tr>
      <w:tr w:rsidR="00ED04DC" w:rsidRPr="00ED27B4" w14:paraId="6D0DF23F" w14:textId="77777777" w:rsidTr="00ED04DC">
        <w:tc>
          <w:tcPr>
            <w:tcW w:w="7479" w:type="dxa"/>
          </w:tcPr>
          <w:p w14:paraId="5240D40E" w14:textId="77777777" w:rsidR="00ED04DC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Izdaci za ulaganja u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fin.instrumente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– dionice i udjele u glavnici</w:t>
            </w:r>
          </w:p>
        </w:tc>
        <w:tc>
          <w:tcPr>
            <w:tcW w:w="1701" w:type="dxa"/>
          </w:tcPr>
          <w:p w14:paraId="1C140D1B" w14:textId="58458BEC" w:rsidR="00ED04DC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0,00</w:t>
            </w:r>
          </w:p>
        </w:tc>
      </w:tr>
      <w:tr w:rsidR="00ED04DC" w:rsidRPr="00ED27B4" w14:paraId="290C0BD6" w14:textId="77777777" w:rsidTr="00ED04DC">
        <w:tc>
          <w:tcPr>
            <w:tcW w:w="7479" w:type="dxa"/>
          </w:tcPr>
          <w:p w14:paraId="4B134669" w14:textId="77777777" w:rsidR="00ED04DC" w:rsidRDefault="00ED04DC" w:rsidP="009C0990">
            <w:pPr>
              <w:pStyle w:val="Naslov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701" w:type="dxa"/>
          </w:tcPr>
          <w:p w14:paraId="3D80F6CC" w14:textId="6BF2B190" w:rsidR="00ED04DC" w:rsidRDefault="00ED04DC" w:rsidP="009C0990">
            <w:pPr>
              <w:pStyle w:val="Naslov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57.000,00</w:t>
            </w:r>
          </w:p>
        </w:tc>
      </w:tr>
      <w:tr w:rsidR="00ED04DC" w:rsidRPr="007D3AE9" w14:paraId="1E4BC95D" w14:textId="77777777" w:rsidTr="00ED04DC">
        <w:tc>
          <w:tcPr>
            <w:tcW w:w="7479" w:type="dxa"/>
          </w:tcPr>
          <w:p w14:paraId="4E2EE27D" w14:textId="77777777" w:rsidR="00ED04DC" w:rsidRPr="007D3AE9" w:rsidRDefault="00ED04DC" w:rsidP="009C0990">
            <w:pPr>
              <w:pStyle w:val="Naslov"/>
              <w:jc w:val="both"/>
              <w:rPr>
                <w:sz w:val="18"/>
                <w:szCs w:val="18"/>
              </w:rPr>
            </w:pPr>
            <w:r w:rsidRPr="007D3AE9">
              <w:rPr>
                <w:sz w:val="18"/>
                <w:szCs w:val="18"/>
              </w:rPr>
              <w:t>UKUPNO</w:t>
            </w:r>
          </w:p>
        </w:tc>
        <w:tc>
          <w:tcPr>
            <w:tcW w:w="1701" w:type="dxa"/>
          </w:tcPr>
          <w:p w14:paraId="77B3B5C4" w14:textId="0FC03155" w:rsidR="00ED04DC" w:rsidRPr="007D3AE9" w:rsidRDefault="008811A5" w:rsidP="009C0990">
            <w:pPr>
              <w:pStyle w:val="Naslov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12.009.900</w:t>
            </w:r>
            <w:r w:rsidR="00ED04DC">
              <w:rPr>
                <w:sz w:val="18"/>
                <w:szCs w:val="18"/>
              </w:rPr>
              <w:t>,00</w:t>
            </w:r>
          </w:p>
        </w:tc>
      </w:tr>
    </w:tbl>
    <w:p w14:paraId="7C5DC869" w14:textId="4F0A2449" w:rsidR="008134F6" w:rsidRDefault="008134F6" w:rsidP="0043563D">
      <w:pPr>
        <w:pStyle w:val="Naslov"/>
        <w:jc w:val="both"/>
        <w:rPr>
          <w:b w:val="0"/>
          <w:szCs w:val="24"/>
        </w:rPr>
      </w:pPr>
    </w:p>
    <w:p w14:paraId="7BBE003B" w14:textId="3CC43193" w:rsidR="00017F78" w:rsidRDefault="00017F78" w:rsidP="00017F78">
      <w:pPr>
        <w:pStyle w:val="Naslov"/>
        <w:jc w:val="both"/>
        <w:rPr>
          <w:b w:val="0"/>
        </w:rPr>
      </w:pPr>
      <w:r>
        <w:rPr>
          <w:b w:val="0"/>
        </w:rPr>
        <w:t>U nastavku slijedi pojašnjenje pojedinih stavki prijedloga Proračuna Grada Slunja za 202</w:t>
      </w:r>
      <w:r w:rsidR="00405F35">
        <w:rPr>
          <w:b w:val="0"/>
        </w:rPr>
        <w:t>6</w:t>
      </w:r>
      <w:r>
        <w:rPr>
          <w:b w:val="0"/>
        </w:rPr>
        <w:t>. godinu</w:t>
      </w:r>
      <w:r w:rsidR="00AE0E95">
        <w:rPr>
          <w:b w:val="0"/>
        </w:rPr>
        <w:t>.</w:t>
      </w:r>
    </w:p>
    <w:p w14:paraId="431BBF5C" w14:textId="77777777" w:rsidR="00587CD7" w:rsidRDefault="00587CD7" w:rsidP="00FB2D48">
      <w:pPr>
        <w:pStyle w:val="Naslov"/>
        <w:jc w:val="both"/>
        <w:rPr>
          <w:b w:val="0"/>
        </w:rPr>
      </w:pPr>
    </w:p>
    <w:p w14:paraId="3468D654" w14:textId="06210BDA" w:rsidR="008134F6" w:rsidRDefault="008134F6" w:rsidP="00FB2D48">
      <w:pPr>
        <w:pStyle w:val="Naslov"/>
        <w:jc w:val="both"/>
        <w:rPr>
          <w:b w:val="0"/>
        </w:rPr>
      </w:pPr>
    </w:p>
    <w:p w14:paraId="1A8903DE" w14:textId="4581F694" w:rsidR="00FB2D48" w:rsidRDefault="00AE0E95" w:rsidP="00FB2D48">
      <w:pPr>
        <w:pStyle w:val="Naslov"/>
        <w:jc w:val="both"/>
      </w:pPr>
      <w:r>
        <w:t xml:space="preserve">OBRAZLOŽENJE </w:t>
      </w:r>
      <w:r w:rsidR="00224268">
        <w:t>OPĆ</w:t>
      </w:r>
      <w:r>
        <w:t>EG</w:t>
      </w:r>
      <w:r w:rsidR="00224268">
        <w:t xml:space="preserve"> DI</w:t>
      </w:r>
      <w:r>
        <w:t>JELA PRORAČUNA</w:t>
      </w:r>
    </w:p>
    <w:p w14:paraId="3B5A7393" w14:textId="77777777" w:rsidR="00AE0E95" w:rsidRDefault="00AE0E95" w:rsidP="00FB2D48">
      <w:pPr>
        <w:pStyle w:val="Naslov"/>
        <w:jc w:val="both"/>
        <w:rPr>
          <w:b w:val="0"/>
        </w:rPr>
      </w:pPr>
    </w:p>
    <w:p w14:paraId="0739B1FB" w14:textId="77777777" w:rsidR="00851C1D" w:rsidRDefault="006812A8" w:rsidP="00C31340">
      <w:pPr>
        <w:pStyle w:val="Naslov"/>
        <w:jc w:val="both"/>
      </w:pPr>
      <w:r w:rsidRPr="006812A8">
        <w:t>A. RAČUN PRIHODA I RASHODA</w:t>
      </w:r>
    </w:p>
    <w:p w14:paraId="37C3D1AC" w14:textId="4A99DB75" w:rsidR="00AE0E95" w:rsidRPr="006812A8" w:rsidRDefault="00AE0E95" w:rsidP="00C31340">
      <w:pPr>
        <w:pStyle w:val="Naslov"/>
        <w:jc w:val="both"/>
      </w:pPr>
      <w:r w:rsidRPr="00080C33">
        <w:t>PRIHODI</w:t>
      </w:r>
    </w:p>
    <w:p w14:paraId="4B6DAC6B" w14:textId="0C7D75D9" w:rsidR="00717EA1" w:rsidRDefault="008168B6" w:rsidP="008168B6">
      <w:pPr>
        <w:pStyle w:val="Naslov"/>
        <w:jc w:val="both"/>
        <w:rPr>
          <w:b w:val="0"/>
        </w:rPr>
      </w:pPr>
      <w:r>
        <w:t xml:space="preserve">- </w:t>
      </w:r>
      <w:r w:rsidRPr="008168B6">
        <w:t>Skupin</w:t>
      </w:r>
      <w:r w:rsidR="00A7670D">
        <w:t>u</w:t>
      </w:r>
      <w:r w:rsidRPr="008168B6">
        <w:t xml:space="preserve"> prihoda 61 Prihodi od poreza</w:t>
      </w:r>
      <w:r>
        <w:rPr>
          <w:b w:val="0"/>
        </w:rPr>
        <w:t xml:space="preserve"> </w:t>
      </w:r>
      <w:r w:rsidR="00A160D3">
        <w:rPr>
          <w:b w:val="0"/>
        </w:rPr>
        <w:t xml:space="preserve">planiramo u iznosu </w:t>
      </w:r>
      <w:r w:rsidR="00ED04DC">
        <w:rPr>
          <w:b w:val="0"/>
        </w:rPr>
        <w:t>2.170</w:t>
      </w:r>
      <w:r w:rsidR="00CB7CE4">
        <w:rPr>
          <w:b w:val="0"/>
        </w:rPr>
        <w:t>.000</w:t>
      </w:r>
      <w:r w:rsidR="00814D8D">
        <w:rPr>
          <w:b w:val="0"/>
        </w:rPr>
        <w:t>,00</w:t>
      </w:r>
      <w:r w:rsidR="00AF28D7">
        <w:rPr>
          <w:b w:val="0"/>
        </w:rPr>
        <w:t xml:space="preserve"> €</w:t>
      </w:r>
      <w:r w:rsidR="00717EA1">
        <w:rPr>
          <w:b w:val="0"/>
        </w:rPr>
        <w:t>.</w:t>
      </w:r>
      <w:r w:rsidR="00AF28D7">
        <w:rPr>
          <w:b w:val="0"/>
        </w:rPr>
        <w:t xml:space="preserve"> </w:t>
      </w:r>
    </w:p>
    <w:p w14:paraId="497C7497" w14:textId="54A08672" w:rsidR="00AF28D7" w:rsidRDefault="00AF28D7" w:rsidP="008168B6">
      <w:pPr>
        <w:pStyle w:val="Naslov"/>
        <w:jc w:val="both"/>
        <w:rPr>
          <w:b w:val="0"/>
        </w:rPr>
      </w:pPr>
      <w:r>
        <w:rPr>
          <w:b w:val="0"/>
        </w:rPr>
        <w:t xml:space="preserve">Najznačajnije prihode očekujemo od uplata poreza na dohodak – cca </w:t>
      </w:r>
      <w:r w:rsidR="00814D8D">
        <w:rPr>
          <w:b w:val="0"/>
        </w:rPr>
        <w:t>1.</w:t>
      </w:r>
      <w:r w:rsidR="00ED04DC">
        <w:rPr>
          <w:b w:val="0"/>
        </w:rPr>
        <w:t>9</w:t>
      </w:r>
      <w:r w:rsidR="00CB7CE4">
        <w:rPr>
          <w:b w:val="0"/>
        </w:rPr>
        <w:t>50</w:t>
      </w:r>
      <w:r>
        <w:rPr>
          <w:b w:val="0"/>
        </w:rPr>
        <w:t>.000,00 €. Podsjećam da udio Grada Slunja u prihodima od poreza na dohodak iznosi 7</w:t>
      </w:r>
      <w:r w:rsidR="00135FD6">
        <w:rPr>
          <w:b w:val="0"/>
        </w:rPr>
        <w:t>4</w:t>
      </w:r>
      <w:r>
        <w:rPr>
          <w:b w:val="0"/>
        </w:rPr>
        <w:t>%, a u istom iznosu Grad snosi i troškove povrata poreza na dohodak po godišnjoj prijavi. Troškovi povrata poreza na dohodak po godišnjoj prijavi su dosta veliki i to prvenstveno zbog povrata poreza na dohodak mladim osobama (mladim osobama do 25 godina uplaćeni porez na dohodak se vraća u cijelosti, a mladima od 26 do 30 godina starosti vraća se 50% uplaćenog poreza).</w:t>
      </w:r>
    </w:p>
    <w:p w14:paraId="46919807" w14:textId="6E1E3955" w:rsidR="00AF28D7" w:rsidRDefault="00AF28D7" w:rsidP="008168B6">
      <w:pPr>
        <w:pStyle w:val="Naslov"/>
        <w:jc w:val="both"/>
        <w:rPr>
          <w:b w:val="0"/>
        </w:rPr>
      </w:pPr>
      <w:r>
        <w:rPr>
          <w:b w:val="0"/>
        </w:rPr>
        <w:t>Ovdje su planirani i prihodi od poreza na promet nekretnina – cca 1</w:t>
      </w:r>
      <w:r w:rsidR="00CB7CE4">
        <w:rPr>
          <w:b w:val="0"/>
        </w:rPr>
        <w:t>2</w:t>
      </w:r>
      <w:r>
        <w:rPr>
          <w:b w:val="0"/>
        </w:rPr>
        <w:t xml:space="preserve">0.000,00 €, poreza na potrošnju alkoholnih i bezalkoholnih pića – cca </w:t>
      </w:r>
      <w:r w:rsidR="00ED04DC">
        <w:rPr>
          <w:b w:val="0"/>
        </w:rPr>
        <w:t>70</w:t>
      </w:r>
      <w:r>
        <w:rPr>
          <w:b w:val="0"/>
        </w:rPr>
        <w:t xml:space="preserve">.000,00 €, te </w:t>
      </w:r>
      <w:r w:rsidR="00C8055F">
        <w:rPr>
          <w:b w:val="0"/>
        </w:rPr>
        <w:t xml:space="preserve">prihodi od </w:t>
      </w:r>
      <w:r w:rsidR="00CB7CE4">
        <w:rPr>
          <w:b w:val="0"/>
        </w:rPr>
        <w:t xml:space="preserve">poreza na nekretnine </w:t>
      </w:r>
      <w:r>
        <w:rPr>
          <w:b w:val="0"/>
        </w:rPr>
        <w:t xml:space="preserve">– cca </w:t>
      </w:r>
      <w:r w:rsidR="00ED04DC">
        <w:rPr>
          <w:b w:val="0"/>
        </w:rPr>
        <w:t>30</w:t>
      </w:r>
      <w:r w:rsidR="00CB7CE4">
        <w:rPr>
          <w:b w:val="0"/>
        </w:rPr>
        <w:t>.000</w:t>
      </w:r>
      <w:r>
        <w:rPr>
          <w:b w:val="0"/>
        </w:rPr>
        <w:t>,00 €.</w:t>
      </w:r>
      <w:r w:rsidR="00CB7CE4">
        <w:rPr>
          <w:b w:val="0"/>
        </w:rPr>
        <w:t xml:space="preserve">  </w:t>
      </w:r>
      <w:r w:rsidR="00ED04DC">
        <w:rPr>
          <w:b w:val="0"/>
        </w:rPr>
        <w:t>Podsjećam</w:t>
      </w:r>
      <w:r w:rsidR="00CB7CE4">
        <w:rPr>
          <w:b w:val="0"/>
        </w:rPr>
        <w:t xml:space="preserve"> da porez na nekretnine zamjenjuje dosa</w:t>
      </w:r>
      <w:r w:rsidR="00C8055F">
        <w:rPr>
          <w:b w:val="0"/>
        </w:rPr>
        <w:t xml:space="preserve">dašnji porez na kuće za odmor, pri čemu </w:t>
      </w:r>
      <w:r w:rsidR="00ED04DC">
        <w:rPr>
          <w:b w:val="0"/>
        </w:rPr>
        <w:t xml:space="preserve">se </w:t>
      </w:r>
      <w:r w:rsidR="00C8055F">
        <w:rPr>
          <w:b w:val="0"/>
        </w:rPr>
        <w:t xml:space="preserve">prihod dijeli između države i jedinice lokalne samouprave na čijem se području nekretnina nalazi. Udio grada u prihodu od poreza na nekretnine </w:t>
      </w:r>
      <w:r w:rsidR="00ED04DC">
        <w:rPr>
          <w:b w:val="0"/>
        </w:rPr>
        <w:t>iznosi</w:t>
      </w:r>
      <w:r w:rsidR="00C8055F">
        <w:rPr>
          <w:b w:val="0"/>
        </w:rPr>
        <w:t xml:space="preserve"> 80%, a države 20%.</w:t>
      </w:r>
      <w:r w:rsidR="00CB7CE4">
        <w:rPr>
          <w:b w:val="0"/>
        </w:rPr>
        <w:t xml:space="preserve"> </w:t>
      </w:r>
    </w:p>
    <w:p w14:paraId="5A820FD8" w14:textId="77777777" w:rsidR="0043563D" w:rsidRDefault="0043563D" w:rsidP="008168B6">
      <w:pPr>
        <w:pStyle w:val="Naslov"/>
        <w:jc w:val="both"/>
        <w:rPr>
          <w:b w:val="0"/>
        </w:rPr>
      </w:pPr>
    </w:p>
    <w:p w14:paraId="4AA6C05D" w14:textId="0145F5AE" w:rsidR="0037485B" w:rsidRDefault="001930AE" w:rsidP="008168B6">
      <w:pPr>
        <w:pStyle w:val="Naslov"/>
        <w:jc w:val="both"/>
        <w:rPr>
          <w:b w:val="0"/>
        </w:rPr>
      </w:pPr>
      <w:r>
        <w:rPr>
          <w:b w:val="0"/>
        </w:rPr>
        <w:t xml:space="preserve">- </w:t>
      </w:r>
      <w:r w:rsidR="008168B6" w:rsidRPr="008168B6">
        <w:t>Skupinu prihoda 63 Pomoći iz inozemstva i od subjekata unutar općeg proračuna</w:t>
      </w:r>
      <w:r w:rsidR="008168B6">
        <w:rPr>
          <w:b w:val="0"/>
        </w:rPr>
        <w:t xml:space="preserve"> </w:t>
      </w:r>
      <w:r w:rsidR="00FC4831">
        <w:rPr>
          <w:b w:val="0"/>
        </w:rPr>
        <w:t>planiramo u iznosu</w:t>
      </w:r>
      <w:r w:rsidR="00E51CDE">
        <w:rPr>
          <w:b w:val="0"/>
        </w:rPr>
        <w:t xml:space="preserve"> </w:t>
      </w:r>
      <w:r w:rsidR="00ED04DC">
        <w:rPr>
          <w:b w:val="0"/>
        </w:rPr>
        <w:t>5.269.325,00</w:t>
      </w:r>
      <w:r w:rsidR="008168B6">
        <w:rPr>
          <w:b w:val="0"/>
        </w:rPr>
        <w:t xml:space="preserve"> </w:t>
      </w:r>
      <w:r w:rsidR="00AF28D7">
        <w:rPr>
          <w:b w:val="0"/>
        </w:rPr>
        <w:t>€</w:t>
      </w:r>
      <w:r w:rsidR="008168B6">
        <w:rPr>
          <w:b w:val="0"/>
        </w:rPr>
        <w:t xml:space="preserve">. </w:t>
      </w:r>
    </w:p>
    <w:p w14:paraId="7A2E8307" w14:textId="0A62924A" w:rsidR="000376F8" w:rsidRDefault="000376F8" w:rsidP="008168B6">
      <w:pPr>
        <w:pStyle w:val="Naslov"/>
        <w:jc w:val="both"/>
        <w:rPr>
          <w:bCs w:val="0"/>
        </w:rPr>
      </w:pPr>
      <w:r>
        <w:rPr>
          <w:b w:val="0"/>
        </w:rPr>
        <w:t xml:space="preserve">Najznačajnija sredstva od pomoći očekuje </w:t>
      </w:r>
      <w:r w:rsidRPr="0037485B">
        <w:rPr>
          <w:bCs w:val="0"/>
        </w:rPr>
        <w:t>Grad Slunj –</w:t>
      </w:r>
      <w:r w:rsidR="00E51CDE">
        <w:rPr>
          <w:bCs w:val="0"/>
        </w:rPr>
        <w:t xml:space="preserve"> </w:t>
      </w:r>
      <w:r w:rsidR="004B081A">
        <w:rPr>
          <w:bCs w:val="0"/>
        </w:rPr>
        <w:t>4.88</w:t>
      </w:r>
      <w:r w:rsidR="009E64FB">
        <w:rPr>
          <w:bCs w:val="0"/>
        </w:rPr>
        <w:t>8</w:t>
      </w:r>
      <w:r w:rsidR="004B081A">
        <w:rPr>
          <w:bCs w:val="0"/>
        </w:rPr>
        <w:t>.</w:t>
      </w:r>
      <w:r w:rsidR="009E64FB">
        <w:rPr>
          <w:bCs w:val="0"/>
        </w:rPr>
        <w:t>370</w:t>
      </w:r>
      <w:r w:rsidR="00E51CDE">
        <w:rPr>
          <w:bCs w:val="0"/>
        </w:rPr>
        <w:t xml:space="preserve">,00 </w:t>
      </w:r>
      <w:r w:rsidRPr="0037485B">
        <w:rPr>
          <w:bCs w:val="0"/>
        </w:rPr>
        <w:t>€.</w:t>
      </w:r>
    </w:p>
    <w:p w14:paraId="18E0D381" w14:textId="13C00C4C" w:rsidR="003B7F0B" w:rsidRDefault="003B7F0B" w:rsidP="003B7F0B">
      <w:pPr>
        <w:jc w:val="both"/>
        <w:rPr>
          <w:lang w:val="hr-HR"/>
        </w:rPr>
      </w:pPr>
      <w:r>
        <w:rPr>
          <w:lang w:val="hr-HR"/>
        </w:rPr>
        <w:t xml:space="preserve">Značajna sredstva planirana su s osnova </w:t>
      </w:r>
      <w:r w:rsidRPr="00321A2B">
        <w:rPr>
          <w:b/>
          <w:bCs/>
          <w:i/>
          <w:iCs/>
          <w:lang w:val="hr-HR"/>
        </w:rPr>
        <w:t>pomoći iz Europske unije</w:t>
      </w:r>
      <w:r>
        <w:rPr>
          <w:lang w:val="hr-HR"/>
        </w:rPr>
        <w:t xml:space="preserve"> i to za sufinanciranje slijedećih projekata:</w:t>
      </w:r>
    </w:p>
    <w:p w14:paraId="041EC094" w14:textId="43290388" w:rsidR="003B7F0B" w:rsidRPr="003B7F0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Cjelovita obnov</w:t>
      </w:r>
      <w:r w:rsidR="00284CFA">
        <w:rPr>
          <w:lang w:val="hr-HR"/>
        </w:rPr>
        <w:t>a</w:t>
      </w:r>
      <w:r>
        <w:rPr>
          <w:lang w:val="hr-HR"/>
        </w:rPr>
        <w:t xml:space="preserve"> Starog grada Slunja                                                    1.275.000,00 €</w:t>
      </w:r>
    </w:p>
    <w:p w14:paraId="2ACE9089" w14:textId="625D4AFA" w:rsidR="003B7F0B" w:rsidRDefault="0007280C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Nastavak izgradnje šetnice u Rastokama                </w:t>
      </w:r>
      <w:r w:rsidR="003B7F0B">
        <w:rPr>
          <w:lang w:val="hr-HR"/>
        </w:rPr>
        <w:t xml:space="preserve">   </w:t>
      </w:r>
      <w:r>
        <w:rPr>
          <w:lang w:val="hr-HR"/>
        </w:rPr>
        <w:t xml:space="preserve">                               850</w:t>
      </w:r>
      <w:r w:rsidR="003B7F0B">
        <w:rPr>
          <w:lang w:val="hr-HR"/>
        </w:rPr>
        <w:t xml:space="preserve">.000,00 </w:t>
      </w:r>
      <w:r w:rsidR="003B7F0B">
        <w:rPr>
          <w:rFonts w:ascii="Calibri" w:hAnsi="Calibri" w:cs="Calibri"/>
          <w:lang w:val="hr-HR"/>
        </w:rPr>
        <w:t>€</w:t>
      </w:r>
    </w:p>
    <w:p w14:paraId="7307AEEF" w14:textId="00A2402D" w:rsidR="003B7F0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Sanacija mjesnog doma u Furjanu                                                               </w:t>
      </w:r>
      <w:r w:rsidR="0007280C">
        <w:rPr>
          <w:lang w:val="hr-HR"/>
        </w:rPr>
        <w:t>57.440</w:t>
      </w:r>
      <w:r>
        <w:rPr>
          <w:lang w:val="hr-HR"/>
        </w:rPr>
        <w:t>,00 €</w:t>
      </w:r>
    </w:p>
    <w:p w14:paraId="08CEF499" w14:textId="77777777" w:rsidR="003B7F0B" w:rsidRPr="00321A2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Izmjene Prostornog i Urbanističkog plana uređenja Grada Slunja              48.000,00 €</w:t>
      </w:r>
    </w:p>
    <w:p w14:paraId="10EF7587" w14:textId="1CA1CA92" w:rsidR="003B7F0B" w:rsidRDefault="003B7F0B" w:rsidP="003B7F0B">
      <w:pPr>
        <w:jc w:val="both"/>
        <w:rPr>
          <w:lang w:val="hr-HR"/>
        </w:rPr>
      </w:pPr>
      <w:r>
        <w:rPr>
          <w:lang w:val="hr-HR"/>
        </w:rPr>
        <w:t xml:space="preserve">Očekuju se i </w:t>
      </w:r>
      <w:r w:rsidRPr="00321A2B">
        <w:rPr>
          <w:b/>
          <w:bCs/>
          <w:i/>
          <w:iCs/>
          <w:lang w:val="hr-HR"/>
        </w:rPr>
        <w:t>kapitalne državne pomoći</w:t>
      </w:r>
      <w:r>
        <w:rPr>
          <w:lang w:val="hr-HR"/>
        </w:rPr>
        <w:t xml:space="preserve"> s osnova  sufinanciranja slijedećih projekata:</w:t>
      </w:r>
    </w:p>
    <w:p w14:paraId="4D7C6734" w14:textId="1B1E31BD" w:rsidR="003B7F0B" w:rsidRPr="003451B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Izgradnj</w:t>
      </w:r>
      <w:r w:rsidR="00284CFA">
        <w:rPr>
          <w:lang w:val="hr-HR"/>
        </w:rPr>
        <w:t>a</w:t>
      </w:r>
      <w:r>
        <w:rPr>
          <w:lang w:val="hr-HR"/>
        </w:rPr>
        <w:t xml:space="preserve"> uređaja za pročišćavanje otpadnih voda                                    27</w:t>
      </w:r>
      <w:r w:rsidR="0007280C">
        <w:rPr>
          <w:lang w:val="hr-HR"/>
        </w:rPr>
        <w:t>5</w:t>
      </w:r>
      <w:r>
        <w:rPr>
          <w:lang w:val="hr-HR"/>
        </w:rPr>
        <w:t xml:space="preserve">.000,00 </w:t>
      </w:r>
      <w:r>
        <w:rPr>
          <w:rFonts w:ascii="Calibri" w:hAnsi="Calibri" w:cs="Calibri"/>
          <w:lang w:val="hr-HR"/>
        </w:rPr>
        <w:t>€</w:t>
      </w:r>
    </w:p>
    <w:p w14:paraId="07906371" w14:textId="65CA25AF" w:rsidR="003B7F0B" w:rsidRPr="003B7F0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Izgradnj</w:t>
      </w:r>
      <w:r w:rsidR="00284CFA">
        <w:rPr>
          <w:lang w:val="hr-HR"/>
        </w:rPr>
        <w:t>a</w:t>
      </w:r>
      <w:r>
        <w:rPr>
          <w:lang w:val="hr-HR"/>
        </w:rPr>
        <w:t xml:space="preserve"> prilazne ceste prema uređaju za pročišćavanje otpadnih voda   </w:t>
      </w:r>
      <w:r w:rsidR="0007280C">
        <w:rPr>
          <w:lang w:val="hr-HR"/>
        </w:rPr>
        <w:t>3</w:t>
      </w:r>
      <w:r>
        <w:rPr>
          <w:lang w:val="hr-HR"/>
        </w:rPr>
        <w:t>00.000,00 €</w:t>
      </w:r>
    </w:p>
    <w:p w14:paraId="49438AB1" w14:textId="53CFB15D" w:rsidR="003B7F0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Sanacij</w:t>
      </w:r>
      <w:r w:rsidR="00284CFA">
        <w:rPr>
          <w:lang w:val="hr-HR"/>
        </w:rPr>
        <w:t>a</w:t>
      </w:r>
      <w:r>
        <w:rPr>
          <w:lang w:val="hr-HR"/>
        </w:rPr>
        <w:t xml:space="preserve"> zidova Starog grada Slunja                                                          </w:t>
      </w:r>
      <w:r w:rsidR="0007280C">
        <w:rPr>
          <w:lang w:val="hr-HR"/>
        </w:rPr>
        <w:t>20</w:t>
      </w:r>
      <w:r>
        <w:rPr>
          <w:lang w:val="hr-HR"/>
        </w:rPr>
        <w:t>0.000,00 €</w:t>
      </w:r>
    </w:p>
    <w:p w14:paraId="3F2C7B52" w14:textId="749613E1" w:rsidR="003B7F0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Cjelovit</w:t>
      </w:r>
      <w:r w:rsidR="00284CFA">
        <w:rPr>
          <w:lang w:val="hr-HR"/>
        </w:rPr>
        <w:t>a</w:t>
      </w:r>
      <w:r>
        <w:rPr>
          <w:lang w:val="hr-HR"/>
        </w:rPr>
        <w:t xml:space="preserve"> obnov</w:t>
      </w:r>
      <w:r w:rsidR="00284CFA">
        <w:rPr>
          <w:lang w:val="hr-HR"/>
        </w:rPr>
        <w:t>a</w:t>
      </w:r>
      <w:r>
        <w:rPr>
          <w:lang w:val="hr-HR"/>
        </w:rPr>
        <w:t xml:space="preserve"> Starog grada Slunja                                                        112.500,00 €</w:t>
      </w:r>
    </w:p>
    <w:p w14:paraId="2883DC85" w14:textId="07288262" w:rsidR="003B7F0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Izrad</w:t>
      </w:r>
      <w:r w:rsidR="00284CFA">
        <w:rPr>
          <w:lang w:val="hr-HR"/>
        </w:rPr>
        <w:t>a</w:t>
      </w:r>
      <w:r>
        <w:rPr>
          <w:lang w:val="hr-HR"/>
        </w:rPr>
        <w:t xml:space="preserve"> projektne dokumentacije </w:t>
      </w:r>
      <w:r w:rsidR="0007280C">
        <w:rPr>
          <w:lang w:val="hr-HR"/>
        </w:rPr>
        <w:t xml:space="preserve">unutarnjeg </w:t>
      </w:r>
      <w:r>
        <w:rPr>
          <w:lang w:val="hr-HR"/>
        </w:rPr>
        <w:t xml:space="preserve">uređenja </w:t>
      </w:r>
      <w:r w:rsidR="0007280C">
        <w:rPr>
          <w:lang w:val="hr-HR"/>
        </w:rPr>
        <w:t>Utvrde kulture</w:t>
      </w:r>
      <w:r>
        <w:rPr>
          <w:lang w:val="hr-HR"/>
        </w:rPr>
        <w:t xml:space="preserve"> </w:t>
      </w:r>
      <w:r w:rsidR="0007280C">
        <w:rPr>
          <w:lang w:val="hr-HR"/>
        </w:rPr>
        <w:t xml:space="preserve">  </w:t>
      </w:r>
      <w:r>
        <w:rPr>
          <w:lang w:val="hr-HR"/>
        </w:rPr>
        <w:t xml:space="preserve">     </w:t>
      </w:r>
      <w:r w:rsidR="0007280C">
        <w:rPr>
          <w:lang w:val="hr-HR"/>
        </w:rPr>
        <w:t xml:space="preserve">  22</w:t>
      </w:r>
      <w:r>
        <w:rPr>
          <w:lang w:val="hr-HR"/>
        </w:rPr>
        <w:t>.000,00 €</w:t>
      </w:r>
    </w:p>
    <w:p w14:paraId="65AFAB16" w14:textId="0F1ACE46" w:rsidR="003B7F0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Izrad</w:t>
      </w:r>
      <w:r w:rsidR="00284CFA">
        <w:rPr>
          <w:lang w:val="hr-HR"/>
        </w:rPr>
        <w:t>a</w:t>
      </w:r>
      <w:r>
        <w:rPr>
          <w:lang w:val="hr-HR"/>
        </w:rPr>
        <w:t xml:space="preserve"> projektne dokumentacije izgradnje pješačkog mosta </w:t>
      </w:r>
      <w:proofErr w:type="spellStart"/>
      <w:r>
        <w:rPr>
          <w:lang w:val="hr-HR"/>
        </w:rPr>
        <w:t>Slovin</w:t>
      </w:r>
      <w:proofErr w:type="spellEnd"/>
      <w:r>
        <w:rPr>
          <w:lang w:val="hr-HR"/>
        </w:rPr>
        <w:t xml:space="preserve">           100.000,00 €</w:t>
      </w:r>
    </w:p>
    <w:p w14:paraId="12681705" w14:textId="0C090A54" w:rsidR="0007280C" w:rsidRDefault="0007280C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Izgradnja sportske dvorane Osnovne škole Slunj                                       100.000,00 €</w:t>
      </w:r>
    </w:p>
    <w:p w14:paraId="1F4363DB" w14:textId="77D68D93" w:rsidR="003B7F0B" w:rsidRDefault="003B7F0B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Uređenje i opremanje </w:t>
      </w:r>
      <w:r w:rsidR="0007280C">
        <w:rPr>
          <w:lang w:val="hr-HR"/>
        </w:rPr>
        <w:t xml:space="preserve">dječjeg igrališta kod stambenih zgrada       </w:t>
      </w:r>
      <w:r>
        <w:rPr>
          <w:lang w:val="hr-HR"/>
        </w:rPr>
        <w:t xml:space="preserve">               </w:t>
      </w:r>
      <w:r w:rsidR="0007280C">
        <w:rPr>
          <w:lang w:val="hr-HR"/>
        </w:rPr>
        <w:t>64</w:t>
      </w:r>
      <w:r>
        <w:rPr>
          <w:lang w:val="hr-HR"/>
        </w:rPr>
        <w:t>.000,00 €</w:t>
      </w:r>
    </w:p>
    <w:p w14:paraId="7D023A62" w14:textId="44194FF4" w:rsidR="0007280C" w:rsidRDefault="0007280C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Opremanje Dječjeg vrtića Slunj potrebnom opremom i namještajem          40.000,00 €</w:t>
      </w:r>
    </w:p>
    <w:p w14:paraId="775A7B82" w14:textId="559F0707" w:rsidR="003B7F0B" w:rsidRDefault="0007280C" w:rsidP="003B7F0B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Osiguranje pristupačnosti</w:t>
      </w:r>
      <w:r w:rsidR="001F1E0B">
        <w:rPr>
          <w:lang w:val="hr-HR"/>
        </w:rPr>
        <w:t xml:space="preserve"> za invalidne osobe kod poslovnih prostora          30.000,00 €</w:t>
      </w:r>
    </w:p>
    <w:p w14:paraId="5F10D882" w14:textId="66D8A00F" w:rsidR="003B7F0B" w:rsidRPr="003B7F0B" w:rsidRDefault="001F1E0B" w:rsidP="008168B6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Stambeno zbrinjavanje mladih obitelji                                           </w:t>
      </w:r>
      <w:r w:rsidR="003B7F0B">
        <w:rPr>
          <w:lang w:val="hr-HR"/>
        </w:rPr>
        <w:t xml:space="preserve">               2</w:t>
      </w:r>
      <w:r>
        <w:rPr>
          <w:lang w:val="hr-HR"/>
        </w:rPr>
        <w:t>0</w:t>
      </w:r>
      <w:r w:rsidR="003B7F0B">
        <w:rPr>
          <w:lang w:val="hr-HR"/>
        </w:rPr>
        <w:t>.000,00 €</w:t>
      </w:r>
    </w:p>
    <w:p w14:paraId="65659C2D" w14:textId="54CFE178" w:rsidR="008168B6" w:rsidRPr="001930AE" w:rsidRDefault="000C63BB" w:rsidP="009050DB">
      <w:pPr>
        <w:pStyle w:val="Naslov"/>
        <w:jc w:val="both"/>
        <w:rPr>
          <w:b w:val="0"/>
        </w:rPr>
      </w:pPr>
      <w:r>
        <w:rPr>
          <w:b w:val="0"/>
        </w:rPr>
        <w:t>Grad Slunj o</w:t>
      </w:r>
      <w:r w:rsidR="001930AE">
        <w:rPr>
          <w:b w:val="0"/>
        </w:rPr>
        <w:t xml:space="preserve">d </w:t>
      </w:r>
      <w:r w:rsidR="001930AE" w:rsidRPr="00321A2B">
        <w:rPr>
          <w:bCs w:val="0"/>
          <w:i/>
          <w:iCs/>
        </w:rPr>
        <w:t>tekućih državnih pomoći</w:t>
      </w:r>
      <w:r w:rsidR="008168B6">
        <w:rPr>
          <w:b w:val="0"/>
        </w:rPr>
        <w:t xml:space="preserve"> </w:t>
      </w:r>
      <w:r>
        <w:rPr>
          <w:b w:val="0"/>
        </w:rPr>
        <w:t xml:space="preserve">najznačajnija sredstva </w:t>
      </w:r>
      <w:r w:rsidR="001930AE" w:rsidRPr="001930AE">
        <w:rPr>
          <w:b w:val="0"/>
        </w:rPr>
        <w:t>očekuje</w:t>
      </w:r>
      <w:r>
        <w:rPr>
          <w:b w:val="0"/>
        </w:rPr>
        <w:t xml:space="preserve"> s osnova sredstava fiskalnog izravnanja </w:t>
      </w:r>
      <w:r w:rsidR="00E51CDE">
        <w:rPr>
          <w:b w:val="0"/>
        </w:rPr>
        <w:t xml:space="preserve">– </w:t>
      </w:r>
      <w:r w:rsidR="001F1E0B">
        <w:rPr>
          <w:b w:val="0"/>
        </w:rPr>
        <w:t>630.000</w:t>
      </w:r>
      <w:r w:rsidR="00D7641B">
        <w:rPr>
          <w:b w:val="0"/>
        </w:rPr>
        <w:t>,00</w:t>
      </w:r>
      <w:r>
        <w:rPr>
          <w:b w:val="0"/>
        </w:rPr>
        <w:t xml:space="preserve"> </w:t>
      </w:r>
      <w:r w:rsidR="001930AE" w:rsidRPr="001930AE">
        <w:rPr>
          <w:b w:val="0"/>
        </w:rPr>
        <w:t xml:space="preserve"> </w:t>
      </w:r>
      <w:r w:rsidR="00AF28D7">
        <w:rPr>
          <w:b w:val="0"/>
        </w:rPr>
        <w:t>€</w:t>
      </w:r>
      <w:r>
        <w:rPr>
          <w:b w:val="0"/>
        </w:rPr>
        <w:t xml:space="preserve">. </w:t>
      </w:r>
      <w:r w:rsidR="005E0E7B">
        <w:rPr>
          <w:b w:val="0"/>
        </w:rPr>
        <w:t xml:space="preserve"> </w:t>
      </w:r>
      <w:r>
        <w:rPr>
          <w:b w:val="0"/>
        </w:rPr>
        <w:t>Planirana su i sredstva</w:t>
      </w:r>
      <w:r w:rsidR="00AD19F0">
        <w:rPr>
          <w:b w:val="0"/>
        </w:rPr>
        <w:t xml:space="preserve"> pomoći</w:t>
      </w:r>
      <w:r w:rsidR="003662AB">
        <w:rPr>
          <w:b w:val="0"/>
        </w:rPr>
        <w:t xml:space="preserve"> </w:t>
      </w:r>
      <w:r w:rsidR="00AD19F0">
        <w:rPr>
          <w:b w:val="0"/>
        </w:rPr>
        <w:t xml:space="preserve">s osnova fiskalne održivosti dječjih vrtića </w:t>
      </w:r>
      <w:r w:rsidR="003662AB">
        <w:rPr>
          <w:b w:val="0"/>
        </w:rPr>
        <w:t xml:space="preserve"> – </w:t>
      </w:r>
      <w:r w:rsidR="008F338B">
        <w:rPr>
          <w:b w:val="0"/>
        </w:rPr>
        <w:t>261.360</w:t>
      </w:r>
      <w:r w:rsidR="00AD19F0">
        <w:rPr>
          <w:b w:val="0"/>
        </w:rPr>
        <w:t>,00</w:t>
      </w:r>
      <w:r w:rsidR="00AF28D7">
        <w:rPr>
          <w:b w:val="0"/>
        </w:rPr>
        <w:t xml:space="preserve"> €</w:t>
      </w:r>
      <w:r w:rsidR="003662AB">
        <w:rPr>
          <w:b w:val="0"/>
        </w:rPr>
        <w:t xml:space="preserve">, </w:t>
      </w:r>
      <w:r w:rsidR="001F1E0B">
        <w:rPr>
          <w:b w:val="0"/>
        </w:rPr>
        <w:t xml:space="preserve">nacionalnog sufinanciranja projekta uređenja mjesnog doma u Furjanu – 14.360,00 €, </w:t>
      </w:r>
      <w:r w:rsidR="00AF28D7">
        <w:rPr>
          <w:b w:val="0"/>
        </w:rPr>
        <w:t xml:space="preserve">te od </w:t>
      </w:r>
      <w:r w:rsidR="003662AB">
        <w:rPr>
          <w:b w:val="0"/>
        </w:rPr>
        <w:t xml:space="preserve">Ministarstva </w:t>
      </w:r>
      <w:r w:rsidR="00D7641B">
        <w:rPr>
          <w:b w:val="0"/>
        </w:rPr>
        <w:t>znanosti, obrazovanja i mladih RH za projekt održavanja edukativnih, sportskih i kulturnih aktivnosti djece</w:t>
      </w:r>
      <w:r w:rsidR="003662AB">
        <w:rPr>
          <w:b w:val="0"/>
        </w:rPr>
        <w:t xml:space="preserve"> – </w:t>
      </w:r>
      <w:r w:rsidR="001F1E0B">
        <w:rPr>
          <w:b w:val="0"/>
        </w:rPr>
        <w:t>36.680</w:t>
      </w:r>
      <w:r w:rsidR="00AF28D7">
        <w:rPr>
          <w:b w:val="0"/>
        </w:rPr>
        <w:t xml:space="preserve">,00 €. </w:t>
      </w:r>
    </w:p>
    <w:p w14:paraId="2E2EBE51" w14:textId="3F464C84" w:rsidR="00321A2B" w:rsidRDefault="00321A2B" w:rsidP="007C4BF9">
      <w:pPr>
        <w:jc w:val="both"/>
        <w:rPr>
          <w:lang w:val="hr-HR"/>
        </w:rPr>
      </w:pPr>
      <w:r>
        <w:rPr>
          <w:lang w:val="hr-HR"/>
        </w:rPr>
        <w:t>Grad Slunj očekuje i pomoći od Karlovačke županije s osnova sufinanciranja</w:t>
      </w:r>
      <w:r w:rsidR="001F1E0B">
        <w:rPr>
          <w:lang w:val="hr-HR"/>
        </w:rPr>
        <w:t xml:space="preserve"> izrade projektne dokumentacije za prometni terminal – 20.000,00 €, nabave i postavljanja interpretacijskih alata u sklopu provedbe krovnog interpretacijskog plana – 6.000,00 </w:t>
      </w:r>
      <w:r w:rsidR="001F1E0B">
        <w:rPr>
          <w:rFonts w:ascii="Calibri" w:hAnsi="Calibri" w:cs="Calibri"/>
          <w:lang w:val="hr-HR"/>
        </w:rPr>
        <w:t>€,</w:t>
      </w:r>
      <w:r>
        <w:rPr>
          <w:lang w:val="hr-HR"/>
        </w:rPr>
        <w:t xml:space="preserve"> sterilizacije pasa i mačaka – 2.500,00 </w:t>
      </w:r>
      <w:r>
        <w:rPr>
          <w:rFonts w:ascii="Calibri" w:hAnsi="Calibri" w:cs="Calibri"/>
          <w:lang w:val="hr-HR"/>
        </w:rPr>
        <w:t>€</w:t>
      </w:r>
      <w:r>
        <w:rPr>
          <w:lang w:val="hr-HR"/>
        </w:rPr>
        <w:t xml:space="preserve">, </w:t>
      </w:r>
      <w:r w:rsidR="001F1E0B">
        <w:rPr>
          <w:lang w:val="hr-HR"/>
        </w:rPr>
        <w:t xml:space="preserve">te </w:t>
      </w:r>
      <w:r>
        <w:rPr>
          <w:lang w:val="hr-HR"/>
        </w:rPr>
        <w:t xml:space="preserve">s osnova organizacije manifestacije Rastoke </w:t>
      </w:r>
      <w:proofErr w:type="spellStart"/>
      <w:r>
        <w:rPr>
          <w:lang w:val="hr-HR"/>
        </w:rPr>
        <w:t>trail</w:t>
      </w:r>
      <w:proofErr w:type="spellEnd"/>
      <w:r>
        <w:rPr>
          <w:lang w:val="hr-HR"/>
        </w:rPr>
        <w:t xml:space="preserve"> – </w:t>
      </w:r>
      <w:r w:rsidR="001F1E0B">
        <w:rPr>
          <w:lang w:val="hr-HR"/>
        </w:rPr>
        <w:t>4.500</w:t>
      </w:r>
      <w:r>
        <w:rPr>
          <w:lang w:val="hr-HR"/>
        </w:rPr>
        <w:t xml:space="preserve">,00 </w:t>
      </w:r>
      <w:r>
        <w:rPr>
          <w:rFonts w:ascii="Calibri" w:hAnsi="Calibri" w:cs="Calibri"/>
          <w:lang w:val="hr-HR"/>
        </w:rPr>
        <w:t>€</w:t>
      </w:r>
      <w:r>
        <w:rPr>
          <w:lang w:val="hr-HR"/>
        </w:rPr>
        <w:t xml:space="preserve">. </w:t>
      </w:r>
    </w:p>
    <w:p w14:paraId="50B6E1F7" w14:textId="6272A935" w:rsidR="00047A2F" w:rsidRDefault="00047A2F" w:rsidP="007C4BF9">
      <w:pPr>
        <w:jc w:val="both"/>
        <w:rPr>
          <w:lang w:val="hr-HR"/>
        </w:rPr>
      </w:pPr>
      <w:r>
        <w:rPr>
          <w:lang w:val="hr-HR"/>
        </w:rPr>
        <w:t>Planirane su</w:t>
      </w:r>
      <w:r w:rsidR="0037485B">
        <w:rPr>
          <w:lang w:val="hr-HR"/>
        </w:rPr>
        <w:t xml:space="preserve"> i </w:t>
      </w:r>
      <w:r w:rsidR="001564B9">
        <w:rPr>
          <w:lang w:val="hr-HR"/>
        </w:rPr>
        <w:t xml:space="preserve"> </w:t>
      </w:r>
      <w:r w:rsidR="001564B9" w:rsidRPr="00A82DEC">
        <w:rPr>
          <w:b/>
          <w:bCs/>
          <w:i/>
          <w:iCs/>
          <w:lang w:val="hr-HR"/>
        </w:rPr>
        <w:t xml:space="preserve">kapitalne </w:t>
      </w:r>
      <w:r w:rsidR="0037485B" w:rsidRPr="00A82DEC">
        <w:rPr>
          <w:b/>
          <w:bCs/>
          <w:i/>
          <w:iCs/>
          <w:lang w:val="hr-HR"/>
        </w:rPr>
        <w:t>pomoći</w:t>
      </w:r>
      <w:r w:rsidR="00C52324" w:rsidRPr="00A82DEC">
        <w:rPr>
          <w:b/>
          <w:bCs/>
          <w:i/>
          <w:iCs/>
          <w:lang w:val="hr-HR"/>
        </w:rPr>
        <w:t xml:space="preserve"> od izvanproračunskih korisnika</w:t>
      </w:r>
      <w:r w:rsidR="00C52324">
        <w:rPr>
          <w:lang w:val="hr-HR"/>
        </w:rPr>
        <w:t>:</w:t>
      </w:r>
      <w:r w:rsidR="004023CC" w:rsidRPr="007C4BF9">
        <w:rPr>
          <w:lang w:val="hr-HR"/>
        </w:rPr>
        <w:t xml:space="preserve"> </w:t>
      </w:r>
    </w:p>
    <w:p w14:paraId="63D24645" w14:textId="0D648983" w:rsidR="001F1E0B" w:rsidRDefault="001F1E0B" w:rsidP="007C4BF9">
      <w:pPr>
        <w:jc w:val="both"/>
        <w:rPr>
          <w:lang w:val="hr-HR"/>
        </w:rPr>
      </w:pPr>
      <w:r>
        <w:rPr>
          <w:lang w:val="hr-HR"/>
        </w:rPr>
        <w:t>- Hrvatskih voda s osnova sufinanciranja izgradnje pristupne ceste uređaju za pročišćavanje otpadnih voda  - 200.000,00 €</w:t>
      </w:r>
    </w:p>
    <w:p w14:paraId="2354996D" w14:textId="6D28F738" w:rsidR="001564B9" w:rsidRDefault="001564B9" w:rsidP="007C4BF9">
      <w:pPr>
        <w:jc w:val="both"/>
        <w:rPr>
          <w:lang w:val="hr-HR"/>
        </w:rPr>
      </w:pPr>
      <w:r>
        <w:rPr>
          <w:lang w:val="hr-HR"/>
        </w:rPr>
        <w:t>- Fonda za zaštitu okoliša</w:t>
      </w:r>
      <w:r w:rsidR="00047A2F">
        <w:rPr>
          <w:lang w:val="hr-HR"/>
        </w:rPr>
        <w:t xml:space="preserve"> i energetsku učinkovitost</w:t>
      </w:r>
      <w:r>
        <w:rPr>
          <w:lang w:val="hr-HR"/>
        </w:rPr>
        <w:t xml:space="preserve"> s osnova sufinanciranja nabave računalnih programa za potrebe digitalizacije gradske uprave – </w:t>
      </w:r>
      <w:r w:rsidR="001F1E0B">
        <w:rPr>
          <w:lang w:val="hr-HR"/>
        </w:rPr>
        <w:t>15.000</w:t>
      </w:r>
      <w:r>
        <w:rPr>
          <w:lang w:val="hr-HR"/>
        </w:rPr>
        <w:t xml:space="preserve">,00 </w:t>
      </w:r>
      <w:r>
        <w:rPr>
          <w:rFonts w:ascii="Calibri" w:hAnsi="Calibri" w:cs="Calibri"/>
          <w:lang w:val="hr-HR"/>
        </w:rPr>
        <w:t>€</w:t>
      </w:r>
      <w:r>
        <w:rPr>
          <w:lang w:val="hr-HR"/>
        </w:rPr>
        <w:t>,</w:t>
      </w:r>
    </w:p>
    <w:p w14:paraId="584BB405" w14:textId="7F70FB79" w:rsidR="004023CC" w:rsidRDefault="001564B9" w:rsidP="007C4BF9">
      <w:pPr>
        <w:jc w:val="both"/>
        <w:rPr>
          <w:lang w:val="hr-HR"/>
        </w:rPr>
      </w:pPr>
      <w:r>
        <w:rPr>
          <w:lang w:val="hr-HR"/>
        </w:rPr>
        <w:t>- Fonda za zaštitu okoliša i energetsku učinkovitost s osnova sufinanciranja nabave opreme</w:t>
      </w:r>
      <w:r w:rsidR="00047A2F">
        <w:rPr>
          <w:lang w:val="hr-HR"/>
        </w:rPr>
        <w:t xml:space="preserve"> i računalnih programa</w:t>
      </w:r>
      <w:r>
        <w:rPr>
          <w:lang w:val="hr-HR"/>
        </w:rPr>
        <w:t xml:space="preserve"> u sklopu projekta Slunj Smart City – </w:t>
      </w:r>
      <w:r w:rsidR="001F1E0B">
        <w:rPr>
          <w:lang w:val="hr-HR"/>
        </w:rPr>
        <w:t>12.500</w:t>
      </w:r>
      <w:r>
        <w:rPr>
          <w:lang w:val="hr-HR"/>
        </w:rPr>
        <w:t xml:space="preserve">,00 </w:t>
      </w:r>
      <w:r>
        <w:rPr>
          <w:rFonts w:ascii="Calibri" w:hAnsi="Calibri" w:cs="Calibri"/>
          <w:lang w:val="hr-HR"/>
        </w:rPr>
        <w:t>€</w:t>
      </w:r>
      <w:r w:rsidR="004023CC" w:rsidRPr="007C4BF9">
        <w:rPr>
          <w:lang w:val="hr-HR"/>
        </w:rPr>
        <w:t xml:space="preserve">  </w:t>
      </w:r>
    </w:p>
    <w:p w14:paraId="1D38025E" w14:textId="650DCC6B" w:rsidR="001564B9" w:rsidRDefault="001564B9" w:rsidP="001564B9">
      <w:pPr>
        <w:jc w:val="both"/>
        <w:rPr>
          <w:lang w:val="hr-HR"/>
        </w:rPr>
      </w:pPr>
      <w:r>
        <w:rPr>
          <w:lang w:val="hr-HR"/>
        </w:rPr>
        <w:t>- HZZO-a, HZZ-a i HZMO-a s osnova sufinanciranja izrade projektne dokumentacije</w:t>
      </w:r>
      <w:r w:rsidR="00047A2F">
        <w:rPr>
          <w:lang w:val="hr-HR"/>
        </w:rPr>
        <w:t xml:space="preserve"> i radova na</w:t>
      </w:r>
      <w:r>
        <w:rPr>
          <w:lang w:val="hr-HR"/>
        </w:rPr>
        <w:t xml:space="preserve"> uređenj</w:t>
      </w:r>
      <w:r w:rsidR="00047A2F">
        <w:rPr>
          <w:lang w:val="hr-HR"/>
        </w:rPr>
        <w:t>u</w:t>
      </w:r>
      <w:r>
        <w:rPr>
          <w:lang w:val="hr-HR"/>
        </w:rPr>
        <w:t xml:space="preserve"> i obnov</w:t>
      </w:r>
      <w:r w:rsidR="00047A2F">
        <w:rPr>
          <w:lang w:val="hr-HR"/>
        </w:rPr>
        <w:t>i</w:t>
      </w:r>
      <w:r>
        <w:rPr>
          <w:lang w:val="hr-HR"/>
        </w:rPr>
        <w:t xml:space="preserve">  zgrade u Školskoj 1 – </w:t>
      </w:r>
      <w:r w:rsidR="00047A2F">
        <w:rPr>
          <w:lang w:val="hr-HR"/>
        </w:rPr>
        <w:t>60.000,00</w:t>
      </w:r>
      <w:r w:rsidR="001F1E0B">
        <w:rPr>
          <w:lang w:val="hr-HR"/>
        </w:rPr>
        <w:t xml:space="preserve"> €.</w:t>
      </w:r>
      <w:r>
        <w:rPr>
          <w:lang w:val="hr-HR"/>
        </w:rPr>
        <w:t xml:space="preserve"> </w:t>
      </w:r>
    </w:p>
    <w:p w14:paraId="7B4B9249" w14:textId="34449613" w:rsidR="001564B9" w:rsidRPr="007C4BF9" w:rsidRDefault="001564B9" w:rsidP="007C4BF9">
      <w:pPr>
        <w:jc w:val="both"/>
        <w:rPr>
          <w:lang w:val="hr-HR"/>
        </w:rPr>
      </w:pPr>
      <w:r w:rsidRPr="007E3465">
        <w:rPr>
          <w:b/>
          <w:bCs/>
          <w:i/>
          <w:iCs/>
          <w:lang w:val="hr-HR"/>
        </w:rPr>
        <w:t>Tekuće pomoći od izvanproračunskih korisnika</w:t>
      </w:r>
      <w:r>
        <w:rPr>
          <w:lang w:val="hr-HR"/>
        </w:rPr>
        <w:t xml:space="preserve"> očekuju se od:</w:t>
      </w:r>
    </w:p>
    <w:p w14:paraId="6B4601D9" w14:textId="1514C1B2" w:rsidR="008C22AD" w:rsidRDefault="008C22AD" w:rsidP="009050DB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9050DB">
        <w:rPr>
          <w:lang w:val="hr-HR"/>
        </w:rPr>
        <w:t xml:space="preserve">Hrvatskih cesta s osnova sufinanciranja troškova zimske službe – </w:t>
      </w:r>
      <w:r w:rsidR="001F1E0B">
        <w:rPr>
          <w:lang w:val="hr-HR"/>
        </w:rPr>
        <w:t>85.630</w:t>
      </w:r>
      <w:r w:rsidR="001564B9">
        <w:rPr>
          <w:lang w:val="hr-HR"/>
        </w:rPr>
        <w:t>,00</w:t>
      </w:r>
      <w:r w:rsidR="009050DB">
        <w:rPr>
          <w:lang w:val="hr-HR"/>
        </w:rPr>
        <w:t xml:space="preserve"> </w:t>
      </w:r>
      <w:r w:rsidR="00C52324">
        <w:rPr>
          <w:lang w:val="hr-HR"/>
        </w:rPr>
        <w:t>€</w:t>
      </w:r>
      <w:r w:rsidR="009050DB">
        <w:rPr>
          <w:lang w:val="hr-HR"/>
        </w:rPr>
        <w:t>,</w:t>
      </w:r>
      <w:r w:rsidR="00885849">
        <w:rPr>
          <w:lang w:val="hr-HR"/>
        </w:rPr>
        <w:t xml:space="preserve"> </w:t>
      </w:r>
    </w:p>
    <w:p w14:paraId="77C1E075" w14:textId="43816678" w:rsidR="008C22AD" w:rsidRDefault="008C22AD" w:rsidP="009050DB">
      <w:pPr>
        <w:jc w:val="both"/>
        <w:rPr>
          <w:lang w:val="hr-HR"/>
        </w:rPr>
      </w:pPr>
      <w:r>
        <w:rPr>
          <w:lang w:val="hr-HR"/>
        </w:rPr>
        <w:t>-</w:t>
      </w:r>
      <w:r w:rsidR="009050DB">
        <w:rPr>
          <w:lang w:val="hr-HR"/>
        </w:rPr>
        <w:t xml:space="preserve"> Hrvatskog zavoda za zapošljavanje za zapošljavanje </w:t>
      </w:r>
      <w:r w:rsidR="001F1E0B">
        <w:rPr>
          <w:lang w:val="hr-HR"/>
        </w:rPr>
        <w:t>4</w:t>
      </w:r>
      <w:r w:rsidR="009050DB">
        <w:rPr>
          <w:lang w:val="hr-HR"/>
        </w:rPr>
        <w:t xml:space="preserve"> nezaposlen</w:t>
      </w:r>
      <w:r w:rsidR="001564B9">
        <w:rPr>
          <w:lang w:val="hr-HR"/>
        </w:rPr>
        <w:t>e</w:t>
      </w:r>
      <w:r w:rsidR="009050DB">
        <w:rPr>
          <w:lang w:val="hr-HR"/>
        </w:rPr>
        <w:t xml:space="preserve"> osob</w:t>
      </w:r>
      <w:r w:rsidR="001564B9">
        <w:rPr>
          <w:lang w:val="hr-HR"/>
        </w:rPr>
        <w:t>e</w:t>
      </w:r>
      <w:r w:rsidR="009050DB">
        <w:rPr>
          <w:lang w:val="hr-HR"/>
        </w:rPr>
        <w:t xml:space="preserve"> u javnom radu u trajanju </w:t>
      </w:r>
      <w:r w:rsidR="001F1E0B">
        <w:rPr>
          <w:lang w:val="hr-HR"/>
        </w:rPr>
        <w:t>9</w:t>
      </w:r>
      <w:r w:rsidR="009050DB">
        <w:rPr>
          <w:lang w:val="hr-HR"/>
        </w:rPr>
        <w:t xml:space="preserve"> mjeseci – </w:t>
      </w:r>
      <w:r w:rsidR="001F1E0B">
        <w:rPr>
          <w:lang w:val="hr-HR"/>
        </w:rPr>
        <w:t>45</w:t>
      </w:r>
      <w:r w:rsidR="00047A2F">
        <w:rPr>
          <w:lang w:val="hr-HR"/>
        </w:rPr>
        <w:t>.600</w:t>
      </w:r>
      <w:r w:rsidR="001564B9">
        <w:rPr>
          <w:lang w:val="hr-HR"/>
        </w:rPr>
        <w:t>,00</w:t>
      </w:r>
      <w:r w:rsidR="00C52324">
        <w:rPr>
          <w:lang w:val="hr-HR"/>
        </w:rPr>
        <w:t xml:space="preserve"> €</w:t>
      </w:r>
      <w:r>
        <w:rPr>
          <w:lang w:val="hr-HR"/>
        </w:rPr>
        <w:t xml:space="preserve">, </w:t>
      </w:r>
    </w:p>
    <w:p w14:paraId="11C53185" w14:textId="2681031D" w:rsidR="001564B9" w:rsidRDefault="001564B9" w:rsidP="009050DB">
      <w:pPr>
        <w:jc w:val="both"/>
        <w:rPr>
          <w:rFonts w:ascii="Calibri" w:hAnsi="Calibri" w:cs="Calibri"/>
          <w:lang w:val="hr-HR"/>
        </w:rPr>
      </w:pPr>
      <w:r>
        <w:rPr>
          <w:lang w:val="hr-HR"/>
        </w:rPr>
        <w:t xml:space="preserve">- Hrvatskog zavoda za zdravstveno osiguranje s osnova refundacija troškova obveznih zdravstvenih pregleda kod novih zapošljavanja </w:t>
      </w:r>
      <w:r w:rsidR="006D67DA">
        <w:rPr>
          <w:lang w:val="hr-HR"/>
        </w:rPr>
        <w:t>–</w:t>
      </w:r>
      <w:r>
        <w:rPr>
          <w:lang w:val="hr-HR"/>
        </w:rPr>
        <w:t xml:space="preserve"> </w:t>
      </w:r>
      <w:r w:rsidR="001F1E0B">
        <w:rPr>
          <w:lang w:val="hr-HR"/>
        </w:rPr>
        <w:t>300</w:t>
      </w:r>
      <w:r w:rsidR="006D67DA">
        <w:rPr>
          <w:lang w:val="hr-HR"/>
        </w:rPr>
        <w:t xml:space="preserve">,00 </w:t>
      </w:r>
      <w:r w:rsidR="006D67DA">
        <w:rPr>
          <w:rFonts w:ascii="Calibri" w:hAnsi="Calibri" w:cs="Calibri"/>
          <w:lang w:val="hr-HR"/>
        </w:rPr>
        <w:t>€</w:t>
      </w:r>
    </w:p>
    <w:p w14:paraId="1228A7FA" w14:textId="77777777" w:rsidR="007369C5" w:rsidRDefault="007369C5" w:rsidP="009050DB">
      <w:pPr>
        <w:jc w:val="both"/>
        <w:rPr>
          <w:rFonts w:ascii="Calibri" w:hAnsi="Calibri" w:cs="Calibri"/>
          <w:lang w:val="hr-HR"/>
        </w:rPr>
      </w:pPr>
    </w:p>
    <w:p w14:paraId="4B1469AE" w14:textId="77777777" w:rsidR="007369C5" w:rsidRDefault="007369C5" w:rsidP="009050DB">
      <w:pPr>
        <w:jc w:val="both"/>
        <w:rPr>
          <w:rFonts w:ascii="Calibri" w:hAnsi="Calibri" w:cs="Calibri"/>
          <w:lang w:val="hr-HR"/>
        </w:rPr>
      </w:pPr>
    </w:p>
    <w:p w14:paraId="43F7076F" w14:textId="20940238" w:rsidR="0037485B" w:rsidRPr="0037485B" w:rsidRDefault="0037485B" w:rsidP="0037485B">
      <w:pPr>
        <w:jc w:val="both"/>
        <w:rPr>
          <w:lang w:val="hr-HR"/>
        </w:rPr>
      </w:pPr>
      <w:r w:rsidRPr="00EE4523">
        <w:rPr>
          <w:b/>
          <w:bCs/>
          <w:lang w:val="hr-HR"/>
        </w:rPr>
        <w:lastRenderedPageBreak/>
        <w:t>Dječji vrtić Slunj</w:t>
      </w:r>
      <w:r>
        <w:rPr>
          <w:lang w:val="hr-HR"/>
        </w:rPr>
        <w:t xml:space="preserve"> planira pomoći u iznosu </w:t>
      </w:r>
      <w:r w:rsidR="004B081A">
        <w:rPr>
          <w:b/>
          <w:bCs/>
          <w:lang w:val="hr-HR"/>
        </w:rPr>
        <w:t>339</w:t>
      </w:r>
      <w:r w:rsidR="00BA116D">
        <w:rPr>
          <w:b/>
          <w:bCs/>
          <w:lang w:val="hr-HR"/>
        </w:rPr>
        <w:t>.655</w:t>
      </w:r>
      <w:r w:rsidR="00EE4523" w:rsidRPr="00EE4523">
        <w:rPr>
          <w:b/>
          <w:bCs/>
          <w:lang w:val="hr-HR"/>
        </w:rPr>
        <w:t>,00 €.</w:t>
      </w:r>
    </w:p>
    <w:p w14:paraId="76E4F9E6" w14:textId="35620A55" w:rsidR="00EE4523" w:rsidRDefault="009050DB" w:rsidP="009050DB">
      <w:pPr>
        <w:jc w:val="both"/>
        <w:rPr>
          <w:lang w:val="hr-HR"/>
        </w:rPr>
      </w:pPr>
      <w:r>
        <w:rPr>
          <w:lang w:val="hr-HR"/>
        </w:rPr>
        <w:t>Očekuju pomoći Općine Rakovica za rad područnog odjeljenja vrtića u Rakovici</w:t>
      </w:r>
      <w:r w:rsidR="00EE4523">
        <w:rPr>
          <w:lang w:val="hr-HR"/>
        </w:rPr>
        <w:t xml:space="preserve"> – </w:t>
      </w:r>
      <w:r w:rsidR="004B081A">
        <w:rPr>
          <w:lang w:val="hr-HR"/>
        </w:rPr>
        <w:t>284</w:t>
      </w:r>
      <w:r w:rsidR="006D67DA">
        <w:rPr>
          <w:lang w:val="hr-HR"/>
        </w:rPr>
        <w:t>.000</w:t>
      </w:r>
      <w:r w:rsidR="00EE4523">
        <w:rPr>
          <w:lang w:val="hr-HR"/>
        </w:rPr>
        <w:t>,00</w:t>
      </w:r>
      <w:r w:rsidR="006D67DA">
        <w:rPr>
          <w:lang w:val="hr-HR"/>
        </w:rPr>
        <w:t xml:space="preserve"> </w:t>
      </w:r>
      <w:r w:rsidR="00EE4523">
        <w:rPr>
          <w:lang w:val="hr-HR"/>
        </w:rPr>
        <w:t>€</w:t>
      </w:r>
      <w:r>
        <w:rPr>
          <w:lang w:val="hr-HR"/>
        </w:rPr>
        <w:t xml:space="preserve">, pomoći Općine Cetingrad s osnova sufinanciranja smještaja djece s područja njihove Općine u vrtiću Slunj </w:t>
      </w:r>
      <w:r w:rsidR="00EE4523">
        <w:rPr>
          <w:lang w:val="hr-HR"/>
        </w:rPr>
        <w:t xml:space="preserve">– </w:t>
      </w:r>
      <w:r w:rsidR="004B081A">
        <w:rPr>
          <w:lang w:val="hr-HR"/>
        </w:rPr>
        <w:t>53</w:t>
      </w:r>
      <w:r w:rsidR="006D67DA">
        <w:rPr>
          <w:lang w:val="hr-HR"/>
        </w:rPr>
        <w:t>.000</w:t>
      </w:r>
      <w:r w:rsidR="00EE4523">
        <w:rPr>
          <w:lang w:val="hr-HR"/>
        </w:rPr>
        <w:t>,00 €,</w:t>
      </w:r>
      <w:r w:rsidR="00C869B1">
        <w:rPr>
          <w:lang w:val="hr-HR"/>
        </w:rPr>
        <w:t xml:space="preserve"> </w:t>
      </w:r>
      <w:r w:rsidR="00BA116D">
        <w:rPr>
          <w:lang w:val="hr-HR"/>
        </w:rPr>
        <w:t xml:space="preserve">te </w:t>
      </w:r>
      <w:r w:rsidR="00C869B1">
        <w:rPr>
          <w:lang w:val="hr-HR"/>
        </w:rPr>
        <w:t>pomoć Ministarstva znanosti</w:t>
      </w:r>
      <w:r w:rsidR="00BA116D">
        <w:rPr>
          <w:lang w:val="hr-HR"/>
        </w:rPr>
        <w:t>,</w:t>
      </w:r>
      <w:r>
        <w:rPr>
          <w:lang w:val="hr-HR"/>
        </w:rPr>
        <w:t xml:space="preserve"> obrazovanja</w:t>
      </w:r>
      <w:r w:rsidR="00BA116D">
        <w:rPr>
          <w:lang w:val="hr-HR"/>
        </w:rPr>
        <w:t xml:space="preserve"> i mladih RH</w:t>
      </w:r>
      <w:r>
        <w:rPr>
          <w:lang w:val="hr-HR"/>
        </w:rPr>
        <w:t xml:space="preserve"> za program predškolskog obrazovanja Dječjeg vrtića Slunj </w:t>
      </w:r>
      <w:r w:rsidR="00EE4523">
        <w:rPr>
          <w:lang w:val="hr-HR"/>
        </w:rPr>
        <w:t xml:space="preserve">– </w:t>
      </w:r>
      <w:r w:rsidR="006D67DA">
        <w:rPr>
          <w:lang w:val="hr-HR"/>
        </w:rPr>
        <w:t>2.655,00</w:t>
      </w:r>
      <w:r w:rsidR="00EE4523">
        <w:rPr>
          <w:lang w:val="hr-HR"/>
        </w:rPr>
        <w:t xml:space="preserve"> €</w:t>
      </w:r>
      <w:r w:rsidR="00BA116D">
        <w:rPr>
          <w:lang w:val="hr-HR"/>
        </w:rPr>
        <w:t xml:space="preserve">. </w:t>
      </w:r>
    </w:p>
    <w:p w14:paraId="4953DED2" w14:textId="133DA774" w:rsidR="008836DE" w:rsidRDefault="008836DE" w:rsidP="009050DB">
      <w:pPr>
        <w:jc w:val="both"/>
        <w:rPr>
          <w:lang w:val="hr-HR"/>
        </w:rPr>
      </w:pPr>
      <w:r w:rsidRPr="00EE4523">
        <w:rPr>
          <w:b/>
          <w:bCs/>
          <w:lang w:val="hr-HR"/>
        </w:rPr>
        <w:t>Pučko otvoreno učilište Slunj</w:t>
      </w:r>
      <w:r>
        <w:rPr>
          <w:lang w:val="hr-HR"/>
        </w:rPr>
        <w:t xml:space="preserve"> planira pomoći Ministarstva kulture</w:t>
      </w:r>
      <w:r w:rsidR="00BA116D">
        <w:rPr>
          <w:lang w:val="hr-HR"/>
        </w:rPr>
        <w:t xml:space="preserve"> s osnova sufinanciranja </w:t>
      </w:r>
      <w:r w:rsidR="004B081A">
        <w:rPr>
          <w:lang w:val="hr-HR"/>
        </w:rPr>
        <w:t>uređenja dviju pomoćnih prostorija u prostor arhive i spremišta</w:t>
      </w:r>
      <w:r w:rsidR="00BA116D">
        <w:rPr>
          <w:lang w:val="hr-HR"/>
        </w:rPr>
        <w:t xml:space="preserve"> – </w:t>
      </w:r>
      <w:r w:rsidR="004B081A">
        <w:rPr>
          <w:b/>
          <w:lang w:val="hr-HR"/>
        </w:rPr>
        <w:t>30</w:t>
      </w:r>
      <w:r w:rsidR="00BA116D" w:rsidRPr="00BA116D">
        <w:rPr>
          <w:b/>
          <w:lang w:val="hr-HR"/>
        </w:rPr>
        <w:t>.000,00 €</w:t>
      </w:r>
      <w:r w:rsidR="00BA116D">
        <w:rPr>
          <w:lang w:val="hr-HR"/>
        </w:rPr>
        <w:t>, te s osnova sufinanciranja troškova</w:t>
      </w:r>
      <w:r w:rsidR="00BD0D76">
        <w:rPr>
          <w:lang w:val="hr-HR"/>
        </w:rPr>
        <w:t xml:space="preserve"> </w:t>
      </w:r>
      <w:r>
        <w:rPr>
          <w:lang w:val="hr-HR"/>
        </w:rPr>
        <w:t>organizacij</w:t>
      </w:r>
      <w:r w:rsidR="00BA116D">
        <w:rPr>
          <w:lang w:val="hr-HR"/>
        </w:rPr>
        <w:t>e</w:t>
      </w:r>
      <w:r>
        <w:rPr>
          <w:lang w:val="hr-HR"/>
        </w:rPr>
        <w:t xml:space="preserve"> Folklornih susreta</w:t>
      </w:r>
      <w:r w:rsidR="00284CFA">
        <w:rPr>
          <w:lang w:val="hr-HR"/>
        </w:rPr>
        <w:t xml:space="preserve"> i manifestacije Mostovi plešu</w:t>
      </w:r>
      <w:r>
        <w:rPr>
          <w:lang w:val="hr-HR"/>
        </w:rPr>
        <w:t xml:space="preserve"> – </w:t>
      </w:r>
      <w:r w:rsidR="004B081A">
        <w:rPr>
          <w:b/>
          <w:bCs/>
          <w:lang w:val="hr-HR"/>
        </w:rPr>
        <w:t>5.000</w:t>
      </w:r>
      <w:r w:rsidR="00311B00" w:rsidRPr="00311B00">
        <w:rPr>
          <w:b/>
          <w:bCs/>
          <w:lang w:val="hr-HR"/>
        </w:rPr>
        <w:t>,00 €</w:t>
      </w:r>
      <w:r w:rsidR="00311B00">
        <w:rPr>
          <w:lang w:val="hr-HR"/>
        </w:rPr>
        <w:t xml:space="preserve">. </w:t>
      </w:r>
    </w:p>
    <w:p w14:paraId="3197F847" w14:textId="61A54EF5" w:rsidR="009050DB" w:rsidRDefault="009050DB" w:rsidP="009050DB">
      <w:pPr>
        <w:jc w:val="both"/>
        <w:rPr>
          <w:lang w:val="hr-HR"/>
        </w:rPr>
      </w:pPr>
      <w:r w:rsidRPr="00311B00">
        <w:rPr>
          <w:b/>
          <w:bCs/>
          <w:lang w:val="hr-HR"/>
        </w:rPr>
        <w:t>Knjižnica i čitaonica Slunj</w:t>
      </w:r>
      <w:r>
        <w:rPr>
          <w:lang w:val="hr-HR"/>
        </w:rPr>
        <w:t xml:space="preserve"> planira </w:t>
      </w:r>
      <w:r w:rsidR="00BA116D">
        <w:rPr>
          <w:b/>
          <w:bCs/>
          <w:lang w:val="hr-HR"/>
        </w:rPr>
        <w:t>6.300</w:t>
      </w:r>
      <w:r w:rsidR="00311B00" w:rsidRPr="00311B00">
        <w:rPr>
          <w:b/>
          <w:bCs/>
          <w:lang w:val="hr-HR"/>
        </w:rPr>
        <w:t>,00 €</w:t>
      </w:r>
      <w:r>
        <w:rPr>
          <w:lang w:val="hr-HR"/>
        </w:rPr>
        <w:t xml:space="preserve"> pomoći iz proračuna nadležnog ministarstva za projekt opremanja knjižnice novim knjigama</w:t>
      </w:r>
      <w:r w:rsidR="00947D47">
        <w:rPr>
          <w:lang w:val="hr-HR"/>
        </w:rPr>
        <w:t xml:space="preserve"> i časopisima</w:t>
      </w:r>
      <w:r>
        <w:rPr>
          <w:lang w:val="hr-HR"/>
        </w:rPr>
        <w:t>.</w:t>
      </w:r>
    </w:p>
    <w:p w14:paraId="19DD53E4" w14:textId="77777777" w:rsidR="000C1C93" w:rsidRDefault="000C1C93" w:rsidP="00BD4D7F">
      <w:pPr>
        <w:jc w:val="both"/>
        <w:rPr>
          <w:b/>
          <w:lang w:val="hr-HR"/>
        </w:rPr>
      </w:pPr>
    </w:p>
    <w:p w14:paraId="2D0E1FF9" w14:textId="77777777" w:rsidR="00995366" w:rsidRDefault="00995366" w:rsidP="00BD4D7F">
      <w:pPr>
        <w:jc w:val="both"/>
        <w:rPr>
          <w:b/>
          <w:lang w:val="hr-HR"/>
        </w:rPr>
      </w:pPr>
    </w:p>
    <w:p w14:paraId="1A828F91" w14:textId="3EB3FC28" w:rsidR="00FF79B9" w:rsidRDefault="009050DB" w:rsidP="00BD4D7F">
      <w:pPr>
        <w:jc w:val="both"/>
        <w:rPr>
          <w:lang w:val="hr-HR"/>
        </w:rPr>
      </w:pPr>
      <w:r w:rsidRPr="00FC2484">
        <w:rPr>
          <w:b/>
          <w:lang w:val="hr-HR"/>
        </w:rPr>
        <w:t>Skupina prihoda 64 Prihodi od imovine</w:t>
      </w:r>
      <w:r>
        <w:rPr>
          <w:lang w:val="hr-HR"/>
        </w:rPr>
        <w:t xml:space="preserve"> planirana je u iznosu </w:t>
      </w:r>
      <w:r w:rsidR="009C0990">
        <w:rPr>
          <w:lang w:val="hr-HR"/>
        </w:rPr>
        <w:t>259.796</w:t>
      </w:r>
      <w:r w:rsidR="009005AE">
        <w:rPr>
          <w:lang w:val="hr-HR"/>
        </w:rPr>
        <w:t>,00</w:t>
      </w:r>
      <w:r w:rsidR="00BD4D7F">
        <w:rPr>
          <w:lang w:val="hr-HR"/>
        </w:rPr>
        <w:t xml:space="preserve"> €</w:t>
      </w:r>
      <w:r w:rsidR="009C0990">
        <w:rPr>
          <w:lang w:val="hr-HR"/>
        </w:rPr>
        <w:t xml:space="preserve"> i u potpunosti se odnosi na prihode Grada Slunja</w:t>
      </w:r>
      <w:r>
        <w:rPr>
          <w:lang w:val="hr-HR"/>
        </w:rPr>
        <w:t>.</w:t>
      </w:r>
      <w:r w:rsidR="00BD4D7F">
        <w:rPr>
          <w:lang w:val="hr-HR"/>
        </w:rPr>
        <w:t xml:space="preserve"> </w:t>
      </w:r>
    </w:p>
    <w:p w14:paraId="7C1CD760" w14:textId="6F2B6D26" w:rsidR="00FC2484" w:rsidRPr="00AA2EB2" w:rsidRDefault="00FC2484" w:rsidP="00BD4D7F">
      <w:pPr>
        <w:jc w:val="both"/>
        <w:rPr>
          <w:lang w:val="hr-HR"/>
        </w:rPr>
      </w:pPr>
      <w:r w:rsidRPr="00AA2EB2">
        <w:rPr>
          <w:lang w:val="hr-HR"/>
        </w:rPr>
        <w:t xml:space="preserve">Najznačajniji prihodi planiraju se s osnova </w:t>
      </w:r>
      <w:r w:rsidR="009005AE">
        <w:rPr>
          <w:lang w:val="hr-HR"/>
        </w:rPr>
        <w:t xml:space="preserve">naplata ulaza na javnu turističku infrastrukturu – novi most i šetnicu u Rastokama – </w:t>
      </w:r>
      <w:r w:rsidR="00BA116D">
        <w:rPr>
          <w:lang w:val="hr-HR"/>
        </w:rPr>
        <w:t>1</w:t>
      </w:r>
      <w:r w:rsidR="009C0990">
        <w:rPr>
          <w:lang w:val="hr-HR"/>
        </w:rPr>
        <w:t>6</w:t>
      </w:r>
      <w:r w:rsidR="00BA116D">
        <w:rPr>
          <w:lang w:val="hr-HR"/>
        </w:rPr>
        <w:t>0</w:t>
      </w:r>
      <w:r w:rsidR="009005AE">
        <w:rPr>
          <w:lang w:val="hr-HR"/>
        </w:rPr>
        <w:t xml:space="preserve">.000,00 </w:t>
      </w:r>
      <w:r w:rsidR="009005AE">
        <w:rPr>
          <w:rFonts w:ascii="Calibri" w:hAnsi="Calibri" w:cs="Calibri"/>
          <w:lang w:val="hr-HR"/>
        </w:rPr>
        <w:t>€</w:t>
      </w:r>
      <w:r w:rsidR="009005AE">
        <w:rPr>
          <w:lang w:val="hr-HR"/>
        </w:rPr>
        <w:t xml:space="preserve">, a zatim od </w:t>
      </w:r>
      <w:r w:rsidR="009005AE" w:rsidRPr="00AA2EB2">
        <w:rPr>
          <w:lang w:val="hr-HR"/>
        </w:rPr>
        <w:t xml:space="preserve">zakupa poslovnih prostora </w:t>
      </w:r>
      <w:r w:rsidR="00A82DEC">
        <w:rPr>
          <w:lang w:val="hr-HR"/>
        </w:rPr>
        <w:t>-</w:t>
      </w:r>
      <w:r w:rsidR="009005AE" w:rsidRPr="00AA2EB2">
        <w:rPr>
          <w:lang w:val="hr-HR"/>
        </w:rPr>
        <w:t xml:space="preserve"> 2</w:t>
      </w:r>
      <w:r w:rsidR="009005AE">
        <w:rPr>
          <w:lang w:val="hr-HR"/>
        </w:rPr>
        <w:t>7</w:t>
      </w:r>
      <w:r w:rsidR="009005AE" w:rsidRPr="00AA2EB2">
        <w:rPr>
          <w:lang w:val="hr-HR"/>
        </w:rPr>
        <w:t>.000,00 €,</w:t>
      </w:r>
      <w:r w:rsidR="009005AE">
        <w:rPr>
          <w:lang w:val="hr-HR"/>
        </w:rPr>
        <w:t xml:space="preserve"> </w:t>
      </w:r>
      <w:r w:rsidR="009005AE" w:rsidRPr="00AA2EB2">
        <w:rPr>
          <w:lang w:val="hr-HR"/>
        </w:rPr>
        <w:t xml:space="preserve">najma gradskih stanova </w:t>
      </w:r>
      <w:r w:rsidR="00A82DEC">
        <w:rPr>
          <w:lang w:val="hr-HR"/>
        </w:rPr>
        <w:t xml:space="preserve">- </w:t>
      </w:r>
      <w:r w:rsidR="009005AE">
        <w:rPr>
          <w:lang w:val="hr-HR"/>
        </w:rPr>
        <w:t>1</w:t>
      </w:r>
      <w:r w:rsidR="009C0990">
        <w:rPr>
          <w:lang w:val="hr-HR"/>
        </w:rPr>
        <w:t>6</w:t>
      </w:r>
      <w:r w:rsidR="009005AE" w:rsidRPr="00AA2EB2">
        <w:rPr>
          <w:lang w:val="hr-HR"/>
        </w:rPr>
        <w:t>.000,00 €,</w:t>
      </w:r>
      <w:r w:rsidR="009005AE">
        <w:rPr>
          <w:lang w:val="hr-HR"/>
        </w:rPr>
        <w:t xml:space="preserve"> </w:t>
      </w:r>
      <w:r w:rsidRPr="00AA2EB2">
        <w:rPr>
          <w:lang w:val="hr-HR"/>
        </w:rPr>
        <w:t xml:space="preserve">zakupa javnih gradskih površina </w:t>
      </w:r>
      <w:r w:rsidR="009C0990">
        <w:rPr>
          <w:lang w:val="hr-HR"/>
        </w:rPr>
        <w:t>–</w:t>
      </w:r>
      <w:r w:rsidRPr="00AA2EB2">
        <w:rPr>
          <w:lang w:val="hr-HR"/>
        </w:rPr>
        <w:t xml:space="preserve"> </w:t>
      </w:r>
      <w:r w:rsidR="009C0990">
        <w:rPr>
          <w:lang w:val="hr-HR"/>
        </w:rPr>
        <w:t>16.316</w:t>
      </w:r>
      <w:r w:rsidR="00BD4D7F" w:rsidRPr="00AA2EB2">
        <w:rPr>
          <w:lang w:val="hr-HR"/>
        </w:rPr>
        <w:t>,00 €</w:t>
      </w:r>
      <w:r w:rsidRPr="00AA2EB2">
        <w:rPr>
          <w:lang w:val="hr-HR"/>
        </w:rPr>
        <w:t xml:space="preserve">, zakupa državnog poljoprivrednog zemljišta </w:t>
      </w:r>
      <w:r w:rsidR="00BA116D">
        <w:rPr>
          <w:lang w:val="hr-HR"/>
        </w:rPr>
        <w:t>–</w:t>
      </w:r>
      <w:r w:rsidRPr="00AA2EB2">
        <w:rPr>
          <w:lang w:val="hr-HR"/>
        </w:rPr>
        <w:t xml:space="preserve"> </w:t>
      </w:r>
      <w:r w:rsidR="00BA116D">
        <w:rPr>
          <w:lang w:val="hr-HR"/>
        </w:rPr>
        <w:t>11.000</w:t>
      </w:r>
      <w:r w:rsidR="00BD4D7F" w:rsidRPr="00AA2EB2">
        <w:rPr>
          <w:lang w:val="hr-HR"/>
        </w:rPr>
        <w:t>,00 €</w:t>
      </w:r>
      <w:r w:rsidRPr="00AA2EB2">
        <w:rPr>
          <w:lang w:val="hr-HR"/>
        </w:rPr>
        <w:t xml:space="preserve">, spomeničke rente </w:t>
      </w:r>
      <w:r w:rsidR="00A82DEC">
        <w:rPr>
          <w:lang w:val="hr-HR"/>
        </w:rPr>
        <w:t>-</w:t>
      </w:r>
      <w:r w:rsidRPr="00AA2EB2">
        <w:rPr>
          <w:lang w:val="hr-HR"/>
        </w:rPr>
        <w:t xml:space="preserve"> </w:t>
      </w:r>
      <w:r w:rsidR="009C0990">
        <w:rPr>
          <w:lang w:val="hr-HR"/>
        </w:rPr>
        <w:t>8</w:t>
      </w:r>
      <w:r w:rsidR="00BD4D7F" w:rsidRPr="00AA2EB2">
        <w:rPr>
          <w:lang w:val="hr-HR"/>
        </w:rPr>
        <w:t>.000,00 €</w:t>
      </w:r>
      <w:r w:rsidRPr="00AA2EB2">
        <w:rPr>
          <w:lang w:val="hr-HR"/>
        </w:rPr>
        <w:t xml:space="preserve">, </w:t>
      </w:r>
      <w:r w:rsidR="00072A36" w:rsidRPr="00AA2EB2">
        <w:rPr>
          <w:lang w:val="hr-HR"/>
        </w:rPr>
        <w:t xml:space="preserve">naknade za zadržavanje nezakonito izgrađenih zgrada </w:t>
      </w:r>
      <w:r w:rsidR="00BA116D">
        <w:rPr>
          <w:lang w:val="hr-HR"/>
        </w:rPr>
        <w:t>–</w:t>
      </w:r>
      <w:r w:rsidR="00072A36" w:rsidRPr="00AA2EB2">
        <w:rPr>
          <w:lang w:val="hr-HR"/>
        </w:rPr>
        <w:t xml:space="preserve"> </w:t>
      </w:r>
      <w:r w:rsidR="00BA116D">
        <w:rPr>
          <w:lang w:val="hr-HR"/>
        </w:rPr>
        <w:t>1.000</w:t>
      </w:r>
      <w:r w:rsidR="009005AE">
        <w:rPr>
          <w:lang w:val="hr-HR"/>
        </w:rPr>
        <w:t>,00</w:t>
      </w:r>
      <w:r w:rsidR="00B15904" w:rsidRPr="00AA2EB2">
        <w:rPr>
          <w:lang w:val="hr-HR"/>
        </w:rPr>
        <w:t xml:space="preserve"> €</w:t>
      </w:r>
      <w:r w:rsidR="00072A36" w:rsidRPr="00AA2EB2">
        <w:rPr>
          <w:lang w:val="hr-HR"/>
        </w:rPr>
        <w:t>,</w:t>
      </w:r>
      <w:r w:rsidR="00A15553" w:rsidRPr="00AA2EB2">
        <w:rPr>
          <w:lang w:val="hr-HR"/>
        </w:rPr>
        <w:t xml:space="preserve"> naknade za ceste </w:t>
      </w:r>
      <w:r w:rsidR="009C0990">
        <w:rPr>
          <w:lang w:val="hr-HR"/>
        </w:rPr>
        <w:t>–</w:t>
      </w:r>
      <w:r w:rsidR="00A15553" w:rsidRPr="00AA2EB2">
        <w:rPr>
          <w:lang w:val="hr-HR"/>
        </w:rPr>
        <w:t xml:space="preserve"> </w:t>
      </w:r>
      <w:r w:rsidR="009C0990">
        <w:rPr>
          <w:lang w:val="hr-HR"/>
        </w:rPr>
        <w:t>4.000</w:t>
      </w:r>
      <w:r w:rsidR="00B15904" w:rsidRPr="00AA2EB2">
        <w:rPr>
          <w:lang w:val="hr-HR"/>
        </w:rPr>
        <w:t>,00 €</w:t>
      </w:r>
      <w:r w:rsidR="00A15553" w:rsidRPr="00AA2EB2">
        <w:rPr>
          <w:lang w:val="hr-HR"/>
        </w:rPr>
        <w:t>,</w:t>
      </w:r>
      <w:r w:rsidR="00072A36" w:rsidRPr="00AA2EB2">
        <w:rPr>
          <w:lang w:val="hr-HR"/>
        </w:rPr>
        <w:t xml:space="preserve"> </w:t>
      </w:r>
      <w:r w:rsidRPr="00AA2EB2">
        <w:rPr>
          <w:lang w:val="hr-HR"/>
        </w:rPr>
        <w:t xml:space="preserve">naknade HT-a za pravo služnosti odnosno pravo puta na javnim površinama grada </w:t>
      </w:r>
      <w:r w:rsidR="00A82DEC">
        <w:rPr>
          <w:lang w:val="hr-HR"/>
        </w:rPr>
        <w:t>-</w:t>
      </w:r>
      <w:r w:rsidRPr="00AA2EB2">
        <w:rPr>
          <w:lang w:val="hr-HR"/>
        </w:rPr>
        <w:t xml:space="preserve"> </w:t>
      </w:r>
      <w:r w:rsidR="00B15904" w:rsidRPr="00AA2EB2">
        <w:rPr>
          <w:lang w:val="hr-HR"/>
        </w:rPr>
        <w:t>11.100</w:t>
      </w:r>
      <w:r w:rsidRPr="00AA2EB2">
        <w:rPr>
          <w:lang w:val="hr-HR"/>
        </w:rPr>
        <w:t xml:space="preserve">,00 </w:t>
      </w:r>
      <w:r w:rsidR="00B15904" w:rsidRPr="00AA2EB2">
        <w:rPr>
          <w:lang w:val="hr-HR"/>
        </w:rPr>
        <w:t>€</w:t>
      </w:r>
      <w:r w:rsidR="00A15553" w:rsidRPr="00AA2EB2">
        <w:rPr>
          <w:lang w:val="hr-HR"/>
        </w:rPr>
        <w:t xml:space="preserve">, naknade za eksploataciju mineralnih sirovina </w:t>
      </w:r>
      <w:r w:rsidR="00BA116D">
        <w:rPr>
          <w:lang w:val="hr-HR"/>
        </w:rPr>
        <w:t>–</w:t>
      </w:r>
      <w:r w:rsidR="00A15553" w:rsidRPr="00AA2EB2">
        <w:rPr>
          <w:lang w:val="hr-HR"/>
        </w:rPr>
        <w:t xml:space="preserve"> </w:t>
      </w:r>
      <w:r w:rsidR="009C0990">
        <w:rPr>
          <w:lang w:val="hr-HR"/>
        </w:rPr>
        <w:t>4</w:t>
      </w:r>
      <w:r w:rsidR="00BA116D">
        <w:rPr>
          <w:lang w:val="hr-HR"/>
        </w:rPr>
        <w:t>.0</w:t>
      </w:r>
      <w:r w:rsidR="00B15904" w:rsidRPr="00AA2EB2">
        <w:rPr>
          <w:lang w:val="hr-HR"/>
        </w:rPr>
        <w:t>00,00 €</w:t>
      </w:r>
      <w:r w:rsidR="00A15553" w:rsidRPr="00AA2EB2">
        <w:rPr>
          <w:lang w:val="hr-HR"/>
        </w:rPr>
        <w:t xml:space="preserve">, naknade za koncesije </w:t>
      </w:r>
      <w:r w:rsidR="00A82DEC">
        <w:rPr>
          <w:lang w:val="hr-HR"/>
        </w:rPr>
        <w:t>-</w:t>
      </w:r>
      <w:r w:rsidR="00A15553" w:rsidRPr="00AA2EB2">
        <w:rPr>
          <w:lang w:val="hr-HR"/>
        </w:rPr>
        <w:t xml:space="preserve"> </w:t>
      </w:r>
      <w:r w:rsidR="009005AE">
        <w:rPr>
          <w:lang w:val="hr-HR"/>
        </w:rPr>
        <w:t>350</w:t>
      </w:r>
      <w:r w:rsidR="00B15904" w:rsidRPr="00AA2EB2">
        <w:rPr>
          <w:lang w:val="hr-HR"/>
        </w:rPr>
        <w:t>,00 €, te prihod</w:t>
      </w:r>
      <w:r w:rsidR="007E3465">
        <w:rPr>
          <w:lang w:val="hr-HR"/>
        </w:rPr>
        <w:t>a</w:t>
      </w:r>
      <w:r w:rsidR="00B15904" w:rsidRPr="00AA2EB2">
        <w:rPr>
          <w:lang w:val="hr-HR"/>
        </w:rPr>
        <w:t xml:space="preserve"> od kamata </w:t>
      </w:r>
      <w:r w:rsidR="00A82DEC">
        <w:rPr>
          <w:lang w:val="hr-HR"/>
        </w:rPr>
        <w:t>-</w:t>
      </w:r>
      <w:r w:rsidR="00B15904" w:rsidRPr="00AA2EB2">
        <w:rPr>
          <w:lang w:val="hr-HR"/>
        </w:rPr>
        <w:t xml:space="preserve"> </w:t>
      </w:r>
      <w:r w:rsidR="00BA116D">
        <w:rPr>
          <w:lang w:val="hr-HR"/>
        </w:rPr>
        <w:t>1</w:t>
      </w:r>
      <w:r w:rsidR="009005AE">
        <w:rPr>
          <w:lang w:val="hr-HR"/>
        </w:rPr>
        <w:t>.030</w:t>
      </w:r>
      <w:r w:rsidR="00B15904" w:rsidRPr="00AA2EB2">
        <w:rPr>
          <w:lang w:val="hr-HR"/>
        </w:rPr>
        <w:t>,00 €</w:t>
      </w:r>
      <w:r w:rsidR="00A15553" w:rsidRPr="00AA2EB2">
        <w:rPr>
          <w:lang w:val="hr-HR"/>
        </w:rPr>
        <w:t>.</w:t>
      </w:r>
    </w:p>
    <w:p w14:paraId="11207E85" w14:textId="77777777" w:rsidR="000C1C93" w:rsidRDefault="000C1C93" w:rsidP="00FC2484">
      <w:pPr>
        <w:pStyle w:val="Naslov"/>
        <w:jc w:val="both"/>
      </w:pPr>
    </w:p>
    <w:p w14:paraId="6E402888" w14:textId="77777777" w:rsidR="00995366" w:rsidRDefault="00995366" w:rsidP="00FC2484">
      <w:pPr>
        <w:pStyle w:val="Naslov"/>
        <w:jc w:val="both"/>
      </w:pPr>
    </w:p>
    <w:p w14:paraId="594FED6F" w14:textId="77777777" w:rsidR="009B31A8" w:rsidRDefault="00FC2484" w:rsidP="00FC2484">
      <w:pPr>
        <w:pStyle w:val="Naslov"/>
        <w:jc w:val="both"/>
        <w:rPr>
          <w:b w:val="0"/>
        </w:rPr>
      </w:pPr>
      <w:r w:rsidRPr="00E557F8">
        <w:t>Skupina prihoda 65 Prihodi od upravnih i administrativnih pristojbi, pristojbi po posebnim propisima i naknada</w:t>
      </w:r>
      <w:r>
        <w:rPr>
          <w:b w:val="0"/>
        </w:rPr>
        <w:t xml:space="preserve"> planirana je u iznosu </w:t>
      </w:r>
      <w:r w:rsidR="009C0990">
        <w:rPr>
          <w:b w:val="0"/>
        </w:rPr>
        <w:t>1.829.850</w:t>
      </w:r>
      <w:r w:rsidR="00A82DEC">
        <w:rPr>
          <w:b w:val="0"/>
        </w:rPr>
        <w:t>,00</w:t>
      </w:r>
      <w:r w:rsidR="00036974">
        <w:rPr>
          <w:b w:val="0"/>
        </w:rPr>
        <w:t xml:space="preserve"> €. </w:t>
      </w:r>
    </w:p>
    <w:p w14:paraId="40991109" w14:textId="7BA08D0C" w:rsidR="00FC2484" w:rsidRDefault="00036974" w:rsidP="00FC2484">
      <w:pPr>
        <w:pStyle w:val="Naslov"/>
        <w:jc w:val="both"/>
        <w:rPr>
          <w:b w:val="0"/>
        </w:rPr>
      </w:pPr>
      <w:r>
        <w:rPr>
          <w:b w:val="0"/>
        </w:rPr>
        <w:t xml:space="preserve">Sredstva su planirali Grad Slunj – </w:t>
      </w:r>
      <w:r w:rsidR="004341C2">
        <w:rPr>
          <w:b w:val="0"/>
        </w:rPr>
        <w:t>1.</w:t>
      </w:r>
      <w:r w:rsidR="00BA116D">
        <w:rPr>
          <w:b w:val="0"/>
        </w:rPr>
        <w:t>5</w:t>
      </w:r>
      <w:r w:rsidR="009C0990">
        <w:rPr>
          <w:b w:val="0"/>
        </w:rPr>
        <w:t>50</w:t>
      </w:r>
      <w:r w:rsidR="004341C2">
        <w:rPr>
          <w:b w:val="0"/>
        </w:rPr>
        <w:t>.</w:t>
      </w:r>
      <w:r w:rsidR="009C0990">
        <w:rPr>
          <w:b w:val="0"/>
        </w:rPr>
        <w:t>7</w:t>
      </w:r>
      <w:r w:rsidR="004341C2">
        <w:rPr>
          <w:b w:val="0"/>
        </w:rPr>
        <w:t>50,00</w:t>
      </w:r>
      <w:r>
        <w:rPr>
          <w:b w:val="0"/>
        </w:rPr>
        <w:t xml:space="preserve"> €, Dječji vrtić Slunj – </w:t>
      </w:r>
      <w:r w:rsidR="00BA116D">
        <w:rPr>
          <w:b w:val="0"/>
        </w:rPr>
        <w:t>2</w:t>
      </w:r>
      <w:r w:rsidR="009C0990">
        <w:rPr>
          <w:b w:val="0"/>
        </w:rPr>
        <w:t>78</w:t>
      </w:r>
      <w:r w:rsidR="00BA116D">
        <w:rPr>
          <w:b w:val="0"/>
        </w:rPr>
        <w:t>.000</w:t>
      </w:r>
      <w:r>
        <w:rPr>
          <w:b w:val="0"/>
        </w:rPr>
        <w:t>,00 € i Knjižnica i čitaonica Slunj – 1.</w:t>
      </w:r>
      <w:r w:rsidR="004341C2">
        <w:rPr>
          <w:b w:val="0"/>
        </w:rPr>
        <w:t>1</w:t>
      </w:r>
      <w:r>
        <w:rPr>
          <w:b w:val="0"/>
        </w:rPr>
        <w:t>00,00 €.</w:t>
      </w:r>
    </w:p>
    <w:p w14:paraId="4B2F54A5" w14:textId="2E64CE2D" w:rsidR="00036974" w:rsidRDefault="00036974" w:rsidP="00FC2484">
      <w:pPr>
        <w:pStyle w:val="Naslov"/>
        <w:jc w:val="both"/>
        <w:rPr>
          <w:b w:val="0"/>
        </w:rPr>
      </w:pPr>
      <w:r>
        <w:rPr>
          <w:b w:val="0"/>
        </w:rPr>
        <w:t>Grad Slunj najznačajnije prihode planira s osnova naplate komunalne naknade – 1.360.000,00</w:t>
      </w:r>
      <w:r w:rsidR="007369C5">
        <w:rPr>
          <w:b w:val="0"/>
        </w:rPr>
        <w:t xml:space="preserve"> </w:t>
      </w:r>
      <w:r>
        <w:rPr>
          <w:b w:val="0"/>
        </w:rPr>
        <w:t>€</w:t>
      </w:r>
      <w:r w:rsidR="005B3395">
        <w:rPr>
          <w:b w:val="0"/>
        </w:rPr>
        <w:t>, koji su planirani u visini godišnjeg zaduženja</w:t>
      </w:r>
      <w:r>
        <w:rPr>
          <w:b w:val="0"/>
        </w:rPr>
        <w:t xml:space="preserve">. </w:t>
      </w:r>
      <w:r w:rsidR="005B3395">
        <w:rPr>
          <w:b w:val="0"/>
        </w:rPr>
        <w:t>Planirani su i prihodi od naplate</w:t>
      </w:r>
      <w:r w:rsidR="004341C2">
        <w:rPr>
          <w:b w:val="0"/>
        </w:rPr>
        <w:t xml:space="preserve"> zaustavljanja i parkiranja turističkih autobusa u zoni posebnog prometnog režima u širem području naselja Rastoke – </w:t>
      </w:r>
      <w:r w:rsidR="009C0990">
        <w:rPr>
          <w:b w:val="0"/>
        </w:rPr>
        <w:t>9</w:t>
      </w:r>
      <w:r w:rsidR="004341C2">
        <w:rPr>
          <w:b w:val="0"/>
        </w:rPr>
        <w:t xml:space="preserve">0.000,00 </w:t>
      </w:r>
      <w:r w:rsidR="004341C2">
        <w:rPr>
          <w:rFonts w:ascii="Calibri" w:hAnsi="Calibri" w:cs="Calibri"/>
          <w:b w:val="0"/>
        </w:rPr>
        <w:t>€</w:t>
      </w:r>
      <w:r w:rsidR="004341C2">
        <w:rPr>
          <w:b w:val="0"/>
        </w:rPr>
        <w:t>,</w:t>
      </w:r>
      <w:r w:rsidR="005B3395">
        <w:rPr>
          <w:b w:val="0"/>
        </w:rPr>
        <w:t xml:space="preserve"> komunalnog doprinosa – </w:t>
      </w:r>
      <w:r w:rsidR="009C0990">
        <w:rPr>
          <w:b w:val="0"/>
        </w:rPr>
        <w:t>40</w:t>
      </w:r>
      <w:r w:rsidR="00BA116D">
        <w:rPr>
          <w:b w:val="0"/>
        </w:rPr>
        <w:t>.000</w:t>
      </w:r>
      <w:r w:rsidR="005B3395">
        <w:rPr>
          <w:b w:val="0"/>
        </w:rPr>
        <w:t xml:space="preserve">,00 €, vodnog doprinosa – </w:t>
      </w:r>
      <w:r w:rsidR="009C0990">
        <w:rPr>
          <w:b w:val="0"/>
        </w:rPr>
        <w:t>5</w:t>
      </w:r>
      <w:r w:rsidR="00BA116D">
        <w:rPr>
          <w:b w:val="0"/>
        </w:rPr>
        <w:t>0</w:t>
      </w:r>
      <w:r w:rsidR="005B3395">
        <w:rPr>
          <w:b w:val="0"/>
        </w:rPr>
        <w:t xml:space="preserve">0,00 €, šumskog doprinosa – </w:t>
      </w:r>
      <w:r w:rsidR="00BA116D">
        <w:rPr>
          <w:b w:val="0"/>
        </w:rPr>
        <w:t>30</w:t>
      </w:r>
      <w:r w:rsidR="005B3395">
        <w:rPr>
          <w:b w:val="0"/>
        </w:rPr>
        <w:t xml:space="preserve">.000,00 €, turističke pristojbe – </w:t>
      </w:r>
      <w:r w:rsidR="00BA116D">
        <w:rPr>
          <w:b w:val="0"/>
        </w:rPr>
        <w:t>20.000</w:t>
      </w:r>
      <w:r w:rsidR="005B3395">
        <w:rPr>
          <w:b w:val="0"/>
        </w:rPr>
        <w:t xml:space="preserve">,00 €, te refundacije troškova iz prethodnih godina i ostali nespomenuti prihodi – </w:t>
      </w:r>
      <w:r w:rsidR="009C0990">
        <w:rPr>
          <w:b w:val="0"/>
        </w:rPr>
        <w:t>10.250</w:t>
      </w:r>
      <w:r w:rsidR="005B3395">
        <w:rPr>
          <w:b w:val="0"/>
        </w:rPr>
        <w:t xml:space="preserve">,00 €. </w:t>
      </w:r>
    </w:p>
    <w:p w14:paraId="71CF17A1" w14:textId="4C6CB831" w:rsidR="00E557F8" w:rsidRDefault="00E557F8" w:rsidP="00E557F8">
      <w:pPr>
        <w:jc w:val="both"/>
        <w:rPr>
          <w:lang w:val="hr-HR"/>
        </w:rPr>
      </w:pPr>
      <w:r>
        <w:rPr>
          <w:lang w:val="hr-HR"/>
        </w:rPr>
        <w:t xml:space="preserve">Dječji vrtić Slunj </w:t>
      </w:r>
      <w:r w:rsidR="000056AC">
        <w:rPr>
          <w:lang w:val="hr-HR"/>
        </w:rPr>
        <w:t>očekuje</w:t>
      </w:r>
      <w:r w:rsidR="0005360C">
        <w:rPr>
          <w:lang w:val="hr-HR"/>
        </w:rPr>
        <w:t xml:space="preserve"> prihode s osnova</w:t>
      </w:r>
      <w:r>
        <w:rPr>
          <w:lang w:val="hr-HR"/>
        </w:rPr>
        <w:t xml:space="preserve"> sufinanciranja cijene usluge smještaja djece od strane roditelja</w:t>
      </w:r>
      <w:r w:rsidR="0005360C">
        <w:rPr>
          <w:lang w:val="hr-HR"/>
        </w:rPr>
        <w:t xml:space="preserve"> </w:t>
      </w:r>
      <w:r w:rsidR="000056AC">
        <w:rPr>
          <w:lang w:val="hr-HR"/>
        </w:rPr>
        <w:t>u iznosu</w:t>
      </w:r>
      <w:r w:rsidR="0005360C">
        <w:rPr>
          <w:lang w:val="hr-HR"/>
        </w:rPr>
        <w:t xml:space="preserve"> </w:t>
      </w:r>
      <w:r w:rsidR="009C0990">
        <w:rPr>
          <w:lang w:val="hr-HR"/>
        </w:rPr>
        <w:t>278</w:t>
      </w:r>
      <w:r w:rsidR="00437AAE">
        <w:rPr>
          <w:lang w:val="hr-HR"/>
        </w:rPr>
        <w:t>.000</w:t>
      </w:r>
      <w:r w:rsidR="004341C2">
        <w:rPr>
          <w:lang w:val="hr-HR"/>
        </w:rPr>
        <w:t>,00</w:t>
      </w:r>
      <w:r w:rsidR="005B3395">
        <w:rPr>
          <w:lang w:val="hr-HR"/>
        </w:rPr>
        <w:t xml:space="preserve"> €</w:t>
      </w:r>
      <w:r w:rsidR="000056AC">
        <w:rPr>
          <w:lang w:val="hr-HR"/>
        </w:rPr>
        <w:t>.</w:t>
      </w:r>
      <w:r w:rsidR="0005360C">
        <w:rPr>
          <w:lang w:val="hr-HR"/>
        </w:rPr>
        <w:t xml:space="preserve"> </w:t>
      </w:r>
      <w:r>
        <w:rPr>
          <w:lang w:val="hr-HR"/>
        </w:rPr>
        <w:t xml:space="preserve">Napominjem da se s osnova uplata roditelja čija su djeca smještena u vrtiću u Rakovici  očekuje prihod od </w:t>
      </w:r>
      <w:r w:rsidR="00437AAE">
        <w:rPr>
          <w:lang w:val="hr-HR"/>
        </w:rPr>
        <w:t>50.000</w:t>
      </w:r>
      <w:r w:rsidR="005B3395">
        <w:rPr>
          <w:lang w:val="hr-HR"/>
        </w:rPr>
        <w:t>,00 €</w:t>
      </w:r>
      <w:r>
        <w:rPr>
          <w:lang w:val="hr-HR"/>
        </w:rPr>
        <w:t xml:space="preserve">, dok se s osnova uplata roditelja čija su djeca smještena u vrtiću u Slunju očekuje prihod od  </w:t>
      </w:r>
      <w:r w:rsidR="009C0990">
        <w:rPr>
          <w:lang w:val="hr-HR"/>
        </w:rPr>
        <w:t>228</w:t>
      </w:r>
      <w:r w:rsidR="004341C2">
        <w:rPr>
          <w:lang w:val="hr-HR"/>
        </w:rPr>
        <w:t>.000,00</w:t>
      </w:r>
      <w:r w:rsidR="005B3395">
        <w:rPr>
          <w:lang w:val="hr-HR"/>
        </w:rPr>
        <w:t xml:space="preserve"> €</w:t>
      </w:r>
      <w:r>
        <w:rPr>
          <w:lang w:val="hr-HR"/>
        </w:rPr>
        <w:t>.</w:t>
      </w:r>
    </w:p>
    <w:p w14:paraId="30CA6597" w14:textId="7AFF5EFC" w:rsidR="00E557F8" w:rsidRDefault="00E557F8" w:rsidP="00E557F8">
      <w:pPr>
        <w:jc w:val="both"/>
        <w:rPr>
          <w:lang w:val="hr-HR"/>
        </w:rPr>
      </w:pPr>
      <w:r>
        <w:rPr>
          <w:lang w:val="hr-HR"/>
        </w:rPr>
        <w:t>Knjižnic</w:t>
      </w:r>
      <w:r w:rsidR="000056AC">
        <w:rPr>
          <w:lang w:val="hr-HR"/>
        </w:rPr>
        <w:t>a</w:t>
      </w:r>
      <w:r>
        <w:rPr>
          <w:lang w:val="hr-HR"/>
        </w:rPr>
        <w:t xml:space="preserve"> i čitaonica Slunj planira ostvariti </w:t>
      </w:r>
      <w:r w:rsidR="005B3395">
        <w:rPr>
          <w:lang w:val="hr-HR"/>
        </w:rPr>
        <w:t>1.</w:t>
      </w:r>
      <w:r w:rsidR="004341C2">
        <w:rPr>
          <w:lang w:val="hr-HR"/>
        </w:rPr>
        <w:t>1</w:t>
      </w:r>
      <w:r w:rsidR="005B3395">
        <w:rPr>
          <w:lang w:val="hr-HR"/>
        </w:rPr>
        <w:t>00,00 €</w:t>
      </w:r>
      <w:r w:rsidR="00072A36">
        <w:rPr>
          <w:lang w:val="hr-HR"/>
        </w:rPr>
        <w:t xml:space="preserve"> prihoda s osnova članarina</w:t>
      </w:r>
      <w:r w:rsidR="0005360C">
        <w:rPr>
          <w:lang w:val="hr-HR"/>
        </w:rPr>
        <w:t xml:space="preserve">. </w:t>
      </w:r>
    </w:p>
    <w:p w14:paraId="429C6414" w14:textId="77777777" w:rsidR="000C1C93" w:rsidRDefault="000C1C93" w:rsidP="00851C1D">
      <w:pPr>
        <w:jc w:val="both"/>
        <w:rPr>
          <w:lang w:val="hr-HR"/>
        </w:rPr>
      </w:pPr>
    </w:p>
    <w:p w14:paraId="5F150FE7" w14:textId="77777777" w:rsidR="00995366" w:rsidRDefault="00995366" w:rsidP="00851C1D">
      <w:pPr>
        <w:jc w:val="both"/>
        <w:rPr>
          <w:lang w:val="hr-HR"/>
        </w:rPr>
      </w:pPr>
    </w:p>
    <w:p w14:paraId="1BBFB9EE" w14:textId="77777777" w:rsidR="009B31A8" w:rsidRDefault="00851C1D" w:rsidP="00851C1D">
      <w:pPr>
        <w:jc w:val="both"/>
        <w:rPr>
          <w:lang w:val="hr-HR"/>
        </w:rPr>
      </w:pPr>
      <w:r w:rsidRPr="00851C1D">
        <w:rPr>
          <w:b/>
          <w:lang w:val="hr-HR"/>
        </w:rPr>
        <w:t>Skupinu prihoda 66 Prihodi od prodaje proizvoda i robe te pruženih usluga i prihodi od donacija</w:t>
      </w:r>
      <w:r>
        <w:rPr>
          <w:lang w:val="hr-HR"/>
        </w:rPr>
        <w:t xml:space="preserve"> planiramo u iznosu </w:t>
      </w:r>
      <w:r w:rsidR="009C0990">
        <w:rPr>
          <w:lang w:val="hr-HR"/>
        </w:rPr>
        <w:t>96.829</w:t>
      </w:r>
      <w:r w:rsidR="004341C2">
        <w:rPr>
          <w:lang w:val="hr-HR"/>
        </w:rPr>
        <w:t>,00</w:t>
      </w:r>
      <w:r w:rsidR="005B3395">
        <w:rPr>
          <w:lang w:val="hr-HR"/>
        </w:rPr>
        <w:t xml:space="preserve"> €</w:t>
      </w:r>
      <w:r>
        <w:rPr>
          <w:lang w:val="hr-HR"/>
        </w:rPr>
        <w:t>.</w:t>
      </w:r>
      <w:r w:rsidR="005B3395">
        <w:rPr>
          <w:lang w:val="hr-HR"/>
        </w:rPr>
        <w:t xml:space="preserve"> </w:t>
      </w:r>
    </w:p>
    <w:p w14:paraId="4D0C521A" w14:textId="248EF7A8" w:rsidR="00851C1D" w:rsidRDefault="005B3395" w:rsidP="00851C1D">
      <w:pPr>
        <w:jc w:val="both"/>
        <w:rPr>
          <w:lang w:val="hr-HR"/>
        </w:rPr>
      </w:pPr>
      <w:r>
        <w:rPr>
          <w:lang w:val="hr-HR"/>
        </w:rPr>
        <w:t xml:space="preserve">Sredstva su planirali Grad Slunj – </w:t>
      </w:r>
      <w:r w:rsidR="009C0990">
        <w:rPr>
          <w:lang w:val="hr-HR"/>
        </w:rPr>
        <w:t>63.000</w:t>
      </w:r>
      <w:r>
        <w:rPr>
          <w:lang w:val="hr-HR"/>
        </w:rPr>
        <w:t>,00 €</w:t>
      </w:r>
      <w:r w:rsidR="00437AAE">
        <w:rPr>
          <w:lang w:val="hr-HR"/>
        </w:rPr>
        <w:t>,</w:t>
      </w:r>
      <w:r>
        <w:rPr>
          <w:lang w:val="hr-HR"/>
        </w:rPr>
        <w:t xml:space="preserve">  Pučko otvoreno učilište Slunj – </w:t>
      </w:r>
      <w:r w:rsidR="009C0990">
        <w:rPr>
          <w:lang w:val="hr-HR"/>
        </w:rPr>
        <w:t>32.029</w:t>
      </w:r>
      <w:r>
        <w:rPr>
          <w:lang w:val="hr-HR"/>
        </w:rPr>
        <w:t>,00 €</w:t>
      </w:r>
      <w:r w:rsidR="00437AAE">
        <w:rPr>
          <w:lang w:val="hr-HR"/>
        </w:rPr>
        <w:t>, Dječji vrtić Slunj – 1.</w:t>
      </w:r>
      <w:r w:rsidR="009C0990">
        <w:rPr>
          <w:lang w:val="hr-HR"/>
        </w:rPr>
        <w:t>3</w:t>
      </w:r>
      <w:r w:rsidR="00437AAE">
        <w:rPr>
          <w:lang w:val="hr-HR"/>
        </w:rPr>
        <w:t>00,00 €, te Knjižnica i čitaonica Slunj – 500,00 €</w:t>
      </w:r>
      <w:r>
        <w:rPr>
          <w:lang w:val="hr-HR"/>
        </w:rPr>
        <w:t>.</w:t>
      </w:r>
    </w:p>
    <w:p w14:paraId="30AF5359" w14:textId="4B6AE53D" w:rsidR="00031F00" w:rsidRDefault="005B3395" w:rsidP="00221C8E">
      <w:pPr>
        <w:jc w:val="both"/>
        <w:rPr>
          <w:lang w:val="hr-HR"/>
        </w:rPr>
      </w:pPr>
      <w:r>
        <w:rPr>
          <w:lang w:val="hr-HR"/>
        </w:rPr>
        <w:t xml:space="preserve">Grad Slunj </w:t>
      </w:r>
      <w:r w:rsidR="00221C8E">
        <w:rPr>
          <w:lang w:val="hr-HR"/>
        </w:rPr>
        <w:t xml:space="preserve">planira ostvariti prihod s osnova obavljanja poslova </w:t>
      </w:r>
      <w:r>
        <w:rPr>
          <w:lang w:val="hr-HR"/>
        </w:rPr>
        <w:t>obračun</w:t>
      </w:r>
      <w:r w:rsidR="00221C8E">
        <w:rPr>
          <w:lang w:val="hr-HR"/>
        </w:rPr>
        <w:t>a</w:t>
      </w:r>
      <w:r>
        <w:rPr>
          <w:lang w:val="hr-HR"/>
        </w:rPr>
        <w:t xml:space="preserve"> i naplat</w:t>
      </w:r>
      <w:r w:rsidR="00221C8E">
        <w:rPr>
          <w:lang w:val="hr-HR"/>
        </w:rPr>
        <w:t>e</w:t>
      </w:r>
      <w:r>
        <w:rPr>
          <w:lang w:val="hr-HR"/>
        </w:rPr>
        <w:t xml:space="preserve"> naknade za uređenje voda u ime i za račun Hrvatskih voda</w:t>
      </w:r>
      <w:r w:rsidR="00221C8E">
        <w:rPr>
          <w:lang w:val="hr-HR"/>
        </w:rPr>
        <w:t xml:space="preserve"> – 2</w:t>
      </w:r>
      <w:r w:rsidR="00437AAE">
        <w:rPr>
          <w:lang w:val="hr-HR"/>
        </w:rPr>
        <w:t>8</w:t>
      </w:r>
      <w:r w:rsidR="00221C8E">
        <w:rPr>
          <w:lang w:val="hr-HR"/>
        </w:rPr>
        <w:t xml:space="preserve">.000,00 </w:t>
      </w:r>
      <w:r w:rsidR="00221C8E">
        <w:rPr>
          <w:rFonts w:ascii="Calibri" w:hAnsi="Calibri" w:cs="Calibri"/>
          <w:lang w:val="hr-HR"/>
        </w:rPr>
        <w:t>€</w:t>
      </w:r>
      <w:r w:rsidR="00221C8E">
        <w:rPr>
          <w:lang w:val="hr-HR"/>
        </w:rPr>
        <w:t xml:space="preserve">, </w:t>
      </w:r>
      <w:r w:rsidR="009C0990">
        <w:rPr>
          <w:lang w:val="hr-HR"/>
        </w:rPr>
        <w:t xml:space="preserve">te </w:t>
      </w:r>
      <w:r w:rsidR="00221C8E">
        <w:rPr>
          <w:lang w:val="hr-HR"/>
        </w:rPr>
        <w:t>donacij</w:t>
      </w:r>
      <w:r w:rsidR="00437AAE">
        <w:rPr>
          <w:lang w:val="hr-HR"/>
        </w:rPr>
        <w:t>u</w:t>
      </w:r>
      <w:r w:rsidR="00221C8E">
        <w:rPr>
          <w:lang w:val="hr-HR"/>
        </w:rPr>
        <w:t xml:space="preserve"> za </w:t>
      </w:r>
      <w:r w:rsidR="00437AAE">
        <w:rPr>
          <w:lang w:val="hr-HR"/>
        </w:rPr>
        <w:t>provođenje projekta Potencijali zajednice</w:t>
      </w:r>
      <w:r w:rsidR="00221C8E">
        <w:rPr>
          <w:lang w:val="hr-HR"/>
        </w:rPr>
        <w:t xml:space="preserve"> – </w:t>
      </w:r>
      <w:r w:rsidR="009C0990">
        <w:rPr>
          <w:lang w:val="hr-HR"/>
        </w:rPr>
        <w:t>35</w:t>
      </w:r>
      <w:r w:rsidR="00221C8E">
        <w:rPr>
          <w:lang w:val="hr-HR"/>
        </w:rPr>
        <w:t xml:space="preserve">.000,00 </w:t>
      </w:r>
      <w:r w:rsidR="00221C8E">
        <w:rPr>
          <w:rFonts w:ascii="Calibri" w:hAnsi="Calibri" w:cs="Calibri"/>
          <w:lang w:val="hr-HR"/>
        </w:rPr>
        <w:t>€</w:t>
      </w:r>
      <w:r w:rsidR="009C0990">
        <w:rPr>
          <w:rFonts w:ascii="Calibri" w:hAnsi="Calibri" w:cs="Calibri"/>
          <w:lang w:val="hr-HR"/>
        </w:rPr>
        <w:t>.</w:t>
      </w:r>
    </w:p>
    <w:p w14:paraId="6E247EF7" w14:textId="7A2F5907" w:rsidR="00031F00" w:rsidRDefault="00031F00" w:rsidP="00031F00">
      <w:pPr>
        <w:jc w:val="both"/>
        <w:rPr>
          <w:lang w:val="hr-HR"/>
        </w:rPr>
      </w:pPr>
      <w:r>
        <w:rPr>
          <w:lang w:val="hr-HR"/>
        </w:rPr>
        <w:lastRenderedPageBreak/>
        <w:t xml:space="preserve">Pučko otvoreno učilište Slunj planira ostvariti </w:t>
      </w:r>
      <w:r w:rsidR="00221C8E">
        <w:rPr>
          <w:lang w:val="hr-HR"/>
        </w:rPr>
        <w:t>12.000,</w:t>
      </w:r>
      <w:r>
        <w:rPr>
          <w:lang w:val="hr-HR"/>
        </w:rPr>
        <w:t>00 € s osnova prihoda od najma poslovnog prostora te prodaje ulaznica za</w:t>
      </w:r>
      <w:r w:rsidR="009B31A8">
        <w:rPr>
          <w:lang w:val="hr-HR"/>
        </w:rPr>
        <w:t xml:space="preserve"> predstave, koncerte i slično. </w:t>
      </w:r>
      <w:r>
        <w:rPr>
          <w:lang w:val="hr-HR"/>
        </w:rPr>
        <w:t xml:space="preserve">Pučko otvoreno učilište Slunj očekuje i  </w:t>
      </w:r>
      <w:r w:rsidR="009C0990">
        <w:rPr>
          <w:lang w:val="hr-HR"/>
        </w:rPr>
        <w:t>18.229</w:t>
      </w:r>
      <w:r w:rsidR="00221C8E">
        <w:rPr>
          <w:lang w:val="hr-HR"/>
        </w:rPr>
        <w:t>,00</w:t>
      </w:r>
      <w:r>
        <w:rPr>
          <w:lang w:val="hr-HR"/>
        </w:rPr>
        <w:t xml:space="preserve"> € temeljem donacija Zajednice športskih udruga Grada Slunja na ime sufinanciranja troškova plaća djelatnice koja vodi računovodstvo za Zajednicu i sportske klubove te materijalnih troškova, te </w:t>
      </w:r>
      <w:r w:rsidR="00437AAE">
        <w:rPr>
          <w:lang w:val="hr-HR"/>
        </w:rPr>
        <w:t>1.800</w:t>
      </w:r>
      <w:r>
        <w:rPr>
          <w:lang w:val="hr-HR"/>
        </w:rPr>
        <w:t xml:space="preserve">,00 € s osnova donacija drugih pravnih osoba za organizaciju </w:t>
      </w:r>
      <w:r w:rsidR="00221C8E">
        <w:rPr>
          <w:lang w:val="hr-HR"/>
        </w:rPr>
        <w:t>manifestacija</w:t>
      </w:r>
      <w:r>
        <w:rPr>
          <w:lang w:val="hr-HR"/>
        </w:rPr>
        <w:t>.</w:t>
      </w:r>
    </w:p>
    <w:p w14:paraId="0927AD9D" w14:textId="5431B7F2" w:rsidR="00990A91" w:rsidRDefault="00437AAE" w:rsidP="00851C1D">
      <w:pPr>
        <w:jc w:val="both"/>
        <w:rPr>
          <w:lang w:val="hr-HR"/>
        </w:rPr>
      </w:pPr>
      <w:r>
        <w:rPr>
          <w:lang w:val="hr-HR"/>
        </w:rPr>
        <w:t>Dječji vrtić Slunj očekuje donaciju namirnica vrijednosti 1.000,00 €</w:t>
      </w:r>
      <w:r w:rsidR="007369C5">
        <w:rPr>
          <w:lang w:val="hr-HR"/>
        </w:rPr>
        <w:t>, te prihod od prodaje struje – 300,00 €</w:t>
      </w:r>
      <w:r>
        <w:rPr>
          <w:lang w:val="hr-HR"/>
        </w:rPr>
        <w:t>, a Knjižnica i čitaonica Slunj očekuje donaciju knjiga vrijednosti 500,00 €.</w:t>
      </w:r>
    </w:p>
    <w:p w14:paraId="61AECF76" w14:textId="77777777" w:rsidR="009B31A8" w:rsidRDefault="009B31A8" w:rsidP="00851C1D">
      <w:pPr>
        <w:jc w:val="both"/>
        <w:rPr>
          <w:lang w:val="hr-HR"/>
        </w:rPr>
      </w:pPr>
    </w:p>
    <w:p w14:paraId="5C616FF6" w14:textId="77777777" w:rsidR="00995366" w:rsidRDefault="00995366" w:rsidP="00851C1D">
      <w:pPr>
        <w:jc w:val="both"/>
        <w:rPr>
          <w:lang w:val="hr-HR"/>
        </w:rPr>
      </w:pPr>
    </w:p>
    <w:p w14:paraId="523C1875" w14:textId="66DDBC7F" w:rsidR="00990A91" w:rsidRDefault="00990A91" w:rsidP="00851C1D">
      <w:pPr>
        <w:jc w:val="both"/>
        <w:rPr>
          <w:lang w:val="hr-HR"/>
        </w:rPr>
      </w:pPr>
      <w:r>
        <w:rPr>
          <w:lang w:val="hr-HR"/>
        </w:rPr>
        <w:t xml:space="preserve">Na </w:t>
      </w:r>
      <w:r w:rsidRPr="00990A91">
        <w:rPr>
          <w:b/>
          <w:lang w:val="hr-HR"/>
        </w:rPr>
        <w:t>skupini 68 Kazne, upravne mjere i ostali prihodi</w:t>
      </w:r>
      <w:r>
        <w:rPr>
          <w:lang w:val="hr-HR"/>
        </w:rPr>
        <w:t xml:space="preserve">, Grad Slunj planira </w:t>
      </w:r>
      <w:r w:rsidR="00B3710D">
        <w:rPr>
          <w:lang w:val="hr-HR"/>
        </w:rPr>
        <w:t xml:space="preserve">prihod od </w:t>
      </w:r>
      <w:r w:rsidR="00437AAE">
        <w:rPr>
          <w:lang w:val="hr-HR"/>
        </w:rPr>
        <w:t>1</w:t>
      </w:r>
      <w:r w:rsidR="002B2A8E">
        <w:rPr>
          <w:lang w:val="hr-HR"/>
        </w:rPr>
        <w:t>8</w:t>
      </w:r>
      <w:r w:rsidR="003D370D">
        <w:rPr>
          <w:lang w:val="hr-HR"/>
        </w:rPr>
        <w:t>.000,0</w:t>
      </w:r>
      <w:r w:rsidR="00031F00">
        <w:rPr>
          <w:lang w:val="hr-HR"/>
        </w:rPr>
        <w:t>0 €</w:t>
      </w:r>
      <w:r>
        <w:rPr>
          <w:lang w:val="hr-HR"/>
        </w:rPr>
        <w:t xml:space="preserve"> </w:t>
      </w:r>
      <w:r w:rsidR="00B3710D">
        <w:rPr>
          <w:lang w:val="hr-HR"/>
        </w:rPr>
        <w:t xml:space="preserve"> s osnova</w:t>
      </w:r>
      <w:r>
        <w:rPr>
          <w:lang w:val="hr-HR"/>
        </w:rPr>
        <w:t xml:space="preserve"> </w:t>
      </w:r>
      <w:r w:rsidR="00B3710D">
        <w:rPr>
          <w:lang w:val="hr-HR"/>
        </w:rPr>
        <w:t>naplate kazni za neplaćanje parkiranja i prometne prekršaje</w:t>
      </w:r>
      <w:r w:rsidR="002B2A8E">
        <w:rPr>
          <w:lang w:val="hr-HR"/>
        </w:rPr>
        <w:t>, te</w:t>
      </w:r>
      <w:r w:rsidR="007369C5">
        <w:rPr>
          <w:lang w:val="hr-HR"/>
        </w:rPr>
        <w:t xml:space="preserve"> s osnova naplate</w:t>
      </w:r>
      <w:r w:rsidR="002B2A8E">
        <w:rPr>
          <w:lang w:val="hr-HR"/>
        </w:rPr>
        <w:t xml:space="preserve"> komunalnih kazni</w:t>
      </w:r>
      <w:r>
        <w:rPr>
          <w:lang w:val="hr-HR"/>
        </w:rPr>
        <w:t>.</w:t>
      </w:r>
    </w:p>
    <w:p w14:paraId="668311B9" w14:textId="3D6B538E" w:rsidR="00F85874" w:rsidRDefault="00F85874" w:rsidP="00851C1D">
      <w:pPr>
        <w:jc w:val="both"/>
        <w:rPr>
          <w:lang w:val="hr-HR"/>
        </w:rPr>
      </w:pPr>
    </w:p>
    <w:p w14:paraId="27F7AB73" w14:textId="77777777" w:rsidR="00995366" w:rsidRDefault="00995366" w:rsidP="00851C1D">
      <w:pPr>
        <w:jc w:val="both"/>
        <w:rPr>
          <w:lang w:val="hr-HR"/>
        </w:rPr>
      </w:pPr>
    </w:p>
    <w:p w14:paraId="14954CE7" w14:textId="77777777" w:rsidR="000C1C93" w:rsidRDefault="00B3710D" w:rsidP="00990A91">
      <w:pPr>
        <w:jc w:val="both"/>
        <w:rPr>
          <w:lang w:val="hr-HR"/>
        </w:rPr>
      </w:pPr>
      <w:r>
        <w:rPr>
          <w:lang w:val="hr-HR"/>
        </w:rPr>
        <w:t xml:space="preserve">U okviru </w:t>
      </w:r>
      <w:r w:rsidRPr="00B3710D">
        <w:rPr>
          <w:b/>
          <w:lang w:val="hr-HR"/>
        </w:rPr>
        <w:t xml:space="preserve">skupine 71 Prihodi od prodaje </w:t>
      </w:r>
      <w:proofErr w:type="spellStart"/>
      <w:r w:rsidRPr="00B3710D">
        <w:rPr>
          <w:b/>
          <w:lang w:val="hr-HR"/>
        </w:rPr>
        <w:t>neproizvedene</w:t>
      </w:r>
      <w:proofErr w:type="spellEnd"/>
      <w:r w:rsidRPr="00B3710D">
        <w:rPr>
          <w:b/>
          <w:lang w:val="hr-HR"/>
        </w:rPr>
        <w:t xml:space="preserve"> dugotrajne imovine</w:t>
      </w:r>
      <w:r>
        <w:rPr>
          <w:lang w:val="hr-HR"/>
        </w:rPr>
        <w:t xml:space="preserve">, Grad Slunj planira prihode od prodaje zemljišta – </w:t>
      </w:r>
      <w:r w:rsidR="002B2A8E">
        <w:rPr>
          <w:lang w:val="hr-HR"/>
        </w:rPr>
        <w:t>34.000</w:t>
      </w:r>
      <w:r>
        <w:rPr>
          <w:lang w:val="hr-HR"/>
        </w:rPr>
        <w:t>,00 €.</w:t>
      </w:r>
    </w:p>
    <w:p w14:paraId="2784E38B" w14:textId="77777777" w:rsidR="000C1C93" w:rsidRDefault="000C1C93" w:rsidP="00990A91">
      <w:pPr>
        <w:jc w:val="both"/>
        <w:rPr>
          <w:lang w:val="hr-HR"/>
        </w:rPr>
      </w:pPr>
    </w:p>
    <w:p w14:paraId="3AE48E95" w14:textId="77777777" w:rsidR="00995366" w:rsidRDefault="00995366" w:rsidP="00990A91">
      <w:pPr>
        <w:jc w:val="both"/>
        <w:rPr>
          <w:lang w:val="hr-HR"/>
        </w:rPr>
      </w:pPr>
    </w:p>
    <w:p w14:paraId="733DA28A" w14:textId="203B0E03" w:rsidR="00990A91" w:rsidRDefault="00990A91" w:rsidP="00990A91">
      <w:pPr>
        <w:jc w:val="both"/>
        <w:rPr>
          <w:lang w:val="hr-HR"/>
        </w:rPr>
      </w:pPr>
      <w:r w:rsidRPr="00851C1D">
        <w:rPr>
          <w:lang w:val="hr-HR"/>
        </w:rPr>
        <w:t>U okviru</w:t>
      </w:r>
      <w:r w:rsidRPr="00EC4AEA">
        <w:rPr>
          <w:b/>
          <w:i/>
          <w:lang w:val="hr-HR"/>
        </w:rPr>
        <w:t xml:space="preserve"> </w:t>
      </w:r>
      <w:r w:rsidRPr="00851C1D">
        <w:rPr>
          <w:b/>
          <w:lang w:val="hr-HR"/>
        </w:rPr>
        <w:t xml:space="preserve">skupine 72 Prihodi od prodaje </w:t>
      </w:r>
      <w:r w:rsidR="00031F00">
        <w:rPr>
          <w:b/>
          <w:lang w:val="hr-HR"/>
        </w:rPr>
        <w:t>proizvedene dugotrajne imovine</w:t>
      </w:r>
      <w:r>
        <w:rPr>
          <w:lang w:val="hr-HR"/>
        </w:rPr>
        <w:t xml:space="preserve">, </w:t>
      </w:r>
      <w:r w:rsidR="00587CD7">
        <w:rPr>
          <w:lang w:val="hr-HR"/>
        </w:rPr>
        <w:t>Grad Slunj planira</w:t>
      </w:r>
      <w:r>
        <w:rPr>
          <w:lang w:val="hr-HR"/>
        </w:rPr>
        <w:t xml:space="preserve"> sredstva od otkupa stanova sa stanarskim pravom </w:t>
      </w:r>
      <w:r w:rsidR="0087313E">
        <w:rPr>
          <w:lang w:val="hr-HR"/>
        </w:rPr>
        <w:t>–</w:t>
      </w:r>
      <w:r>
        <w:rPr>
          <w:lang w:val="hr-HR"/>
        </w:rPr>
        <w:t xml:space="preserve"> </w:t>
      </w:r>
      <w:r w:rsidR="002B2A8E">
        <w:rPr>
          <w:lang w:val="hr-HR"/>
        </w:rPr>
        <w:t>700</w:t>
      </w:r>
      <w:r w:rsidR="0087313E">
        <w:rPr>
          <w:lang w:val="hr-HR"/>
        </w:rPr>
        <w:t>,00 €</w:t>
      </w:r>
      <w:r>
        <w:rPr>
          <w:lang w:val="hr-HR"/>
        </w:rPr>
        <w:t xml:space="preserve">, </w:t>
      </w:r>
      <w:r w:rsidR="004A0550">
        <w:rPr>
          <w:lang w:val="hr-HR"/>
        </w:rPr>
        <w:t xml:space="preserve">te </w:t>
      </w:r>
      <w:r>
        <w:rPr>
          <w:lang w:val="hr-HR"/>
        </w:rPr>
        <w:t>sredstva od prodaje</w:t>
      </w:r>
      <w:r w:rsidR="0087313E">
        <w:rPr>
          <w:lang w:val="hr-HR"/>
        </w:rPr>
        <w:t xml:space="preserve"> stanova u vlasništvu Grada Slunja</w:t>
      </w:r>
      <w:r>
        <w:rPr>
          <w:lang w:val="hr-HR"/>
        </w:rPr>
        <w:t xml:space="preserve">– </w:t>
      </w:r>
      <w:r w:rsidR="002B2A8E">
        <w:rPr>
          <w:lang w:val="hr-HR"/>
        </w:rPr>
        <w:t>35</w:t>
      </w:r>
      <w:r w:rsidR="0087313E">
        <w:rPr>
          <w:lang w:val="hr-HR"/>
        </w:rPr>
        <w:t>.000,00 €</w:t>
      </w:r>
      <w:r>
        <w:rPr>
          <w:lang w:val="hr-HR"/>
        </w:rPr>
        <w:t xml:space="preserve">. </w:t>
      </w:r>
    </w:p>
    <w:p w14:paraId="1E917801" w14:textId="77777777" w:rsidR="007B27FE" w:rsidRDefault="007B27FE" w:rsidP="00FC2484">
      <w:pPr>
        <w:jc w:val="both"/>
        <w:rPr>
          <w:lang w:val="hr-HR"/>
        </w:rPr>
      </w:pPr>
    </w:p>
    <w:p w14:paraId="45F6CA1A" w14:textId="3AEE3521" w:rsidR="00587CD7" w:rsidRDefault="00587CD7" w:rsidP="00FC2484">
      <w:pPr>
        <w:jc w:val="both"/>
        <w:rPr>
          <w:lang w:val="hr-HR"/>
        </w:rPr>
      </w:pPr>
    </w:p>
    <w:p w14:paraId="5D6D7EB6" w14:textId="5E5A5CDE" w:rsidR="00B3710D" w:rsidRDefault="00B3710D" w:rsidP="00FC2484">
      <w:pPr>
        <w:jc w:val="both"/>
        <w:rPr>
          <w:lang w:val="hr-HR"/>
        </w:rPr>
      </w:pPr>
    </w:p>
    <w:p w14:paraId="752890A5" w14:textId="77777777" w:rsidR="000C1C93" w:rsidRDefault="000C1C93" w:rsidP="00FC2484">
      <w:pPr>
        <w:jc w:val="both"/>
        <w:rPr>
          <w:lang w:val="hr-HR"/>
        </w:rPr>
      </w:pPr>
    </w:p>
    <w:p w14:paraId="27B432F8" w14:textId="77777777" w:rsidR="001D0337" w:rsidRPr="001D0337" w:rsidRDefault="001D0337" w:rsidP="00FC2484">
      <w:pPr>
        <w:jc w:val="both"/>
        <w:rPr>
          <w:b/>
          <w:lang w:val="hr-HR"/>
        </w:rPr>
      </w:pPr>
      <w:r w:rsidRPr="001D0337">
        <w:rPr>
          <w:b/>
          <w:lang w:val="hr-HR"/>
        </w:rPr>
        <w:t>RASHODI</w:t>
      </w:r>
    </w:p>
    <w:p w14:paraId="471420AC" w14:textId="77777777" w:rsidR="006812A8" w:rsidRDefault="006812A8" w:rsidP="00FC2484">
      <w:pPr>
        <w:jc w:val="both"/>
        <w:rPr>
          <w:lang w:val="hr-HR"/>
        </w:rPr>
      </w:pPr>
      <w:r w:rsidRPr="006812A8">
        <w:rPr>
          <w:lang w:val="hr-HR"/>
        </w:rPr>
        <w:t>U okviru r</w:t>
      </w:r>
      <w:r>
        <w:rPr>
          <w:lang w:val="hr-HR"/>
        </w:rPr>
        <w:t xml:space="preserve">azreda </w:t>
      </w:r>
      <w:r w:rsidRPr="006812A8">
        <w:rPr>
          <w:b/>
          <w:lang w:val="hr-HR"/>
        </w:rPr>
        <w:t>3 Rashodi poslovanja</w:t>
      </w:r>
      <w:r>
        <w:rPr>
          <w:lang w:val="hr-HR"/>
        </w:rPr>
        <w:t xml:space="preserve"> i </w:t>
      </w:r>
      <w:r w:rsidRPr="006812A8">
        <w:rPr>
          <w:b/>
          <w:lang w:val="hr-HR"/>
        </w:rPr>
        <w:t>razreda 4 Rashodi za nabavu nefinancijske imovine</w:t>
      </w:r>
      <w:r>
        <w:rPr>
          <w:lang w:val="hr-HR"/>
        </w:rPr>
        <w:t xml:space="preserve"> dan je plan rashoda po ekonomskoj klasifikaciji pri čemu naglašavamo da su tu zajednički obuhvaćeni rashodi Grada Slunja i njegovih proračunskih korisnika: Dječjeg vrtića Slunj, Pučkog otvorenog učilišta Slunj, Knjižnice i čitaonice Slunj, 11 mjesnih odbora i Vijeća srpske nacionalne manjine. </w:t>
      </w:r>
    </w:p>
    <w:p w14:paraId="6A363262" w14:textId="44C1FFBF" w:rsidR="009B63CA" w:rsidRDefault="0087313E" w:rsidP="00FC248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31</w:t>
      </w:r>
      <w:r>
        <w:rPr>
          <w:lang w:val="hr-HR"/>
        </w:rPr>
        <w:t xml:space="preserve"> Rashodi za zaposlene planirana je u iznosu </w:t>
      </w:r>
      <w:r w:rsidR="002B2A8E">
        <w:rPr>
          <w:lang w:val="hr-HR"/>
        </w:rPr>
        <w:t>2.012.726</w:t>
      </w:r>
      <w:r w:rsidR="00040E75">
        <w:rPr>
          <w:lang w:val="hr-HR"/>
        </w:rPr>
        <w:t>,00</w:t>
      </w:r>
      <w:r>
        <w:rPr>
          <w:lang w:val="hr-HR"/>
        </w:rPr>
        <w:t xml:space="preserve"> €, a obuhvaća troškove plaća i materijalnih prava zaposlenih djelatnika u Gradu Slunju, Dječjem vrtiću Slunj, Pučkom otvorenom učilištu Slunj,  Knjižnici i čitaonici Slunj te zaposlenih na programu javnih radova. </w:t>
      </w:r>
    </w:p>
    <w:p w14:paraId="53B15CA4" w14:textId="2CB62965" w:rsidR="00A676C4" w:rsidRDefault="0087313E" w:rsidP="00FC248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32</w:t>
      </w:r>
      <w:r w:rsidR="009D1DED">
        <w:rPr>
          <w:lang w:val="hr-HR"/>
        </w:rPr>
        <w:t xml:space="preserve"> Materijalni rashodi planirana je u iznosu </w:t>
      </w:r>
      <w:r w:rsidR="002B2A8E">
        <w:rPr>
          <w:lang w:val="hr-HR"/>
        </w:rPr>
        <w:t>3.0</w:t>
      </w:r>
      <w:r w:rsidR="008811A5">
        <w:rPr>
          <w:lang w:val="hr-HR"/>
        </w:rPr>
        <w:t>19</w:t>
      </w:r>
      <w:r w:rsidR="002B2A8E">
        <w:rPr>
          <w:lang w:val="hr-HR"/>
        </w:rPr>
        <w:t>.</w:t>
      </w:r>
      <w:r w:rsidR="008811A5">
        <w:rPr>
          <w:lang w:val="hr-HR"/>
        </w:rPr>
        <w:t>583</w:t>
      </w:r>
      <w:r w:rsidR="002B2A8E">
        <w:rPr>
          <w:lang w:val="hr-HR"/>
        </w:rPr>
        <w:t>,50</w:t>
      </w:r>
      <w:r w:rsidR="009D1DED">
        <w:rPr>
          <w:lang w:val="hr-HR"/>
        </w:rPr>
        <w:t xml:space="preserve"> €, a obuhvaća troškove </w:t>
      </w:r>
      <w:r w:rsidR="00C10838">
        <w:rPr>
          <w:lang w:val="hr-HR"/>
        </w:rPr>
        <w:t>Grada Slunja</w:t>
      </w:r>
      <w:r w:rsidR="00A676C4">
        <w:rPr>
          <w:lang w:val="hr-HR"/>
        </w:rPr>
        <w:t xml:space="preserve"> i svih proračunskih korisnika. </w:t>
      </w:r>
      <w:r w:rsidR="00C10838">
        <w:rPr>
          <w:lang w:val="hr-HR"/>
        </w:rPr>
        <w:t>Ovdje su planirana sredstva za troškove</w:t>
      </w:r>
      <w:r w:rsidR="009D1DED">
        <w:rPr>
          <w:lang w:val="hr-HR"/>
        </w:rPr>
        <w:t xml:space="preserve"> električne energije, goriva, uredskog i drugog materijala, telefona, poštarine, zakupnine, naknade Ministarstvu financija za naplatu poreznih prihoda, naknade </w:t>
      </w:r>
      <w:r w:rsidR="002F2A8F">
        <w:rPr>
          <w:lang w:val="hr-HR"/>
        </w:rPr>
        <w:t xml:space="preserve">za rad Gradskog vijeća, Savjeta mladih, mjesnih odbora, </w:t>
      </w:r>
      <w:r w:rsidR="009D1DED">
        <w:rPr>
          <w:lang w:val="hr-HR"/>
        </w:rPr>
        <w:t>rashoda za usluge održavanja komunalne infrastrukture, objekata, opreme, intelektualn</w:t>
      </w:r>
      <w:r w:rsidR="004A0550">
        <w:rPr>
          <w:lang w:val="hr-HR"/>
        </w:rPr>
        <w:t>e</w:t>
      </w:r>
      <w:r w:rsidR="009D1DED">
        <w:rPr>
          <w:lang w:val="hr-HR"/>
        </w:rPr>
        <w:t xml:space="preserve"> uslug</w:t>
      </w:r>
      <w:r w:rsidR="004A0550">
        <w:rPr>
          <w:lang w:val="hr-HR"/>
        </w:rPr>
        <w:t>e</w:t>
      </w:r>
      <w:r w:rsidR="009D1DED">
        <w:rPr>
          <w:lang w:val="hr-HR"/>
        </w:rPr>
        <w:t>, računaln</w:t>
      </w:r>
      <w:r w:rsidR="004A0550">
        <w:rPr>
          <w:lang w:val="hr-HR"/>
        </w:rPr>
        <w:t>e</w:t>
      </w:r>
      <w:r w:rsidR="009D1DED">
        <w:rPr>
          <w:lang w:val="hr-HR"/>
        </w:rPr>
        <w:t xml:space="preserve"> uslug</w:t>
      </w:r>
      <w:r w:rsidR="004A0550">
        <w:rPr>
          <w:lang w:val="hr-HR"/>
        </w:rPr>
        <w:t>e</w:t>
      </w:r>
      <w:r w:rsidR="009D1DED">
        <w:rPr>
          <w:lang w:val="hr-HR"/>
        </w:rPr>
        <w:t>, uslug</w:t>
      </w:r>
      <w:r w:rsidR="004A0550">
        <w:rPr>
          <w:lang w:val="hr-HR"/>
        </w:rPr>
        <w:t>e</w:t>
      </w:r>
      <w:r w:rsidR="009D1DED">
        <w:rPr>
          <w:lang w:val="hr-HR"/>
        </w:rPr>
        <w:t xml:space="preserve"> odvjetnika, troškov</w:t>
      </w:r>
      <w:r w:rsidR="004A0550">
        <w:rPr>
          <w:lang w:val="hr-HR"/>
        </w:rPr>
        <w:t>i</w:t>
      </w:r>
      <w:r w:rsidR="009D1DED">
        <w:rPr>
          <w:lang w:val="hr-HR"/>
        </w:rPr>
        <w:t xml:space="preserve"> sudskih postupaka, komunalne usluge</w:t>
      </w:r>
      <w:r w:rsidR="00C10838">
        <w:rPr>
          <w:lang w:val="hr-HR"/>
        </w:rPr>
        <w:t>, troškov</w:t>
      </w:r>
      <w:r w:rsidR="004A0550">
        <w:rPr>
          <w:lang w:val="hr-HR"/>
        </w:rPr>
        <w:t>i</w:t>
      </w:r>
      <w:r w:rsidR="00C10838">
        <w:rPr>
          <w:lang w:val="hr-HR"/>
        </w:rPr>
        <w:t xml:space="preserve"> organizacije raznih događanja</w:t>
      </w:r>
      <w:r w:rsidR="009D1DED">
        <w:rPr>
          <w:lang w:val="hr-HR"/>
        </w:rPr>
        <w:t xml:space="preserve"> i slično.</w:t>
      </w:r>
      <w:r w:rsidR="0069709C">
        <w:rPr>
          <w:lang w:val="hr-HR"/>
        </w:rPr>
        <w:t xml:space="preserve"> </w:t>
      </w:r>
      <w:r w:rsidR="009D1DED">
        <w:rPr>
          <w:lang w:val="hr-HR"/>
        </w:rPr>
        <w:t>Najznačajniji troškovi</w:t>
      </w:r>
      <w:r w:rsidR="002F2A8F">
        <w:rPr>
          <w:lang w:val="hr-HR"/>
        </w:rPr>
        <w:t xml:space="preserve">, čak </w:t>
      </w:r>
      <w:r w:rsidR="002B2A8E">
        <w:rPr>
          <w:lang w:val="hr-HR"/>
        </w:rPr>
        <w:t>1.642.230</w:t>
      </w:r>
      <w:r w:rsidR="002F2A8F">
        <w:rPr>
          <w:lang w:val="hr-HR"/>
        </w:rPr>
        <w:t>,00 €,</w:t>
      </w:r>
      <w:r w:rsidR="009D1DED">
        <w:rPr>
          <w:lang w:val="hr-HR"/>
        </w:rPr>
        <w:t xml:space="preserve"> planirani </w:t>
      </w:r>
      <w:r w:rsidR="007E3465">
        <w:rPr>
          <w:lang w:val="hr-HR"/>
        </w:rPr>
        <w:t xml:space="preserve">su </w:t>
      </w:r>
      <w:r w:rsidR="009D1DED">
        <w:rPr>
          <w:lang w:val="hr-HR"/>
        </w:rPr>
        <w:t>za održavanje komunalne infrastrukture odnosno za održavanje nerazvrstanih cesta</w:t>
      </w:r>
      <w:r w:rsidR="002F2A8F">
        <w:rPr>
          <w:lang w:val="hr-HR"/>
        </w:rPr>
        <w:t>,</w:t>
      </w:r>
      <w:r w:rsidR="009D1DED">
        <w:rPr>
          <w:lang w:val="hr-HR"/>
        </w:rPr>
        <w:t xml:space="preserve"> </w:t>
      </w:r>
      <w:r w:rsidR="002F2A8F">
        <w:rPr>
          <w:lang w:val="hr-HR"/>
        </w:rPr>
        <w:t xml:space="preserve">javne rasvjete, groblja i mrtvačnica, te za održavanje i čišćenje javnih površina. </w:t>
      </w:r>
    </w:p>
    <w:p w14:paraId="416E239F" w14:textId="3A1D9473" w:rsidR="002F2A8F" w:rsidRDefault="002F2A8F" w:rsidP="00FC248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34</w:t>
      </w:r>
      <w:r>
        <w:rPr>
          <w:lang w:val="hr-HR"/>
        </w:rPr>
        <w:t xml:space="preserve"> Financijski rashodi planirana je u iznosu </w:t>
      </w:r>
      <w:r w:rsidR="002B2A8E">
        <w:rPr>
          <w:lang w:val="hr-HR"/>
        </w:rPr>
        <w:t>18.540</w:t>
      </w:r>
      <w:r>
        <w:rPr>
          <w:lang w:val="hr-HR"/>
        </w:rPr>
        <w:t>,00 €, a obuhvaća troškove bankarskih usluga i zateznih kamata te ostalih financijskih rashoda Grada Slunja, P</w:t>
      </w:r>
      <w:r w:rsidR="00040E75">
        <w:rPr>
          <w:lang w:val="hr-HR"/>
        </w:rPr>
        <w:t>učkog otvorenog učilišta Slunj</w:t>
      </w:r>
      <w:r w:rsidR="002B2A8E">
        <w:rPr>
          <w:lang w:val="hr-HR"/>
        </w:rPr>
        <w:t>, Knjižnice i čitaonice Slunj</w:t>
      </w:r>
      <w:r w:rsidR="00040E75">
        <w:rPr>
          <w:lang w:val="hr-HR"/>
        </w:rPr>
        <w:t xml:space="preserve"> </w:t>
      </w:r>
      <w:r>
        <w:rPr>
          <w:lang w:val="hr-HR"/>
        </w:rPr>
        <w:t>i Vijeća srpske nacionalne manjine.</w:t>
      </w:r>
    </w:p>
    <w:p w14:paraId="121165B1" w14:textId="5546BE5C" w:rsidR="00FD0BCB" w:rsidRDefault="002F2A8F" w:rsidP="00FC2484">
      <w:pPr>
        <w:jc w:val="both"/>
        <w:rPr>
          <w:lang w:val="hr-HR"/>
        </w:rPr>
      </w:pPr>
      <w:r>
        <w:rPr>
          <w:lang w:val="hr-HR"/>
        </w:rPr>
        <w:lastRenderedPageBreak/>
        <w:t xml:space="preserve">- </w:t>
      </w:r>
      <w:r w:rsidRPr="00587CD7">
        <w:rPr>
          <w:b/>
          <w:lang w:val="hr-HR"/>
        </w:rPr>
        <w:t>Skupina 35</w:t>
      </w:r>
      <w:r>
        <w:rPr>
          <w:lang w:val="hr-HR"/>
        </w:rPr>
        <w:t xml:space="preserve"> Subvencije planirana je u iznosu </w:t>
      </w:r>
      <w:r w:rsidR="002B2A8E">
        <w:rPr>
          <w:lang w:val="hr-HR"/>
        </w:rPr>
        <w:t>1</w:t>
      </w:r>
      <w:r w:rsidR="00EB44E1">
        <w:rPr>
          <w:lang w:val="hr-HR"/>
        </w:rPr>
        <w:t>29</w:t>
      </w:r>
      <w:r w:rsidR="00040E75">
        <w:rPr>
          <w:lang w:val="hr-HR"/>
        </w:rPr>
        <w:t>.900</w:t>
      </w:r>
      <w:r>
        <w:rPr>
          <w:lang w:val="hr-HR"/>
        </w:rPr>
        <w:t xml:space="preserve">,00 €. </w:t>
      </w:r>
      <w:r w:rsidR="002B2A8E">
        <w:rPr>
          <w:lang w:val="hr-HR"/>
        </w:rPr>
        <w:t>Veći iznosi subvencija planirani su za subvencioniranje redov</w:t>
      </w:r>
      <w:r w:rsidR="00EB44E1">
        <w:rPr>
          <w:lang w:val="hr-HR"/>
        </w:rPr>
        <w:t>nog</w:t>
      </w:r>
      <w:r w:rsidR="002B2A8E">
        <w:rPr>
          <w:lang w:val="hr-HR"/>
        </w:rPr>
        <w:t xml:space="preserve"> rad</w:t>
      </w:r>
      <w:r w:rsidR="00EB44E1">
        <w:rPr>
          <w:lang w:val="hr-HR"/>
        </w:rPr>
        <w:t>a</w:t>
      </w:r>
      <w:r w:rsidR="002B2A8E">
        <w:rPr>
          <w:lang w:val="hr-HR"/>
        </w:rPr>
        <w:t xml:space="preserve"> Centra za gospodarenje otpadom </w:t>
      </w:r>
      <w:proofErr w:type="spellStart"/>
      <w:r w:rsidR="002B2A8E">
        <w:rPr>
          <w:lang w:val="hr-HR"/>
        </w:rPr>
        <w:t>Kodos</w:t>
      </w:r>
      <w:proofErr w:type="spellEnd"/>
      <w:r w:rsidR="002B2A8E">
        <w:rPr>
          <w:lang w:val="hr-HR"/>
        </w:rPr>
        <w:t xml:space="preserve"> d.o.o. – 58.200,00 €</w:t>
      </w:r>
      <w:r w:rsidR="00FD0BCB">
        <w:rPr>
          <w:lang w:val="hr-HR"/>
        </w:rPr>
        <w:t>, te za</w:t>
      </w:r>
      <w:r w:rsidR="00FD0BCB" w:rsidRPr="00FD0BCB">
        <w:rPr>
          <w:lang w:val="hr-HR"/>
        </w:rPr>
        <w:t xml:space="preserve"> </w:t>
      </w:r>
      <w:r w:rsidR="00FD0BCB">
        <w:rPr>
          <w:lang w:val="hr-HR"/>
        </w:rPr>
        <w:t>emitiranje programa Radio Slunja – 55.000,00 €</w:t>
      </w:r>
      <w:r w:rsidR="002B2A8E">
        <w:rPr>
          <w:lang w:val="hr-HR"/>
        </w:rPr>
        <w:t xml:space="preserve">. </w:t>
      </w:r>
      <w:r>
        <w:rPr>
          <w:lang w:val="hr-HR"/>
        </w:rPr>
        <w:t xml:space="preserve">Planirane su </w:t>
      </w:r>
      <w:r w:rsidR="002B2A8E">
        <w:rPr>
          <w:lang w:val="hr-HR"/>
        </w:rPr>
        <w:t xml:space="preserve">i </w:t>
      </w:r>
      <w:r>
        <w:rPr>
          <w:lang w:val="hr-HR"/>
        </w:rPr>
        <w:t>subvencije</w:t>
      </w:r>
      <w:r w:rsidR="00FD0BCB">
        <w:rPr>
          <w:lang w:val="hr-HR"/>
        </w:rPr>
        <w:t xml:space="preserve"> za</w:t>
      </w:r>
      <w:r w:rsidR="00D21D1A">
        <w:rPr>
          <w:lang w:val="hr-HR"/>
        </w:rPr>
        <w:t xml:space="preserve"> poduzetni</w:t>
      </w:r>
      <w:r w:rsidR="00FD0BCB">
        <w:rPr>
          <w:lang w:val="hr-HR"/>
        </w:rPr>
        <w:t>ke,</w:t>
      </w:r>
      <w:r w:rsidR="00D21D1A">
        <w:rPr>
          <w:lang w:val="hr-HR"/>
        </w:rPr>
        <w:t xml:space="preserve"> za pokretanje odnosno razvoj njihovih gospodarskih aktivnosti – </w:t>
      </w:r>
      <w:r w:rsidR="00040E75">
        <w:rPr>
          <w:lang w:val="hr-HR"/>
        </w:rPr>
        <w:t>1</w:t>
      </w:r>
      <w:r w:rsidR="002B2A8E">
        <w:rPr>
          <w:lang w:val="hr-HR"/>
        </w:rPr>
        <w:t>0</w:t>
      </w:r>
      <w:r w:rsidR="00D21D1A">
        <w:rPr>
          <w:lang w:val="hr-HR"/>
        </w:rPr>
        <w:t xml:space="preserve">.000,00 €, </w:t>
      </w:r>
      <w:r w:rsidR="00FD0BCB">
        <w:rPr>
          <w:lang w:val="hr-HR"/>
        </w:rPr>
        <w:t xml:space="preserve">te </w:t>
      </w:r>
      <w:r w:rsidR="00D21D1A">
        <w:rPr>
          <w:lang w:val="hr-HR"/>
        </w:rPr>
        <w:t>subvencije poljoprivrednicima – 6.700,00 €</w:t>
      </w:r>
      <w:r w:rsidR="00FD0BCB">
        <w:rPr>
          <w:lang w:val="hr-HR"/>
        </w:rPr>
        <w:t xml:space="preserve">. </w:t>
      </w:r>
    </w:p>
    <w:p w14:paraId="36CB4A3A" w14:textId="66D85ACB" w:rsidR="00D21D1A" w:rsidRDefault="00D21D1A" w:rsidP="00FC248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36</w:t>
      </w:r>
      <w:r>
        <w:rPr>
          <w:lang w:val="hr-HR"/>
        </w:rPr>
        <w:t xml:space="preserve"> Pomoći dane u inozemstvo i unutar općeg proračuna planirana je u iznosu </w:t>
      </w:r>
      <w:r w:rsidR="00FD0BCB">
        <w:rPr>
          <w:lang w:val="hr-HR"/>
        </w:rPr>
        <w:t>2</w:t>
      </w:r>
      <w:r w:rsidR="00EB44E1">
        <w:rPr>
          <w:lang w:val="hr-HR"/>
        </w:rPr>
        <w:t>95</w:t>
      </w:r>
      <w:r w:rsidR="00FD0BCB">
        <w:rPr>
          <w:lang w:val="hr-HR"/>
        </w:rPr>
        <w:t>.333</w:t>
      </w:r>
      <w:r>
        <w:rPr>
          <w:lang w:val="hr-HR"/>
        </w:rPr>
        <w:t xml:space="preserve">,00 €, a obuhvaća pomoći </w:t>
      </w:r>
      <w:r w:rsidR="002D1D9E">
        <w:rPr>
          <w:lang w:val="hr-HR"/>
        </w:rPr>
        <w:t>Karlovačkoj županiji i njezinim</w:t>
      </w:r>
      <w:r>
        <w:rPr>
          <w:lang w:val="hr-HR"/>
        </w:rPr>
        <w:t xml:space="preserve"> proračunskim korisnicima</w:t>
      </w:r>
      <w:r w:rsidR="002D1D9E">
        <w:rPr>
          <w:lang w:val="hr-HR"/>
        </w:rPr>
        <w:t>.</w:t>
      </w:r>
      <w:r>
        <w:rPr>
          <w:lang w:val="hr-HR"/>
        </w:rPr>
        <w:t xml:space="preserve"> </w:t>
      </w:r>
      <w:r w:rsidR="00FD0BCB">
        <w:rPr>
          <w:lang w:val="hr-HR"/>
        </w:rPr>
        <w:t xml:space="preserve">Pomoći Karlovačkoj županiji planirane su s osnova sufinanciranja </w:t>
      </w:r>
      <w:r w:rsidR="00EB44E1">
        <w:rPr>
          <w:lang w:val="hr-HR"/>
        </w:rPr>
        <w:t>dogradnje</w:t>
      </w:r>
      <w:r w:rsidR="00FD0BCB">
        <w:rPr>
          <w:lang w:val="hr-HR"/>
        </w:rPr>
        <w:t xml:space="preserve"> školske sportske dvorane Osnovne škole Slunj sa vanjskim sportskim </w:t>
      </w:r>
      <w:r w:rsidR="00EB44E1">
        <w:rPr>
          <w:lang w:val="hr-HR"/>
        </w:rPr>
        <w:t>igralištem</w:t>
      </w:r>
      <w:r w:rsidR="00FD0BCB">
        <w:rPr>
          <w:lang w:val="hr-HR"/>
        </w:rPr>
        <w:t>,</w:t>
      </w:r>
      <w:r w:rsidR="00EB44E1">
        <w:rPr>
          <w:lang w:val="hr-HR"/>
        </w:rPr>
        <w:t xml:space="preserve"> s osnova sufinanciranja novog modela linijskog prijevoza,</w:t>
      </w:r>
      <w:r w:rsidR="00FD0BCB">
        <w:rPr>
          <w:lang w:val="hr-HR"/>
        </w:rPr>
        <w:t xml:space="preserve"> te s osnova sudjelovanja u nekim zajedničkim akcijama i projektima – </w:t>
      </w:r>
      <w:r w:rsidR="00EB44E1">
        <w:rPr>
          <w:lang w:val="hr-HR"/>
        </w:rPr>
        <w:t>220</w:t>
      </w:r>
      <w:r w:rsidR="00FD0BCB">
        <w:rPr>
          <w:lang w:val="hr-HR"/>
        </w:rPr>
        <w:t xml:space="preserve">.000,00 €. Osigurana su i sredstva </w:t>
      </w:r>
      <w:r w:rsidR="002D1D9E">
        <w:rPr>
          <w:lang w:val="hr-HR"/>
        </w:rPr>
        <w:t xml:space="preserve">pomoći </w:t>
      </w:r>
      <w:r>
        <w:rPr>
          <w:lang w:val="hr-HR"/>
        </w:rPr>
        <w:t xml:space="preserve">Osnovnoj školi Slunj za troškove nabave radnog materijala za učenike, troškove organizacije produženog boravka u školi i druge potrebe </w:t>
      </w:r>
      <w:r w:rsidR="00A676C4">
        <w:rPr>
          <w:lang w:val="hr-HR"/>
        </w:rPr>
        <w:t>–</w:t>
      </w:r>
      <w:r w:rsidR="002D1D9E">
        <w:rPr>
          <w:lang w:val="hr-HR"/>
        </w:rPr>
        <w:t xml:space="preserve"> </w:t>
      </w:r>
      <w:r w:rsidR="00FD0BCB">
        <w:rPr>
          <w:lang w:val="hr-HR"/>
        </w:rPr>
        <w:t>63.733</w:t>
      </w:r>
      <w:r w:rsidR="002D1D9E">
        <w:rPr>
          <w:lang w:val="hr-HR"/>
        </w:rPr>
        <w:t xml:space="preserve">,00 €, </w:t>
      </w:r>
      <w:r>
        <w:rPr>
          <w:lang w:val="hr-HR"/>
        </w:rPr>
        <w:t xml:space="preserve">pomoći Srednjoj školi Slunj </w:t>
      </w:r>
      <w:r w:rsidR="00A676C4">
        <w:rPr>
          <w:lang w:val="hr-HR"/>
        </w:rPr>
        <w:t>–</w:t>
      </w:r>
      <w:r>
        <w:rPr>
          <w:lang w:val="hr-HR"/>
        </w:rPr>
        <w:t xml:space="preserve"> </w:t>
      </w:r>
      <w:r w:rsidR="00FD0BCB">
        <w:rPr>
          <w:lang w:val="hr-HR"/>
        </w:rPr>
        <w:t>7.600</w:t>
      </w:r>
      <w:r>
        <w:rPr>
          <w:lang w:val="hr-HR"/>
        </w:rPr>
        <w:t xml:space="preserve">,00 €, te pomoći Glazbenoj školi </w:t>
      </w:r>
      <w:r w:rsidR="002D1D9E">
        <w:rPr>
          <w:lang w:val="hr-HR"/>
        </w:rPr>
        <w:t>-</w:t>
      </w:r>
      <w:r>
        <w:rPr>
          <w:lang w:val="hr-HR"/>
        </w:rPr>
        <w:t xml:space="preserve"> </w:t>
      </w:r>
      <w:r w:rsidR="00040E75">
        <w:rPr>
          <w:lang w:val="hr-HR"/>
        </w:rPr>
        <w:t>4</w:t>
      </w:r>
      <w:r>
        <w:rPr>
          <w:lang w:val="hr-HR"/>
        </w:rPr>
        <w:t>.000,00 €.</w:t>
      </w:r>
    </w:p>
    <w:p w14:paraId="2FEB74C7" w14:textId="3CC6C570" w:rsidR="002D1D9E" w:rsidRDefault="002D1D9E" w:rsidP="00FC248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37</w:t>
      </w:r>
      <w:r>
        <w:rPr>
          <w:lang w:val="hr-HR"/>
        </w:rPr>
        <w:t xml:space="preserve"> Naknade građanima i kućanstvima na temelju osiguranja i druge naknade planirana je u iznosu </w:t>
      </w:r>
      <w:r w:rsidR="00BB0DC1">
        <w:rPr>
          <w:lang w:val="hr-HR"/>
        </w:rPr>
        <w:t>193.430</w:t>
      </w:r>
      <w:r>
        <w:rPr>
          <w:lang w:val="hr-HR"/>
        </w:rPr>
        <w:t>,00 €, a obuhvaća naknade građanima u obliku novčanih isplata ili osiguranja nekih pogodnosti i prava u naravi. Većinski se sredstva realiziraju kroz Socijalni program gdje su osigurana sredstva</w:t>
      </w:r>
      <w:r w:rsidR="009533F5">
        <w:rPr>
          <w:lang w:val="hr-HR"/>
        </w:rPr>
        <w:t xml:space="preserve"> u ukupnom iznosu </w:t>
      </w:r>
      <w:r w:rsidR="00BB0DC1">
        <w:rPr>
          <w:lang w:val="hr-HR"/>
        </w:rPr>
        <w:t>134.300</w:t>
      </w:r>
      <w:r w:rsidR="009533F5">
        <w:rPr>
          <w:lang w:val="hr-HR"/>
        </w:rPr>
        <w:t>,00 €</w:t>
      </w:r>
      <w:r>
        <w:rPr>
          <w:lang w:val="hr-HR"/>
        </w:rPr>
        <w:t xml:space="preserve"> za isplatu jednokratnih novčanih pomoći</w:t>
      </w:r>
      <w:r w:rsidR="009533F5">
        <w:rPr>
          <w:lang w:val="hr-HR"/>
        </w:rPr>
        <w:t xml:space="preserve"> i subvencije troškova stanovanja</w:t>
      </w:r>
      <w:r>
        <w:rPr>
          <w:lang w:val="hr-HR"/>
        </w:rPr>
        <w:t xml:space="preserve"> socijalno ugroženim obiteljima, sredstva pomoći za opremu novorođenčeta, sufinanciranje smještaja djece u dječji vrtić, prijevoz učenika</w:t>
      </w:r>
      <w:r w:rsidR="009533F5">
        <w:rPr>
          <w:lang w:val="hr-HR"/>
        </w:rPr>
        <w:t xml:space="preserve"> i slično. Osigurana su i sredstva za isplatu stipendija učenicima i studentima – </w:t>
      </w:r>
      <w:r w:rsidR="00A676C4">
        <w:rPr>
          <w:lang w:val="hr-HR"/>
        </w:rPr>
        <w:t>35.000</w:t>
      </w:r>
      <w:r w:rsidR="009533F5">
        <w:rPr>
          <w:lang w:val="hr-HR"/>
        </w:rPr>
        <w:t xml:space="preserve">,00 €, sredstva za troškove organizacije rada Poliklinike </w:t>
      </w:r>
      <w:proofErr w:type="spellStart"/>
      <w:r w:rsidR="009533F5">
        <w:rPr>
          <w:lang w:val="hr-HR"/>
        </w:rPr>
        <w:t>Suvag</w:t>
      </w:r>
      <w:proofErr w:type="spellEnd"/>
      <w:r w:rsidR="009533F5">
        <w:rPr>
          <w:lang w:val="hr-HR"/>
        </w:rPr>
        <w:t xml:space="preserve"> Karlovac u Slunju – 13.300,00 €, sufinanciranje sterilizacije pasa i mačaka – </w:t>
      </w:r>
      <w:r w:rsidR="00A672F1">
        <w:rPr>
          <w:lang w:val="hr-HR"/>
        </w:rPr>
        <w:t>5.000</w:t>
      </w:r>
      <w:r w:rsidR="009533F5">
        <w:rPr>
          <w:lang w:val="hr-HR"/>
        </w:rPr>
        <w:t xml:space="preserve">,00 €, sufinanciranje prijevoza vode građanima na područjima gdje nema vodovodne mreže – 4.500,00 €, </w:t>
      </w:r>
      <w:r w:rsidR="00A672F1">
        <w:rPr>
          <w:lang w:val="hr-HR"/>
        </w:rPr>
        <w:t xml:space="preserve">te </w:t>
      </w:r>
      <w:r w:rsidR="009533F5">
        <w:rPr>
          <w:lang w:val="hr-HR"/>
        </w:rPr>
        <w:t>sredstva za novčane nagrade – 1.330,00 €</w:t>
      </w:r>
      <w:r w:rsidR="00A672F1">
        <w:rPr>
          <w:lang w:val="hr-HR"/>
        </w:rPr>
        <w:t xml:space="preserve">. </w:t>
      </w:r>
    </w:p>
    <w:p w14:paraId="5DC320E6" w14:textId="0D0292C6" w:rsidR="00A672F1" w:rsidRDefault="00FC6574" w:rsidP="00FC248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38</w:t>
      </w:r>
      <w:r>
        <w:rPr>
          <w:lang w:val="hr-HR"/>
        </w:rPr>
        <w:t xml:space="preserve"> Ostali rashodi planirana je u iznosu </w:t>
      </w:r>
      <w:r w:rsidR="00BB0DC1">
        <w:rPr>
          <w:lang w:val="hr-HR"/>
        </w:rPr>
        <w:t>943.627,50</w:t>
      </w:r>
      <w:r>
        <w:rPr>
          <w:lang w:val="hr-HR"/>
        </w:rPr>
        <w:t xml:space="preserve"> €, a obuhvaća troškove pomoći tvrtkama koje su u vlasništvu ili suvlasništvu Grada, udrugama građana</w:t>
      </w:r>
      <w:r w:rsidR="00D12059">
        <w:rPr>
          <w:lang w:val="hr-HR"/>
        </w:rPr>
        <w:t>, poljoprivrednim gospodarstvima, tvrtkama i građanima</w:t>
      </w:r>
      <w:r>
        <w:rPr>
          <w:lang w:val="hr-HR"/>
        </w:rPr>
        <w:t xml:space="preserve">. </w:t>
      </w:r>
    </w:p>
    <w:p w14:paraId="4F0FD210" w14:textId="38F7CC97" w:rsidR="00A672F1" w:rsidRDefault="00BB0DC1" w:rsidP="00FC2484">
      <w:pPr>
        <w:jc w:val="both"/>
        <w:rPr>
          <w:lang w:val="hr-HR"/>
        </w:rPr>
      </w:pPr>
      <w:r>
        <w:rPr>
          <w:lang w:val="hr-HR"/>
        </w:rPr>
        <w:t>Planirana</w:t>
      </w:r>
      <w:r w:rsidR="00FC6574">
        <w:rPr>
          <w:lang w:val="hr-HR"/>
        </w:rPr>
        <w:t xml:space="preserve"> su sredstva pomoći s osnova sufinanciranja projekata</w:t>
      </w:r>
      <w:r w:rsidR="00D117ED">
        <w:rPr>
          <w:lang w:val="hr-HR"/>
        </w:rPr>
        <w:t xml:space="preserve"> izgradnje</w:t>
      </w:r>
      <w:r w:rsidR="00FC6574">
        <w:rPr>
          <w:lang w:val="hr-HR"/>
        </w:rPr>
        <w:t xml:space="preserve"> vodoopskrbe i odvodnje – </w:t>
      </w:r>
      <w:r>
        <w:rPr>
          <w:lang w:val="hr-HR"/>
        </w:rPr>
        <w:t>316.000</w:t>
      </w:r>
      <w:r w:rsidR="00FC6574">
        <w:rPr>
          <w:lang w:val="hr-HR"/>
        </w:rPr>
        <w:t>,00 €, te</w:t>
      </w:r>
      <w:r w:rsidR="00A672F1">
        <w:rPr>
          <w:lang w:val="hr-HR"/>
        </w:rPr>
        <w:t xml:space="preserve"> sredstva pomoći</w:t>
      </w:r>
      <w:r w:rsidR="00FC6574">
        <w:rPr>
          <w:lang w:val="hr-HR"/>
        </w:rPr>
        <w:t xml:space="preserve"> Centru za gospodarenje otpadom </w:t>
      </w:r>
      <w:proofErr w:type="spellStart"/>
      <w:r w:rsidR="00FC6574">
        <w:rPr>
          <w:lang w:val="hr-HR"/>
        </w:rPr>
        <w:t>Kodos</w:t>
      </w:r>
      <w:proofErr w:type="spellEnd"/>
      <w:r w:rsidR="00FC6574">
        <w:rPr>
          <w:lang w:val="hr-HR"/>
        </w:rPr>
        <w:t xml:space="preserve"> d.o.o. s osnova sufinanciranja izgradnj</w:t>
      </w:r>
      <w:r w:rsidR="004A0550">
        <w:rPr>
          <w:lang w:val="hr-HR"/>
        </w:rPr>
        <w:t>e</w:t>
      </w:r>
      <w:r w:rsidR="00FC6574">
        <w:rPr>
          <w:lang w:val="hr-HR"/>
        </w:rPr>
        <w:t xml:space="preserve"> Centra Babina Gora – </w:t>
      </w:r>
      <w:r>
        <w:rPr>
          <w:lang w:val="hr-HR"/>
        </w:rPr>
        <w:t>26.500</w:t>
      </w:r>
      <w:r w:rsidR="00C71EAE">
        <w:rPr>
          <w:lang w:val="hr-HR"/>
        </w:rPr>
        <w:t>,00</w:t>
      </w:r>
      <w:r w:rsidR="00FC6574">
        <w:rPr>
          <w:lang w:val="hr-HR"/>
        </w:rPr>
        <w:t xml:space="preserve"> €. </w:t>
      </w:r>
    </w:p>
    <w:p w14:paraId="19A63D8B" w14:textId="5CA9F0FA" w:rsidR="00D77888" w:rsidRDefault="00FC6574" w:rsidP="00FC2484">
      <w:pPr>
        <w:jc w:val="both"/>
        <w:rPr>
          <w:lang w:val="hr-HR"/>
        </w:rPr>
      </w:pPr>
      <w:r>
        <w:rPr>
          <w:lang w:val="hr-HR"/>
        </w:rPr>
        <w:t>Što se tiče udruga građana, najveća sredstva osigurana su za rad</w:t>
      </w:r>
      <w:r w:rsidR="00C71EAE">
        <w:rPr>
          <w:lang w:val="hr-HR"/>
        </w:rPr>
        <w:t xml:space="preserve"> i opremanje</w:t>
      </w:r>
      <w:r>
        <w:rPr>
          <w:lang w:val="hr-HR"/>
        </w:rPr>
        <w:t xml:space="preserve"> Dobrovoljnog vatrogasnog društva Slunj – </w:t>
      </w:r>
      <w:r w:rsidR="00A672F1">
        <w:rPr>
          <w:lang w:val="hr-HR"/>
        </w:rPr>
        <w:t>1</w:t>
      </w:r>
      <w:r w:rsidR="00BB0DC1">
        <w:rPr>
          <w:lang w:val="hr-HR"/>
        </w:rPr>
        <w:t>34</w:t>
      </w:r>
      <w:r>
        <w:rPr>
          <w:lang w:val="hr-HR"/>
        </w:rPr>
        <w:t xml:space="preserve">.000,00 €, a zatim slijede Zajednica športskih udruga grada Slunja – </w:t>
      </w:r>
      <w:r w:rsidR="00A672F1">
        <w:rPr>
          <w:lang w:val="hr-HR"/>
        </w:rPr>
        <w:t>1</w:t>
      </w:r>
      <w:r w:rsidR="00BB0DC1">
        <w:rPr>
          <w:lang w:val="hr-HR"/>
        </w:rPr>
        <w:t>05</w:t>
      </w:r>
      <w:r w:rsidR="00A672F1">
        <w:rPr>
          <w:lang w:val="hr-HR"/>
        </w:rPr>
        <w:t>.000</w:t>
      </w:r>
      <w:r>
        <w:rPr>
          <w:lang w:val="hr-HR"/>
        </w:rPr>
        <w:t xml:space="preserve">,00 €, Gradsko društvo crvenog križa Slunj – </w:t>
      </w:r>
      <w:r w:rsidR="00BB0DC1">
        <w:rPr>
          <w:lang w:val="hr-HR"/>
        </w:rPr>
        <w:t>96.350</w:t>
      </w:r>
      <w:r>
        <w:rPr>
          <w:lang w:val="hr-HR"/>
        </w:rPr>
        <w:t>,00 €</w:t>
      </w:r>
      <w:r w:rsidR="002A3D1B">
        <w:rPr>
          <w:lang w:val="hr-HR"/>
        </w:rPr>
        <w:t xml:space="preserve">, te Turistička zajednica grada Slunja – </w:t>
      </w:r>
      <w:r w:rsidR="00BB0DC1">
        <w:rPr>
          <w:lang w:val="hr-HR"/>
        </w:rPr>
        <w:t>69.840</w:t>
      </w:r>
      <w:r w:rsidR="002A3D1B">
        <w:rPr>
          <w:lang w:val="hr-HR"/>
        </w:rPr>
        <w:t xml:space="preserve">,00 €. </w:t>
      </w:r>
    </w:p>
    <w:p w14:paraId="000B29C4" w14:textId="1BC07B7B" w:rsidR="00D77888" w:rsidRDefault="00CC5180" w:rsidP="00FC2484">
      <w:pPr>
        <w:jc w:val="both"/>
        <w:rPr>
          <w:lang w:val="hr-HR"/>
        </w:rPr>
      </w:pPr>
      <w:r>
        <w:rPr>
          <w:lang w:val="hr-HR"/>
        </w:rPr>
        <w:t>Planirane su i pomoći</w:t>
      </w:r>
      <w:r w:rsidR="00A672F1">
        <w:rPr>
          <w:lang w:val="hr-HR"/>
        </w:rPr>
        <w:t xml:space="preserve"> kućanstvim</w:t>
      </w:r>
      <w:r w:rsidR="00D77888">
        <w:rPr>
          <w:lang w:val="hr-HR"/>
        </w:rPr>
        <w:t xml:space="preserve">a za obnovu oštećenih objekata u potresu – </w:t>
      </w:r>
      <w:r w:rsidR="00BB0DC1">
        <w:rPr>
          <w:lang w:val="hr-HR"/>
        </w:rPr>
        <w:t>63</w:t>
      </w:r>
      <w:r w:rsidR="00D77888">
        <w:rPr>
          <w:lang w:val="hr-HR"/>
        </w:rPr>
        <w:t>.000,00 €, pomoći</w:t>
      </w:r>
      <w:r>
        <w:rPr>
          <w:lang w:val="hr-HR"/>
        </w:rPr>
        <w:t xml:space="preserve"> mladim obiteljima za stambeno zbrinjavanje u iznosu </w:t>
      </w:r>
      <w:r w:rsidR="00BB0DC1">
        <w:rPr>
          <w:lang w:val="hr-HR"/>
        </w:rPr>
        <w:t>4</w:t>
      </w:r>
      <w:r>
        <w:rPr>
          <w:lang w:val="hr-HR"/>
        </w:rPr>
        <w:t>0.000,00 €,</w:t>
      </w:r>
      <w:r w:rsidR="00D12059">
        <w:rPr>
          <w:lang w:val="hr-HR"/>
        </w:rPr>
        <w:t xml:space="preserve"> pomoći za očuvanje spomeničke baštine – </w:t>
      </w:r>
      <w:r w:rsidR="00BB0DC1">
        <w:rPr>
          <w:lang w:val="hr-HR"/>
        </w:rPr>
        <w:t>6.700</w:t>
      </w:r>
      <w:r w:rsidR="00D12059">
        <w:rPr>
          <w:lang w:val="hr-HR"/>
        </w:rPr>
        <w:t>,00 €,</w:t>
      </w:r>
      <w:r>
        <w:rPr>
          <w:lang w:val="hr-HR"/>
        </w:rPr>
        <w:t xml:space="preserve"> te kapitalne pomoći obiteljskim poljoprivrednim gospodarstvima u iznosu </w:t>
      </w:r>
      <w:r w:rsidR="00D77888">
        <w:rPr>
          <w:lang w:val="hr-HR"/>
        </w:rPr>
        <w:t>11.800</w:t>
      </w:r>
      <w:r>
        <w:rPr>
          <w:lang w:val="hr-HR"/>
        </w:rPr>
        <w:t xml:space="preserve">,00 €. </w:t>
      </w:r>
    </w:p>
    <w:p w14:paraId="76EBCABC" w14:textId="69AF2AD5" w:rsidR="00FC6574" w:rsidRDefault="002A3D1B" w:rsidP="00FC2484">
      <w:pPr>
        <w:jc w:val="both"/>
        <w:rPr>
          <w:lang w:val="hr-HR"/>
        </w:rPr>
      </w:pPr>
      <w:r>
        <w:rPr>
          <w:lang w:val="hr-HR"/>
        </w:rPr>
        <w:t>Ostala sredstva planirana su za donacije ostalim udrugama građana, političkim strankama, isplatu naknada šteta i slično.</w:t>
      </w:r>
    </w:p>
    <w:p w14:paraId="3D344997" w14:textId="27FEBFCE" w:rsidR="00587CD7" w:rsidRDefault="00CC5180" w:rsidP="00FC248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41</w:t>
      </w:r>
      <w:r>
        <w:rPr>
          <w:lang w:val="hr-HR"/>
        </w:rPr>
        <w:t xml:space="preserve"> Rashodi za nabavu </w:t>
      </w:r>
      <w:proofErr w:type="spellStart"/>
      <w:r>
        <w:rPr>
          <w:lang w:val="hr-HR"/>
        </w:rPr>
        <w:t>neproizvedene</w:t>
      </w:r>
      <w:proofErr w:type="spellEnd"/>
      <w:r>
        <w:rPr>
          <w:lang w:val="hr-HR"/>
        </w:rPr>
        <w:t xml:space="preserve"> dugotrajne imovine planirana je u iznosu </w:t>
      </w:r>
      <w:r w:rsidR="00BB0DC1">
        <w:rPr>
          <w:lang w:val="hr-HR"/>
        </w:rPr>
        <w:t>70.000</w:t>
      </w:r>
      <w:r>
        <w:rPr>
          <w:lang w:val="hr-HR"/>
        </w:rPr>
        <w:t xml:space="preserve">,00 €. Osigurana su sredstva za </w:t>
      </w:r>
      <w:r w:rsidR="00D77888">
        <w:rPr>
          <w:lang w:val="hr-HR"/>
        </w:rPr>
        <w:t xml:space="preserve">otkup zemljišta za </w:t>
      </w:r>
      <w:r w:rsidR="0022068B">
        <w:rPr>
          <w:lang w:val="hr-HR"/>
        </w:rPr>
        <w:t>formiranje parcele pristupne ceste do uređaja za pročišćavanje otpadnih voda</w:t>
      </w:r>
      <w:r w:rsidR="00D77888">
        <w:rPr>
          <w:lang w:val="hr-HR"/>
        </w:rPr>
        <w:t xml:space="preserve"> – </w:t>
      </w:r>
      <w:r w:rsidR="00BB0DC1">
        <w:rPr>
          <w:lang w:val="hr-HR"/>
        </w:rPr>
        <w:t>5</w:t>
      </w:r>
      <w:r w:rsidR="00D77888">
        <w:rPr>
          <w:lang w:val="hr-HR"/>
        </w:rPr>
        <w:t xml:space="preserve">0.000,00 €, </w:t>
      </w:r>
      <w:r>
        <w:rPr>
          <w:lang w:val="hr-HR"/>
        </w:rPr>
        <w:t xml:space="preserve">te otkup zemljišta za potrebe </w:t>
      </w:r>
      <w:r w:rsidR="00DF2C29">
        <w:rPr>
          <w:lang w:val="hr-HR"/>
        </w:rPr>
        <w:t>uređenja prometnog terminala u centru grada</w:t>
      </w:r>
      <w:r>
        <w:rPr>
          <w:lang w:val="hr-HR"/>
        </w:rPr>
        <w:t xml:space="preserve"> – 20.000,00 €.</w:t>
      </w:r>
    </w:p>
    <w:p w14:paraId="1958D0A4" w14:textId="77777777" w:rsidR="00995366" w:rsidRDefault="00CC5180" w:rsidP="00FC248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42</w:t>
      </w:r>
      <w:r>
        <w:rPr>
          <w:lang w:val="hr-HR"/>
        </w:rPr>
        <w:t xml:space="preserve"> Rashodi za nabavu proizvedene dugotrajne imovine planirana je u iznosu </w:t>
      </w:r>
      <w:r w:rsidR="00BB0DC1">
        <w:rPr>
          <w:lang w:val="hr-HR"/>
        </w:rPr>
        <w:t>2.085.6</w:t>
      </w:r>
      <w:r w:rsidR="008811A5">
        <w:rPr>
          <w:lang w:val="hr-HR"/>
        </w:rPr>
        <w:t>60</w:t>
      </w:r>
      <w:r>
        <w:rPr>
          <w:lang w:val="hr-HR"/>
        </w:rPr>
        <w:t>,00 €.</w:t>
      </w:r>
      <w:r w:rsidR="00A55037">
        <w:rPr>
          <w:lang w:val="hr-HR"/>
        </w:rPr>
        <w:t xml:space="preserve"> </w:t>
      </w:r>
      <w:r w:rsidR="004C7D92">
        <w:rPr>
          <w:lang w:val="hr-HR"/>
        </w:rPr>
        <w:t>Veća sredstva p</w:t>
      </w:r>
      <w:r w:rsidR="00AF7B49">
        <w:rPr>
          <w:lang w:val="hr-HR"/>
        </w:rPr>
        <w:t>lanirana</w:t>
      </w:r>
      <w:r w:rsidR="00A55037">
        <w:rPr>
          <w:lang w:val="hr-HR"/>
        </w:rPr>
        <w:t xml:space="preserve"> su za </w:t>
      </w:r>
      <w:r w:rsidR="00AF7B49">
        <w:rPr>
          <w:lang w:val="hr-HR"/>
        </w:rPr>
        <w:t xml:space="preserve"> </w:t>
      </w:r>
      <w:r w:rsidR="004C7D92">
        <w:rPr>
          <w:lang w:val="hr-HR"/>
        </w:rPr>
        <w:t xml:space="preserve">nastavak izgradnje šetnice u Rastokama – 1.000.000,00 €, a realizacija ovisi o prolasku na natječaju za dodjelu bespovratnih EU sredstava. </w:t>
      </w:r>
    </w:p>
    <w:p w14:paraId="19F80D69" w14:textId="6D3EB2A8" w:rsidR="00CC5180" w:rsidRDefault="004C7D92" w:rsidP="00FC2484">
      <w:pPr>
        <w:jc w:val="both"/>
        <w:rPr>
          <w:lang w:val="hr-HR"/>
        </w:rPr>
      </w:pPr>
      <w:r>
        <w:rPr>
          <w:lang w:val="hr-HR"/>
        </w:rPr>
        <w:lastRenderedPageBreak/>
        <w:t xml:space="preserve">Planirana su i sredstva za </w:t>
      </w:r>
      <w:r w:rsidR="0069709C">
        <w:rPr>
          <w:lang w:val="hr-HR"/>
        </w:rPr>
        <w:t xml:space="preserve">izradu projektne dokumentacije uređenja </w:t>
      </w:r>
      <w:r w:rsidR="00AE0E95">
        <w:rPr>
          <w:lang w:val="hr-HR"/>
        </w:rPr>
        <w:t>prometnog terminala</w:t>
      </w:r>
      <w:r w:rsidR="0069709C">
        <w:rPr>
          <w:lang w:val="hr-HR"/>
        </w:rPr>
        <w:t xml:space="preserve"> u centru grada – 350.000,00 </w:t>
      </w:r>
      <w:r w:rsidR="0069709C">
        <w:rPr>
          <w:rFonts w:ascii="Calibri" w:hAnsi="Calibri" w:cs="Calibri"/>
          <w:lang w:val="hr-HR"/>
        </w:rPr>
        <w:t>€</w:t>
      </w:r>
      <w:r w:rsidR="0069709C">
        <w:rPr>
          <w:lang w:val="hr-HR"/>
        </w:rPr>
        <w:t>, izradu projektne dokumentacije izgradnje pješačkog visećeg mosta „</w:t>
      </w:r>
      <w:proofErr w:type="spellStart"/>
      <w:r w:rsidR="0069709C">
        <w:rPr>
          <w:lang w:val="hr-HR"/>
        </w:rPr>
        <w:t>Slovin</w:t>
      </w:r>
      <w:proofErr w:type="spellEnd"/>
      <w:r w:rsidR="0069709C">
        <w:rPr>
          <w:lang w:val="hr-HR"/>
        </w:rPr>
        <w:t>“ – 200.000,00 €,</w:t>
      </w:r>
      <w:r w:rsidR="00AF7B49">
        <w:rPr>
          <w:lang w:val="hr-HR"/>
        </w:rPr>
        <w:t xml:space="preserve"> </w:t>
      </w:r>
      <w:r>
        <w:rPr>
          <w:lang w:val="hr-HR"/>
        </w:rPr>
        <w:t xml:space="preserve">izradu projektne dokumentacije uređenja šetnice uz </w:t>
      </w:r>
      <w:proofErr w:type="spellStart"/>
      <w:r>
        <w:rPr>
          <w:lang w:val="hr-HR"/>
        </w:rPr>
        <w:t>Slunjčicu</w:t>
      </w:r>
      <w:proofErr w:type="spellEnd"/>
      <w:r>
        <w:rPr>
          <w:lang w:val="hr-HR"/>
        </w:rPr>
        <w:t xml:space="preserve"> – 20.000,00 €, izradu projektne dokumentacije rekonstrukcije nogometnog igrališta Zubac – 35.000,00 €, </w:t>
      </w:r>
      <w:r w:rsidR="0069709C">
        <w:rPr>
          <w:lang w:val="hr-HR"/>
        </w:rPr>
        <w:t xml:space="preserve">sredstva za </w:t>
      </w:r>
      <w:r w:rsidR="00BB0DC1">
        <w:rPr>
          <w:lang w:val="hr-HR"/>
        </w:rPr>
        <w:t>uređenje dječjeg igrališta kod stambenih zgrada</w:t>
      </w:r>
      <w:r w:rsidR="0069709C">
        <w:rPr>
          <w:lang w:val="hr-HR"/>
        </w:rPr>
        <w:t xml:space="preserve"> – </w:t>
      </w:r>
      <w:r w:rsidR="00BB0DC1">
        <w:rPr>
          <w:lang w:val="hr-HR"/>
        </w:rPr>
        <w:t>80</w:t>
      </w:r>
      <w:r w:rsidR="0069709C">
        <w:rPr>
          <w:lang w:val="hr-HR"/>
        </w:rPr>
        <w:t xml:space="preserve">.000,00 €, </w:t>
      </w:r>
      <w:r w:rsidR="00DF2C29">
        <w:rPr>
          <w:lang w:val="hr-HR"/>
        </w:rPr>
        <w:t xml:space="preserve"> </w:t>
      </w:r>
      <w:r w:rsidR="00DD6E57">
        <w:rPr>
          <w:lang w:val="hr-HR"/>
        </w:rPr>
        <w:t>izrad</w:t>
      </w:r>
      <w:r w:rsidR="001977BF">
        <w:rPr>
          <w:lang w:val="hr-HR"/>
        </w:rPr>
        <w:t>u</w:t>
      </w:r>
      <w:r w:rsidR="00DD6E57">
        <w:rPr>
          <w:lang w:val="hr-HR"/>
        </w:rPr>
        <w:t xml:space="preserve"> projektne dokumentacije </w:t>
      </w:r>
      <w:r>
        <w:rPr>
          <w:lang w:val="hr-HR"/>
        </w:rPr>
        <w:t>unutarnjeg uređenja</w:t>
      </w:r>
      <w:r w:rsidR="0069709C">
        <w:rPr>
          <w:lang w:val="hr-HR"/>
        </w:rPr>
        <w:t xml:space="preserve"> Utvrde kulture </w:t>
      </w:r>
      <w:r w:rsidR="00DD6E57">
        <w:rPr>
          <w:lang w:val="hr-HR"/>
        </w:rPr>
        <w:t xml:space="preserve">- </w:t>
      </w:r>
      <w:r>
        <w:rPr>
          <w:lang w:val="hr-HR"/>
        </w:rPr>
        <w:t>24</w:t>
      </w:r>
      <w:r w:rsidR="00DD6E57">
        <w:rPr>
          <w:lang w:val="hr-HR"/>
        </w:rPr>
        <w:t xml:space="preserve">.000,00 </w:t>
      </w:r>
      <w:r w:rsidR="00DD6E57">
        <w:rPr>
          <w:rFonts w:ascii="Calibri" w:hAnsi="Calibri" w:cs="Calibri"/>
          <w:lang w:val="hr-HR"/>
        </w:rPr>
        <w:t>€</w:t>
      </w:r>
      <w:r w:rsidR="00DD6E57">
        <w:rPr>
          <w:lang w:val="hr-HR"/>
        </w:rPr>
        <w:t xml:space="preserve">, </w:t>
      </w:r>
      <w:r w:rsidR="00DB7B14">
        <w:rPr>
          <w:lang w:val="hr-HR"/>
        </w:rPr>
        <w:t>izmjene Prostornog i Urbanističkog plana uređenja grada Slunja – 4</w:t>
      </w:r>
      <w:r w:rsidR="0069709C">
        <w:rPr>
          <w:lang w:val="hr-HR"/>
        </w:rPr>
        <w:t>8</w:t>
      </w:r>
      <w:r w:rsidR="00DB7B14">
        <w:rPr>
          <w:lang w:val="hr-HR"/>
        </w:rPr>
        <w:t xml:space="preserve">.000,00 </w:t>
      </w:r>
      <w:r w:rsidR="00DB7B14">
        <w:rPr>
          <w:rFonts w:ascii="Calibri" w:hAnsi="Calibri" w:cs="Calibri"/>
          <w:lang w:val="hr-HR"/>
        </w:rPr>
        <w:t>€</w:t>
      </w:r>
      <w:r w:rsidR="00DB7B14">
        <w:rPr>
          <w:lang w:val="hr-HR"/>
        </w:rPr>
        <w:t xml:space="preserve">, </w:t>
      </w:r>
      <w:r w:rsidR="00A55037">
        <w:rPr>
          <w:lang w:val="hr-HR"/>
        </w:rPr>
        <w:t xml:space="preserve">opremanje i digitalizaciju gradske uprave – </w:t>
      </w:r>
      <w:r>
        <w:rPr>
          <w:lang w:val="hr-HR"/>
        </w:rPr>
        <w:t>54.500</w:t>
      </w:r>
      <w:r w:rsidR="00A55037">
        <w:rPr>
          <w:lang w:val="hr-HR"/>
        </w:rPr>
        <w:t>,00 €,</w:t>
      </w:r>
      <w:r w:rsidR="00F551EE">
        <w:rPr>
          <w:lang w:val="hr-HR"/>
        </w:rPr>
        <w:t xml:space="preserve"> </w:t>
      </w:r>
      <w:r w:rsidR="00D12059">
        <w:rPr>
          <w:lang w:val="hr-HR"/>
        </w:rPr>
        <w:t xml:space="preserve">nabavu potrebne opreme u sklopu programa održavanja komunalne infrastrukture – </w:t>
      </w:r>
      <w:r>
        <w:rPr>
          <w:lang w:val="hr-HR"/>
        </w:rPr>
        <w:t>60</w:t>
      </w:r>
      <w:r w:rsidR="00DD6E57">
        <w:rPr>
          <w:lang w:val="hr-HR"/>
        </w:rPr>
        <w:t>.000,00</w:t>
      </w:r>
      <w:r w:rsidR="00D12059">
        <w:rPr>
          <w:lang w:val="hr-HR"/>
        </w:rPr>
        <w:t xml:space="preserve"> €, </w:t>
      </w:r>
      <w:r w:rsidR="00DD6E57">
        <w:rPr>
          <w:lang w:val="hr-HR"/>
        </w:rPr>
        <w:t xml:space="preserve"> nabavu potrebne opreme</w:t>
      </w:r>
      <w:r>
        <w:rPr>
          <w:lang w:val="hr-HR"/>
        </w:rPr>
        <w:t xml:space="preserve"> i </w:t>
      </w:r>
      <w:proofErr w:type="spellStart"/>
      <w:r>
        <w:rPr>
          <w:lang w:val="hr-HR"/>
        </w:rPr>
        <w:t>softwera</w:t>
      </w:r>
      <w:proofErr w:type="spellEnd"/>
      <w:r w:rsidR="00DD6E57">
        <w:rPr>
          <w:lang w:val="hr-HR"/>
        </w:rPr>
        <w:t xml:space="preserve"> u sklopu projekta</w:t>
      </w:r>
      <w:r w:rsidR="00F551EE">
        <w:rPr>
          <w:lang w:val="hr-HR"/>
        </w:rPr>
        <w:t xml:space="preserve"> Slunj Smart City -</w:t>
      </w:r>
      <w:r>
        <w:rPr>
          <w:lang w:val="hr-HR"/>
        </w:rPr>
        <w:t>55</w:t>
      </w:r>
      <w:r w:rsidR="0069709C">
        <w:rPr>
          <w:lang w:val="hr-HR"/>
        </w:rPr>
        <w:t>.000</w:t>
      </w:r>
      <w:r w:rsidR="00F551EE">
        <w:rPr>
          <w:lang w:val="hr-HR"/>
        </w:rPr>
        <w:t>,00 €,</w:t>
      </w:r>
      <w:r w:rsidR="00FE31BA">
        <w:rPr>
          <w:lang w:val="hr-HR"/>
        </w:rPr>
        <w:t xml:space="preserve"> nabavu potrebne opreme u sklopu projekta Potencijali zajednice – 15.000,00 €,</w:t>
      </w:r>
      <w:r w:rsidR="00F551EE">
        <w:rPr>
          <w:lang w:val="hr-HR"/>
        </w:rPr>
        <w:t xml:space="preserve"> postavljanje interpretacijskih alata u sklopu projekta Krovni interpretacijski plan – </w:t>
      </w:r>
      <w:r w:rsidR="00DD6E57">
        <w:rPr>
          <w:lang w:val="hr-HR"/>
        </w:rPr>
        <w:t>1</w:t>
      </w:r>
      <w:r w:rsidR="0069709C">
        <w:rPr>
          <w:lang w:val="hr-HR"/>
        </w:rPr>
        <w:t>5</w:t>
      </w:r>
      <w:r w:rsidR="00F551EE">
        <w:rPr>
          <w:lang w:val="hr-HR"/>
        </w:rPr>
        <w:t>.000,00 €</w:t>
      </w:r>
      <w:r w:rsidR="00D12059">
        <w:rPr>
          <w:lang w:val="hr-HR"/>
        </w:rPr>
        <w:t>,</w:t>
      </w:r>
      <w:r>
        <w:rPr>
          <w:lang w:val="hr-HR"/>
        </w:rPr>
        <w:t xml:space="preserve"> opremanje Dječjeg vrtića Slunj – 40.000,00 €,</w:t>
      </w:r>
      <w:r w:rsidR="00D12059">
        <w:rPr>
          <w:lang w:val="hr-HR"/>
        </w:rPr>
        <w:t xml:space="preserve"> </w:t>
      </w:r>
      <w:r w:rsidR="000417ED">
        <w:rPr>
          <w:lang w:val="hr-HR"/>
        </w:rPr>
        <w:t xml:space="preserve">komunalno opremanje </w:t>
      </w:r>
      <w:r w:rsidR="00DA1D72">
        <w:rPr>
          <w:lang w:val="hr-HR"/>
        </w:rPr>
        <w:t>Braniteljskog</w:t>
      </w:r>
      <w:r w:rsidR="000417ED">
        <w:rPr>
          <w:lang w:val="hr-HR"/>
        </w:rPr>
        <w:t xml:space="preserve"> centra u </w:t>
      </w:r>
      <w:proofErr w:type="spellStart"/>
      <w:r w:rsidR="000417ED">
        <w:rPr>
          <w:lang w:val="hr-HR"/>
        </w:rPr>
        <w:t>Lađevcu</w:t>
      </w:r>
      <w:proofErr w:type="spellEnd"/>
      <w:r>
        <w:rPr>
          <w:lang w:val="hr-HR"/>
        </w:rPr>
        <w:t xml:space="preserve"> i POS-ove stambene zgrade</w:t>
      </w:r>
      <w:r w:rsidR="000417ED">
        <w:rPr>
          <w:lang w:val="hr-HR"/>
        </w:rPr>
        <w:t xml:space="preserve"> – </w:t>
      </w:r>
      <w:r>
        <w:rPr>
          <w:lang w:val="hr-HR"/>
        </w:rPr>
        <w:t>6</w:t>
      </w:r>
      <w:r w:rsidR="000417ED">
        <w:rPr>
          <w:lang w:val="hr-HR"/>
        </w:rPr>
        <w:t>0.000,00 € i druge manje troškove</w:t>
      </w:r>
      <w:r w:rsidR="00F551EE">
        <w:rPr>
          <w:lang w:val="hr-HR"/>
        </w:rPr>
        <w:t>.</w:t>
      </w:r>
    </w:p>
    <w:p w14:paraId="5C2729AB" w14:textId="4B2E57C6" w:rsidR="00F551EE" w:rsidRDefault="00F551EE" w:rsidP="00FC2484">
      <w:pPr>
        <w:jc w:val="both"/>
        <w:rPr>
          <w:lang w:val="hr-HR"/>
        </w:rPr>
      </w:pPr>
      <w:r>
        <w:rPr>
          <w:lang w:val="hr-HR"/>
        </w:rPr>
        <w:t xml:space="preserve">Dječji vrtić Slunj ima planirana sredstva za nabavu potrebne opreme u iznosu </w:t>
      </w:r>
      <w:r w:rsidR="000417ED">
        <w:rPr>
          <w:lang w:val="hr-HR"/>
        </w:rPr>
        <w:t>2.000,00</w:t>
      </w:r>
      <w:r>
        <w:rPr>
          <w:lang w:val="hr-HR"/>
        </w:rPr>
        <w:t xml:space="preserve"> €, Pučko otvoreno učilište u iznosu </w:t>
      </w:r>
      <w:r w:rsidR="00FE31BA">
        <w:rPr>
          <w:lang w:val="hr-HR"/>
        </w:rPr>
        <w:t>4.000,</w:t>
      </w:r>
      <w:r>
        <w:rPr>
          <w:lang w:val="hr-HR"/>
        </w:rPr>
        <w:t xml:space="preserve">00 €, a Knjižnica i čitaonica u iznosu </w:t>
      </w:r>
      <w:r w:rsidR="00FE31BA">
        <w:rPr>
          <w:lang w:val="hr-HR"/>
        </w:rPr>
        <w:t>10.1</w:t>
      </w:r>
      <w:r w:rsidR="008811A5">
        <w:rPr>
          <w:lang w:val="hr-HR"/>
        </w:rPr>
        <w:t>60</w:t>
      </w:r>
      <w:r>
        <w:rPr>
          <w:lang w:val="hr-HR"/>
        </w:rPr>
        <w:t>,00 €</w:t>
      </w:r>
      <w:r w:rsidR="00C10838">
        <w:rPr>
          <w:lang w:val="hr-HR"/>
        </w:rPr>
        <w:t>.</w:t>
      </w:r>
    </w:p>
    <w:p w14:paraId="1ECD5766" w14:textId="3124A539" w:rsidR="005C018E" w:rsidRDefault="00D12059" w:rsidP="00D12059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587CD7">
        <w:rPr>
          <w:b/>
          <w:lang w:val="hr-HR"/>
        </w:rPr>
        <w:t>Skupina 45</w:t>
      </w:r>
      <w:r>
        <w:rPr>
          <w:lang w:val="hr-HR"/>
        </w:rPr>
        <w:t xml:space="preserve"> Rashodi za dodatna ulaganja na nefinancijskoj imovini planirana je u iznosu </w:t>
      </w:r>
      <w:r w:rsidR="00FE31BA">
        <w:rPr>
          <w:lang w:val="hr-HR"/>
        </w:rPr>
        <w:t>3.184.100</w:t>
      </w:r>
      <w:r>
        <w:rPr>
          <w:lang w:val="hr-HR"/>
        </w:rPr>
        <w:t xml:space="preserve">,00 €. Najznačajnija sredstva planiraju se za </w:t>
      </w:r>
      <w:r w:rsidR="00FE31BA">
        <w:rPr>
          <w:lang w:val="hr-HR"/>
        </w:rPr>
        <w:t xml:space="preserve">obnovu Starog grada Slunja – 1.742.200,00 €, te za </w:t>
      </w:r>
      <w:r w:rsidR="00DB7B14">
        <w:rPr>
          <w:lang w:val="hr-HR"/>
        </w:rPr>
        <w:t>radove</w:t>
      </w:r>
      <w:r>
        <w:rPr>
          <w:lang w:val="hr-HR"/>
        </w:rPr>
        <w:t xml:space="preserve"> na</w:t>
      </w:r>
      <w:r w:rsidR="00FE31BA">
        <w:rPr>
          <w:lang w:val="hr-HR"/>
        </w:rPr>
        <w:t xml:space="preserve"> izgradnji cestovne mreže – 1.168.500,00 €.</w:t>
      </w:r>
      <w:r>
        <w:rPr>
          <w:lang w:val="hr-HR"/>
        </w:rPr>
        <w:t xml:space="preserve"> </w:t>
      </w:r>
      <w:r w:rsidR="00A223AE">
        <w:rPr>
          <w:lang w:val="hr-HR"/>
        </w:rPr>
        <w:t>P</w:t>
      </w:r>
      <w:r>
        <w:rPr>
          <w:lang w:val="hr-HR"/>
        </w:rPr>
        <w:t>lanirana su i</w:t>
      </w:r>
      <w:r w:rsidR="00A223AE">
        <w:rPr>
          <w:lang w:val="hr-HR"/>
        </w:rPr>
        <w:t xml:space="preserve"> sredstva</w:t>
      </w:r>
      <w:r>
        <w:rPr>
          <w:lang w:val="hr-HR"/>
        </w:rPr>
        <w:t xml:space="preserve"> za</w:t>
      </w:r>
      <w:r w:rsidR="000417ED">
        <w:rPr>
          <w:lang w:val="hr-HR"/>
        </w:rPr>
        <w:t xml:space="preserve"> </w:t>
      </w:r>
      <w:r w:rsidR="005C018E">
        <w:rPr>
          <w:lang w:val="hr-HR"/>
        </w:rPr>
        <w:t xml:space="preserve">izradu projektne dokumentacije uređenja Trga Zrinskih i Frankopana – </w:t>
      </w:r>
      <w:r w:rsidR="00FE31BA">
        <w:rPr>
          <w:lang w:val="hr-HR"/>
        </w:rPr>
        <w:t>77</w:t>
      </w:r>
      <w:r w:rsidR="005C018E">
        <w:rPr>
          <w:lang w:val="hr-HR"/>
        </w:rPr>
        <w:t>.000,00 €, za</w:t>
      </w:r>
      <w:r w:rsidR="000417ED">
        <w:rPr>
          <w:lang w:val="hr-HR"/>
        </w:rPr>
        <w:t xml:space="preserve"> </w:t>
      </w:r>
      <w:r>
        <w:rPr>
          <w:lang w:val="hr-HR"/>
        </w:rPr>
        <w:t xml:space="preserve">energetsku obnovu i uređenje zgrade u Školskoj ulici k.br. 1 – </w:t>
      </w:r>
      <w:r w:rsidR="005C018E">
        <w:rPr>
          <w:lang w:val="hr-HR"/>
        </w:rPr>
        <w:t>100.000</w:t>
      </w:r>
      <w:r w:rsidR="00A223AE">
        <w:rPr>
          <w:lang w:val="hr-HR"/>
        </w:rPr>
        <w:t>,00</w:t>
      </w:r>
      <w:r>
        <w:rPr>
          <w:lang w:val="hr-HR"/>
        </w:rPr>
        <w:t xml:space="preserve"> €, </w:t>
      </w:r>
      <w:r w:rsidR="006E6ED6">
        <w:rPr>
          <w:lang w:val="hr-HR"/>
        </w:rPr>
        <w:t xml:space="preserve">za uređenje prilaza za invalide za poslovni prostor na Trgu dr. Franje Tuđmana 14 – 40.000,00 €, </w:t>
      </w:r>
      <w:r>
        <w:rPr>
          <w:lang w:val="hr-HR"/>
        </w:rPr>
        <w:t xml:space="preserve"> </w:t>
      </w:r>
      <w:r w:rsidR="005C018E">
        <w:rPr>
          <w:lang w:val="hr-HR"/>
        </w:rPr>
        <w:t xml:space="preserve">te za </w:t>
      </w:r>
      <w:r>
        <w:rPr>
          <w:lang w:val="hr-HR"/>
        </w:rPr>
        <w:t xml:space="preserve">modernizaciju javne rasvjete – </w:t>
      </w:r>
      <w:r w:rsidR="00FE31BA">
        <w:rPr>
          <w:lang w:val="hr-HR"/>
        </w:rPr>
        <w:t>13.400</w:t>
      </w:r>
      <w:r>
        <w:rPr>
          <w:lang w:val="hr-HR"/>
        </w:rPr>
        <w:t>,00 €</w:t>
      </w:r>
      <w:r w:rsidR="005C018E">
        <w:rPr>
          <w:lang w:val="hr-HR"/>
        </w:rPr>
        <w:t xml:space="preserve">. </w:t>
      </w:r>
    </w:p>
    <w:p w14:paraId="65766B9F" w14:textId="227AE750" w:rsidR="00D12059" w:rsidRPr="00D12059" w:rsidRDefault="00A223AE" w:rsidP="00D12059">
      <w:pPr>
        <w:jc w:val="both"/>
        <w:rPr>
          <w:lang w:val="hr-HR"/>
        </w:rPr>
      </w:pPr>
      <w:r>
        <w:rPr>
          <w:lang w:val="hr-HR"/>
        </w:rPr>
        <w:t xml:space="preserve">Pučko otvoreno učilište </w:t>
      </w:r>
      <w:r w:rsidR="005C018E">
        <w:rPr>
          <w:lang w:val="hr-HR"/>
        </w:rPr>
        <w:t xml:space="preserve">planira </w:t>
      </w:r>
      <w:r w:rsidR="006E6ED6">
        <w:rPr>
          <w:lang w:val="hr-HR"/>
        </w:rPr>
        <w:t>4</w:t>
      </w:r>
      <w:r w:rsidR="005C018E">
        <w:rPr>
          <w:lang w:val="hr-HR"/>
        </w:rPr>
        <w:t>3.000,00</w:t>
      </w:r>
      <w:r>
        <w:rPr>
          <w:lang w:val="hr-HR"/>
        </w:rPr>
        <w:t xml:space="preserve"> </w:t>
      </w:r>
      <w:r>
        <w:rPr>
          <w:rFonts w:ascii="Calibri" w:hAnsi="Calibri" w:cs="Calibri"/>
          <w:lang w:val="hr-HR"/>
        </w:rPr>
        <w:t>€</w:t>
      </w:r>
      <w:r w:rsidR="005C018E">
        <w:rPr>
          <w:rFonts w:ascii="Calibri" w:hAnsi="Calibri" w:cs="Calibri"/>
          <w:lang w:val="hr-HR"/>
        </w:rPr>
        <w:t xml:space="preserve"> </w:t>
      </w:r>
      <w:r w:rsidR="005C018E" w:rsidRPr="005C018E">
        <w:rPr>
          <w:lang w:val="hr-HR"/>
        </w:rPr>
        <w:t xml:space="preserve">za </w:t>
      </w:r>
      <w:r w:rsidR="006E6ED6">
        <w:rPr>
          <w:lang w:val="hr-HR"/>
        </w:rPr>
        <w:t>preuređenje dviju prostorija u prostor arhive i spremišta.</w:t>
      </w:r>
    </w:p>
    <w:p w14:paraId="0B0B9F30" w14:textId="77777777" w:rsidR="002A3D1B" w:rsidRDefault="002A3D1B" w:rsidP="00FC2484">
      <w:pPr>
        <w:jc w:val="both"/>
        <w:rPr>
          <w:lang w:val="hr-HR"/>
        </w:rPr>
      </w:pPr>
    </w:p>
    <w:p w14:paraId="45D038AC" w14:textId="12959A08" w:rsidR="009B63CA" w:rsidRDefault="00CC5180" w:rsidP="00FC2484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6FC60474" w14:textId="77777777" w:rsidR="0022068B" w:rsidRDefault="0022068B" w:rsidP="00FC2484">
      <w:pPr>
        <w:jc w:val="both"/>
        <w:rPr>
          <w:lang w:val="hr-HR"/>
        </w:rPr>
      </w:pPr>
    </w:p>
    <w:p w14:paraId="601AFCE4" w14:textId="77777777" w:rsidR="009A0A00" w:rsidRPr="009A0A00" w:rsidRDefault="009A0A00" w:rsidP="00FC2484">
      <w:pPr>
        <w:jc w:val="both"/>
        <w:rPr>
          <w:b/>
          <w:lang w:val="hr-HR"/>
        </w:rPr>
      </w:pPr>
      <w:r w:rsidRPr="009A0A00">
        <w:rPr>
          <w:b/>
          <w:lang w:val="hr-HR"/>
        </w:rPr>
        <w:t>B. RAČUN ZADUŽIVANJA / FINANCIRANJA</w:t>
      </w:r>
    </w:p>
    <w:p w14:paraId="24F7D196" w14:textId="3633F96C" w:rsidR="00255123" w:rsidRDefault="00255123" w:rsidP="00255123">
      <w:pPr>
        <w:jc w:val="both"/>
        <w:rPr>
          <w:bCs/>
          <w:lang w:val="hr-HR"/>
        </w:rPr>
      </w:pPr>
      <w:r>
        <w:rPr>
          <w:lang w:val="hr-HR"/>
        </w:rPr>
        <w:t xml:space="preserve">- U okviru </w:t>
      </w:r>
      <w:r w:rsidRPr="00AB348C">
        <w:rPr>
          <w:b/>
          <w:lang w:val="hr-HR"/>
        </w:rPr>
        <w:t>skupine 54</w:t>
      </w:r>
      <w:r>
        <w:rPr>
          <w:lang w:val="hr-HR"/>
        </w:rPr>
        <w:t xml:space="preserve"> Izdaci za otplatu glavnice primljenih kredita i zajmova, predviđena su sredstva za </w:t>
      </w:r>
      <w:r>
        <w:rPr>
          <w:bCs/>
          <w:lang w:val="hr-HR"/>
        </w:rPr>
        <w:t xml:space="preserve">povrat dijela primljenog državnog zajma ostvarenog u 2020. godini – 57.000,00 €. </w:t>
      </w:r>
    </w:p>
    <w:p w14:paraId="1479CB79" w14:textId="7583CD70" w:rsidR="00F82221" w:rsidRDefault="00F82221" w:rsidP="00347828">
      <w:pPr>
        <w:jc w:val="both"/>
        <w:rPr>
          <w:lang w:val="hr-HR"/>
        </w:rPr>
      </w:pPr>
    </w:p>
    <w:p w14:paraId="600B085F" w14:textId="77777777" w:rsidR="009A0A00" w:rsidRDefault="009A0A00" w:rsidP="00FC2484">
      <w:pPr>
        <w:jc w:val="both"/>
        <w:rPr>
          <w:lang w:val="hr-HR"/>
        </w:rPr>
      </w:pPr>
    </w:p>
    <w:p w14:paraId="1F9F1508" w14:textId="77777777" w:rsidR="00F82221" w:rsidRDefault="00F82221" w:rsidP="00FC2484">
      <w:pPr>
        <w:jc w:val="both"/>
        <w:rPr>
          <w:lang w:val="hr-HR"/>
        </w:rPr>
      </w:pPr>
    </w:p>
    <w:p w14:paraId="687EB4A4" w14:textId="77777777" w:rsidR="00F82221" w:rsidRDefault="00F82221" w:rsidP="00FC2484">
      <w:pPr>
        <w:jc w:val="both"/>
        <w:rPr>
          <w:lang w:val="hr-HR"/>
        </w:rPr>
      </w:pPr>
    </w:p>
    <w:p w14:paraId="734981C5" w14:textId="67420242" w:rsidR="009B63CA" w:rsidRPr="00F82221" w:rsidRDefault="00F82221" w:rsidP="009B63CA">
      <w:pPr>
        <w:jc w:val="both"/>
        <w:rPr>
          <w:b/>
          <w:bCs/>
          <w:lang w:val="hr-HR"/>
        </w:rPr>
      </w:pPr>
      <w:r w:rsidRPr="00F82221">
        <w:rPr>
          <w:b/>
          <w:bCs/>
          <w:lang w:val="hr-HR"/>
        </w:rPr>
        <w:t>OBRAZLOŽENJE POSEBNOG DIJELA PRORAČUNA</w:t>
      </w:r>
    </w:p>
    <w:p w14:paraId="28A96CCE" w14:textId="6B887C0D" w:rsidR="00D03630" w:rsidRDefault="00D03630" w:rsidP="009B63CA">
      <w:pPr>
        <w:jc w:val="both"/>
        <w:rPr>
          <w:lang w:val="hr-HR"/>
        </w:rPr>
      </w:pPr>
    </w:p>
    <w:p w14:paraId="7E7ECCC0" w14:textId="4E4846AF" w:rsidR="00587565" w:rsidRDefault="00587565" w:rsidP="00587565">
      <w:pPr>
        <w:jc w:val="both"/>
        <w:rPr>
          <w:b/>
          <w:lang w:val="hr-HR"/>
        </w:rPr>
      </w:pPr>
      <w:proofErr w:type="spellStart"/>
      <w:r>
        <w:rPr>
          <w:b/>
          <w:lang w:val="hr-HR"/>
        </w:rPr>
        <w:t>Razdijel</w:t>
      </w:r>
      <w:proofErr w:type="spellEnd"/>
      <w:r>
        <w:rPr>
          <w:b/>
          <w:lang w:val="hr-HR"/>
        </w:rPr>
        <w:t xml:space="preserve"> 001. </w:t>
      </w:r>
      <w:r w:rsidR="005C018E">
        <w:rPr>
          <w:b/>
          <w:lang w:val="hr-HR"/>
        </w:rPr>
        <w:t>Gradska predstavnička i izvršna tijela</w:t>
      </w:r>
    </w:p>
    <w:p w14:paraId="7AC8938E" w14:textId="5FE4F708" w:rsidR="00D03630" w:rsidRDefault="00587565" w:rsidP="00587565">
      <w:pPr>
        <w:jc w:val="both"/>
        <w:rPr>
          <w:b/>
          <w:lang w:val="hr-HR"/>
        </w:rPr>
      </w:pPr>
      <w:r>
        <w:rPr>
          <w:b/>
          <w:lang w:val="hr-HR"/>
        </w:rPr>
        <w:t xml:space="preserve">Glava 01. </w:t>
      </w:r>
      <w:r w:rsidR="005C018E">
        <w:rPr>
          <w:b/>
          <w:lang w:val="hr-HR"/>
        </w:rPr>
        <w:t>Gradska predstavnička i izvršna tijela</w:t>
      </w:r>
    </w:p>
    <w:p w14:paraId="4E9B0140" w14:textId="77777777" w:rsidR="00587565" w:rsidRDefault="00587565" w:rsidP="00587565">
      <w:pPr>
        <w:jc w:val="both"/>
        <w:rPr>
          <w:b/>
          <w:lang w:val="hr-HR"/>
        </w:rPr>
      </w:pPr>
      <w:r>
        <w:rPr>
          <w:b/>
          <w:lang w:val="hr-HR"/>
        </w:rPr>
        <w:t>Program 1000 Redovna djelatnost izvršne vlasti</w:t>
      </w:r>
    </w:p>
    <w:p w14:paraId="2B8BE518" w14:textId="77777777" w:rsidR="005837AA" w:rsidRDefault="005837AA" w:rsidP="00587565">
      <w:pPr>
        <w:jc w:val="both"/>
        <w:rPr>
          <w:bCs/>
          <w:lang w:val="hr-HR"/>
        </w:rPr>
      </w:pPr>
      <w:r>
        <w:rPr>
          <w:bCs/>
          <w:lang w:val="hr-HR"/>
        </w:rPr>
        <w:t xml:space="preserve">Program obuhvaća aktivnosti koje omogućavaju obavljanje poslova Gradonačelnice. </w:t>
      </w:r>
      <w:r w:rsidR="00445622">
        <w:rPr>
          <w:bCs/>
          <w:lang w:val="hr-HR"/>
        </w:rPr>
        <w:t>Program obuhvaća slijedeće aktivnosti odnosno projekte:</w:t>
      </w:r>
    </w:p>
    <w:p w14:paraId="30E09253" w14:textId="747AD22D" w:rsidR="00F05974" w:rsidRPr="000820A3" w:rsidRDefault="000820A3" w:rsidP="00587565">
      <w:pPr>
        <w:jc w:val="both"/>
        <w:rPr>
          <w:bCs/>
          <w:sz w:val="16"/>
          <w:szCs w:val="16"/>
          <w:lang w:val="hr-HR"/>
        </w:rPr>
      </w:pPr>
      <w:r w:rsidRPr="000820A3">
        <w:rPr>
          <w:bCs/>
          <w:sz w:val="16"/>
          <w:szCs w:val="16"/>
          <w:lang w:val="hr-HR"/>
        </w:rPr>
        <w:t xml:space="preserve">                                                                                                                                </w:t>
      </w:r>
      <w:r>
        <w:rPr>
          <w:bCs/>
          <w:sz w:val="16"/>
          <w:szCs w:val="16"/>
          <w:lang w:val="hr-HR"/>
        </w:rPr>
        <w:t xml:space="preserve">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5"/>
        <w:gridCol w:w="3619"/>
        <w:gridCol w:w="1272"/>
        <w:gridCol w:w="1271"/>
        <w:gridCol w:w="1271"/>
      </w:tblGrid>
      <w:tr w:rsidR="00E56FCE" w:rsidRPr="00F05974" w14:paraId="4F4D8DAF" w14:textId="4EDBE31D" w:rsidTr="00E56FCE">
        <w:tc>
          <w:tcPr>
            <w:tcW w:w="1855" w:type="dxa"/>
          </w:tcPr>
          <w:p w14:paraId="325A545E" w14:textId="77777777" w:rsidR="00E56FCE" w:rsidRPr="00F05974" w:rsidRDefault="00E56FCE" w:rsidP="0058756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4E63684C" w14:textId="77777777" w:rsidR="00E56FCE" w:rsidRPr="00F05974" w:rsidRDefault="00E56FCE" w:rsidP="0058756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56A516C1" w14:textId="3F42077C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1" w:type="dxa"/>
          </w:tcPr>
          <w:p w14:paraId="67966C6F" w14:textId="423FD1E8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1" w:type="dxa"/>
          </w:tcPr>
          <w:p w14:paraId="64A4B86F" w14:textId="5628FC53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E56FCE" w:rsidRPr="00F05974" w14:paraId="320781BE" w14:textId="1E445F8E" w:rsidTr="00E56FCE">
        <w:tc>
          <w:tcPr>
            <w:tcW w:w="1855" w:type="dxa"/>
          </w:tcPr>
          <w:p w14:paraId="6D415CD2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A100001</w:t>
            </w:r>
          </w:p>
        </w:tc>
        <w:tc>
          <w:tcPr>
            <w:tcW w:w="3619" w:type="dxa"/>
          </w:tcPr>
          <w:p w14:paraId="7F92D3DB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Javna uprava</w:t>
            </w:r>
          </w:p>
        </w:tc>
        <w:tc>
          <w:tcPr>
            <w:tcW w:w="1272" w:type="dxa"/>
          </w:tcPr>
          <w:p w14:paraId="3ED6643B" w14:textId="12F516D9" w:rsidR="00E56FCE" w:rsidRPr="00F05974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98.350,00</w:t>
            </w:r>
          </w:p>
        </w:tc>
        <w:tc>
          <w:tcPr>
            <w:tcW w:w="1271" w:type="dxa"/>
          </w:tcPr>
          <w:p w14:paraId="51B0B3C0" w14:textId="442165B3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97.850,00</w:t>
            </w:r>
          </w:p>
        </w:tc>
        <w:tc>
          <w:tcPr>
            <w:tcW w:w="1271" w:type="dxa"/>
          </w:tcPr>
          <w:p w14:paraId="40128D46" w14:textId="350A4C15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99.550,00</w:t>
            </w:r>
          </w:p>
        </w:tc>
      </w:tr>
      <w:tr w:rsidR="00E56FCE" w:rsidRPr="00F05974" w14:paraId="19481F94" w14:textId="22C2833C" w:rsidTr="00E56FCE">
        <w:tc>
          <w:tcPr>
            <w:tcW w:w="1855" w:type="dxa"/>
          </w:tcPr>
          <w:p w14:paraId="650927FE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A100002</w:t>
            </w:r>
          </w:p>
        </w:tc>
        <w:tc>
          <w:tcPr>
            <w:tcW w:w="3619" w:type="dxa"/>
          </w:tcPr>
          <w:p w14:paraId="2B50308A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1272" w:type="dxa"/>
          </w:tcPr>
          <w:p w14:paraId="3E62DBE0" w14:textId="557634B8" w:rsidR="00E56FCE" w:rsidRPr="00F05974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271" w:type="dxa"/>
          </w:tcPr>
          <w:p w14:paraId="4ADF8A9D" w14:textId="0247E260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271" w:type="dxa"/>
          </w:tcPr>
          <w:p w14:paraId="1B314F3E" w14:textId="43FDC7AB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3.000,00</w:t>
            </w:r>
          </w:p>
        </w:tc>
      </w:tr>
      <w:tr w:rsidR="00E56FCE" w:rsidRPr="00F05974" w14:paraId="6D9D8B90" w14:textId="4DB9CB13" w:rsidTr="00E56FCE">
        <w:tc>
          <w:tcPr>
            <w:tcW w:w="1855" w:type="dxa"/>
          </w:tcPr>
          <w:p w14:paraId="7EF03459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A100003</w:t>
            </w:r>
          </w:p>
        </w:tc>
        <w:tc>
          <w:tcPr>
            <w:tcW w:w="3619" w:type="dxa"/>
          </w:tcPr>
          <w:p w14:paraId="60153463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Tekuća rezerva</w:t>
            </w:r>
          </w:p>
        </w:tc>
        <w:tc>
          <w:tcPr>
            <w:tcW w:w="1272" w:type="dxa"/>
          </w:tcPr>
          <w:p w14:paraId="2887B61F" w14:textId="77777777" w:rsidR="00E56FCE" w:rsidRPr="00F05974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8.300,00</w:t>
            </w:r>
          </w:p>
        </w:tc>
        <w:tc>
          <w:tcPr>
            <w:tcW w:w="1271" w:type="dxa"/>
          </w:tcPr>
          <w:p w14:paraId="28271BBD" w14:textId="1C651A80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8.300,00</w:t>
            </w:r>
          </w:p>
        </w:tc>
        <w:tc>
          <w:tcPr>
            <w:tcW w:w="1271" w:type="dxa"/>
          </w:tcPr>
          <w:p w14:paraId="6BB071AA" w14:textId="2943F0D3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8.300,00</w:t>
            </w:r>
          </w:p>
        </w:tc>
      </w:tr>
      <w:tr w:rsidR="00E56FCE" w:rsidRPr="00F05974" w14:paraId="56A7C7D2" w14:textId="6B0577D3" w:rsidTr="00E56FCE">
        <w:tc>
          <w:tcPr>
            <w:tcW w:w="1855" w:type="dxa"/>
          </w:tcPr>
          <w:p w14:paraId="6BC9E983" w14:textId="7489478C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A100061</w:t>
            </w:r>
          </w:p>
        </w:tc>
        <w:tc>
          <w:tcPr>
            <w:tcW w:w="3619" w:type="dxa"/>
          </w:tcPr>
          <w:p w14:paraId="3C102959" w14:textId="2DD9802D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Ostavinska dugovanja</w:t>
            </w:r>
          </w:p>
        </w:tc>
        <w:tc>
          <w:tcPr>
            <w:tcW w:w="1272" w:type="dxa"/>
          </w:tcPr>
          <w:p w14:paraId="530EFE64" w14:textId="2D02F7B3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1271" w:type="dxa"/>
          </w:tcPr>
          <w:p w14:paraId="1DB68C67" w14:textId="212BCB94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1271" w:type="dxa"/>
          </w:tcPr>
          <w:p w14:paraId="4BD2B73D" w14:textId="4DC764C3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100,00</w:t>
            </w:r>
          </w:p>
        </w:tc>
      </w:tr>
      <w:tr w:rsidR="00E56FCE" w:rsidRPr="00F05974" w14:paraId="3A02F0C3" w14:textId="6DCC740D" w:rsidTr="00E56FCE">
        <w:tc>
          <w:tcPr>
            <w:tcW w:w="1855" w:type="dxa"/>
          </w:tcPr>
          <w:p w14:paraId="50000ABF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A100065</w:t>
            </w:r>
          </w:p>
        </w:tc>
        <w:tc>
          <w:tcPr>
            <w:tcW w:w="3619" w:type="dxa"/>
          </w:tcPr>
          <w:p w14:paraId="2CA92FE8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Obilježavanje prigodnih datuma</w:t>
            </w:r>
          </w:p>
        </w:tc>
        <w:tc>
          <w:tcPr>
            <w:tcW w:w="1272" w:type="dxa"/>
          </w:tcPr>
          <w:p w14:paraId="719FAE0C" w14:textId="7D119C1A" w:rsidR="00E56FCE" w:rsidRPr="00F05974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271" w:type="dxa"/>
          </w:tcPr>
          <w:p w14:paraId="30AA5747" w14:textId="22ED6277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271" w:type="dxa"/>
          </w:tcPr>
          <w:p w14:paraId="578D0F35" w14:textId="4A98D67C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1.500,00</w:t>
            </w:r>
          </w:p>
        </w:tc>
      </w:tr>
      <w:tr w:rsidR="00E56FCE" w:rsidRPr="00F05974" w14:paraId="636C626E" w14:textId="598D4117" w:rsidTr="00E56FCE">
        <w:tc>
          <w:tcPr>
            <w:tcW w:w="1855" w:type="dxa"/>
          </w:tcPr>
          <w:p w14:paraId="1DDB4DC5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A100094</w:t>
            </w:r>
          </w:p>
        </w:tc>
        <w:tc>
          <w:tcPr>
            <w:tcW w:w="3619" w:type="dxa"/>
          </w:tcPr>
          <w:p w14:paraId="01434BBF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Javna priznanja i nagrade</w:t>
            </w:r>
          </w:p>
        </w:tc>
        <w:tc>
          <w:tcPr>
            <w:tcW w:w="1272" w:type="dxa"/>
          </w:tcPr>
          <w:p w14:paraId="0DBD9550" w14:textId="642DA2BD" w:rsidR="00E56FCE" w:rsidRPr="00F05974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3.330,00</w:t>
            </w:r>
          </w:p>
        </w:tc>
        <w:tc>
          <w:tcPr>
            <w:tcW w:w="1271" w:type="dxa"/>
          </w:tcPr>
          <w:p w14:paraId="4CA87964" w14:textId="429AF629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3.330,00</w:t>
            </w:r>
          </w:p>
        </w:tc>
        <w:tc>
          <w:tcPr>
            <w:tcW w:w="1271" w:type="dxa"/>
          </w:tcPr>
          <w:p w14:paraId="1B06EB38" w14:textId="5B334431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3.330,00</w:t>
            </w:r>
          </w:p>
        </w:tc>
      </w:tr>
      <w:tr w:rsidR="00E56FCE" w:rsidRPr="00F05974" w14:paraId="45EA8B86" w14:textId="737A9157" w:rsidTr="00E56FCE">
        <w:tc>
          <w:tcPr>
            <w:tcW w:w="1855" w:type="dxa"/>
          </w:tcPr>
          <w:p w14:paraId="5008F040" w14:textId="77777777" w:rsidR="00E56FCE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T100001 </w:t>
            </w:r>
          </w:p>
        </w:tc>
        <w:tc>
          <w:tcPr>
            <w:tcW w:w="3619" w:type="dxa"/>
          </w:tcPr>
          <w:p w14:paraId="01F59C5F" w14:textId="77777777" w:rsidR="00E56FCE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Naknade šteta</w:t>
            </w:r>
          </w:p>
        </w:tc>
        <w:tc>
          <w:tcPr>
            <w:tcW w:w="1272" w:type="dxa"/>
          </w:tcPr>
          <w:p w14:paraId="467CA92D" w14:textId="295C077C" w:rsidR="00E56FCE" w:rsidRPr="00F05974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3.600,00</w:t>
            </w:r>
          </w:p>
        </w:tc>
        <w:tc>
          <w:tcPr>
            <w:tcW w:w="1271" w:type="dxa"/>
          </w:tcPr>
          <w:p w14:paraId="6E2E46B0" w14:textId="25700A7F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3.600,00</w:t>
            </w:r>
          </w:p>
        </w:tc>
        <w:tc>
          <w:tcPr>
            <w:tcW w:w="1271" w:type="dxa"/>
          </w:tcPr>
          <w:p w14:paraId="4026BA2E" w14:textId="54C62538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3.600,00</w:t>
            </w:r>
          </w:p>
        </w:tc>
      </w:tr>
    </w:tbl>
    <w:p w14:paraId="51F780A0" w14:textId="77777777" w:rsidR="004E744B" w:rsidRPr="005837AA" w:rsidRDefault="004E744B" w:rsidP="00587565">
      <w:pPr>
        <w:jc w:val="both"/>
        <w:rPr>
          <w:bCs/>
          <w:lang w:val="hr-HR"/>
        </w:rPr>
      </w:pPr>
    </w:p>
    <w:p w14:paraId="1F0E5803" w14:textId="77777777" w:rsidR="00587565" w:rsidRDefault="00587565" w:rsidP="00587565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>
        <w:rPr>
          <w:lang w:val="hr-HR"/>
        </w:rPr>
        <w:t xml:space="preserve">U sklopu </w:t>
      </w:r>
      <w:r w:rsidRPr="008C5B39">
        <w:rPr>
          <w:b/>
          <w:i/>
          <w:lang w:val="hr-HR"/>
        </w:rPr>
        <w:t>Aktivnosti Javna uprava</w:t>
      </w:r>
      <w:r>
        <w:rPr>
          <w:b/>
          <w:i/>
          <w:lang w:val="hr-HR"/>
        </w:rPr>
        <w:t xml:space="preserve">, </w:t>
      </w:r>
      <w:r w:rsidR="009A0A00">
        <w:rPr>
          <w:lang w:val="hr-HR"/>
        </w:rPr>
        <w:t>planirana su sredstva za plaću i materijalna prava  gradonačelni</w:t>
      </w:r>
      <w:r w:rsidR="00347828">
        <w:rPr>
          <w:lang w:val="hr-HR"/>
        </w:rPr>
        <w:t>ce</w:t>
      </w:r>
      <w:r w:rsidR="00F05974">
        <w:rPr>
          <w:lang w:val="hr-HR"/>
        </w:rPr>
        <w:t>, t</w:t>
      </w:r>
      <w:r>
        <w:rPr>
          <w:lang w:val="hr-HR"/>
        </w:rPr>
        <w:t>roškov</w:t>
      </w:r>
      <w:r w:rsidR="00F05974">
        <w:rPr>
          <w:lang w:val="hr-HR"/>
        </w:rPr>
        <w:t>i</w:t>
      </w:r>
      <w:r>
        <w:rPr>
          <w:lang w:val="hr-HR"/>
        </w:rPr>
        <w:t xml:space="preserve"> službenih putovanja službenih delegacija Grada</w:t>
      </w:r>
      <w:r w:rsidR="000820A3">
        <w:rPr>
          <w:lang w:val="hr-HR"/>
        </w:rPr>
        <w:t>, troškovi stručnog usavršavanja</w:t>
      </w:r>
      <w:r w:rsidR="007113E5">
        <w:rPr>
          <w:lang w:val="hr-HR"/>
        </w:rPr>
        <w:t xml:space="preserve"> i troškovi reprezentacije</w:t>
      </w:r>
      <w:r w:rsidR="00347828">
        <w:rPr>
          <w:lang w:val="hr-HR"/>
        </w:rPr>
        <w:t xml:space="preserve">. </w:t>
      </w:r>
    </w:p>
    <w:p w14:paraId="0453356C" w14:textId="77777777" w:rsidR="00587565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8C5B39">
        <w:rPr>
          <w:b/>
          <w:i/>
          <w:lang w:val="hr-HR"/>
        </w:rPr>
        <w:t>Aktivnosti Donacije</w:t>
      </w:r>
      <w:r w:rsidR="00FC55F7">
        <w:rPr>
          <w:b/>
          <w:i/>
          <w:lang w:val="hr-HR"/>
        </w:rPr>
        <w:t xml:space="preserve">, </w:t>
      </w:r>
      <w:r>
        <w:rPr>
          <w:lang w:val="hr-HR"/>
        </w:rPr>
        <w:t>planirana su sredstva</w:t>
      </w:r>
      <w:r w:rsidR="00BD1C3E" w:rsidRPr="00BD1C3E">
        <w:rPr>
          <w:lang w:val="hr-HR"/>
        </w:rPr>
        <w:t xml:space="preserve"> </w:t>
      </w:r>
      <w:r w:rsidR="00BD1C3E">
        <w:rPr>
          <w:lang w:val="hr-HR"/>
        </w:rPr>
        <w:t>pomoći Karlovačkoj županiji</w:t>
      </w:r>
      <w:r w:rsidR="008E27FB">
        <w:rPr>
          <w:lang w:val="hr-HR"/>
        </w:rPr>
        <w:t xml:space="preserve"> </w:t>
      </w:r>
      <w:r w:rsidR="00BD1C3E">
        <w:rPr>
          <w:lang w:val="hr-HR"/>
        </w:rPr>
        <w:t>za</w:t>
      </w:r>
      <w:r w:rsidR="0029265C">
        <w:rPr>
          <w:lang w:val="hr-HR"/>
        </w:rPr>
        <w:t xml:space="preserve"> </w:t>
      </w:r>
      <w:r w:rsidR="00347828">
        <w:rPr>
          <w:lang w:val="hr-HR"/>
        </w:rPr>
        <w:t>potrebe rješavanja zajed</w:t>
      </w:r>
      <w:r w:rsidR="00BD75D6">
        <w:rPr>
          <w:lang w:val="hr-HR"/>
        </w:rPr>
        <w:t>ničkih interesa svih općina i gradova na području županije</w:t>
      </w:r>
      <w:r w:rsidR="00982487">
        <w:rPr>
          <w:lang w:val="hr-HR"/>
        </w:rPr>
        <w:t xml:space="preserve">, kao i </w:t>
      </w:r>
      <w:r w:rsidR="0029265C">
        <w:rPr>
          <w:lang w:val="hr-HR"/>
        </w:rPr>
        <w:t xml:space="preserve">sredstva na ime </w:t>
      </w:r>
      <w:r>
        <w:rPr>
          <w:lang w:val="hr-HR"/>
        </w:rPr>
        <w:t xml:space="preserve">otpisa potraživanja odnosno oslobađanja nekoga od neke obveze. </w:t>
      </w:r>
    </w:p>
    <w:p w14:paraId="07352AE8" w14:textId="7E5C611A" w:rsidR="00587565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8C5B39">
        <w:rPr>
          <w:b/>
          <w:i/>
          <w:lang w:val="hr-HR"/>
        </w:rPr>
        <w:t>Aktivnosti Tekuća rezerva</w:t>
      </w:r>
      <w:r>
        <w:rPr>
          <w:lang w:val="hr-HR"/>
        </w:rPr>
        <w:t xml:space="preserve"> predviđena su sredstva za financiranje nepredviđenih rashoda koje se nije moglo predvidjeti i planirati u proračunu za 20</w:t>
      </w:r>
      <w:r w:rsidR="005C349D">
        <w:rPr>
          <w:lang w:val="hr-HR"/>
        </w:rPr>
        <w:t>2</w:t>
      </w:r>
      <w:r w:rsidR="00255123">
        <w:rPr>
          <w:lang w:val="hr-HR"/>
        </w:rPr>
        <w:t>6</w:t>
      </w:r>
      <w:r>
        <w:rPr>
          <w:lang w:val="hr-HR"/>
        </w:rPr>
        <w:t>. godinu.</w:t>
      </w:r>
    </w:p>
    <w:p w14:paraId="3906172F" w14:textId="5DECCD8E" w:rsidR="00255123" w:rsidRDefault="00255123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255123">
        <w:rPr>
          <w:b/>
          <w:i/>
          <w:lang w:val="hr-HR"/>
        </w:rPr>
        <w:t>Aktivnosti Ostavinska dugovanja</w:t>
      </w:r>
      <w:r>
        <w:rPr>
          <w:lang w:val="hr-HR"/>
        </w:rPr>
        <w:t xml:space="preserve"> predviđena su inicijalna sredstva za podmirenje dugova iza osoba čiju je imovinu naslijedio Grad (</w:t>
      </w:r>
      <w:proofErr w:type="spellStart"/>
      <w:r>
        <w:rPr>
          <w:lang w:val="hr-HR"/>
        </w:rPr>
        <w:t>ošasna</w:t>
      </w:r>
      <w:proofErr w:type="spellEnd"/>
      <w:r>
        <w:rPr>
          <w:lang w:val="hr-HR"/>
        </w:rPr>
        <w:t xml:space="preserve"> imovina).</w:t>
      </w:r>
    </w:p>
    <w:p w14:paraId="1DBBC260" w14:textId="77777777" w:rsidR="00587565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A04286">
        <w:rPr>
          <w:b/>
          <w:i/>
          <w:lang w:val="hr-HR"/>
        </w:rPr>
        <w:t>Aktivnosti Obilježavanje prigodnih datuma</w:t>
      </w:r>
      <w:r>
        <w:rPr>
          <w:lang w:val="hr-HR"/>
        </w:rPr>
        <w:t xml:space="preserve"> planiramo sredstva za troškove  obilježavanja državnih praznika, </w:t>
      </w:r>
      <w:r w:rsidR="0029265C">
        <w:rPr>
          <w:lang w:val="hr-HR"/>
        </w:rPr>
        <w:t xml:space="preserve">obilježavanje datuma koji su bitni </w:t>
      </w:r>
      <w:r>
        <w:rPr>
          <w:lang w:val="hr-HR"/>
        </w:rPr>
        <w:t>za Grad Slunj</w:t>
      </w:r>
      <w:r w:rsidR="0029265C">
        <w:rPr>
          <w:lang w:val="hr-HR"/>
        </w:rPr>
        <w:t>, te posjeta prijateljskim gradovima i općinama</w:t>
      </w:r>
      <w:r>
        <w:rPr>
          <w:lang w:val="hr-HR"/>
        </w:rPr>
        <w:t xml:space="preserve">. </w:t>
      </w:r>
    </w:p>
    <w:p w14:paraId="471CAA47" w14:textId="77777777" w:rsidR="000820A3" w:rsidRDefault="000820A3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0820A3">
        <w:rPr>
          <w:b/>
          <w:i/>
          <w:lang w:val="hr-HR"/>
        </w:rPr>
        <w:t>Aktivnosti Javna priznanja i nagrade</w:t>
      </w:r>
      <w:r>
        <w:rPr>
          <w:lang w:val="hr-HR"/>
        </w:rPr>
        <w:t xml:space="preserve"> planirana su sredstva za izradu prigodnih zahvalnica, povelja, plaketa, te sredstva za nagrađivanje.</w:t>
      </w:r>
    </w:p>
    <w:p w14:paraId="31BD319F" w14:textId="255667B7" w:rsidR="00BD75D6" w:rsidRDefault="005C349D" w:rsidP="00982487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>
        <w:rPr>
          <w:b/>
          <w:i/>
          <w:lang w:val="hr-HR"/>
        </w:rPr>
        <w:t>Tekućeg projekta Naknade šteta</w:t>
      </w:r>
      <w:r>
        <w:rPr>
          <w:lang w:val="hr-HR"/>
        </w:rPr>
        <w:t xml:space="preserve">, planiramo sredstva naknada šteta fizičkim i pravnim osobama. </w:t>
      </w:r>
    </w:p>
    <w:p w14:paraId="2E99E74F" w14:textId="77777777" w:rsidR="00A27CC6" w:rsidRDefault="00A27CC6" w:rsidP="00F05974">
      <w:pPr>
        <w:jc w:val="both"/>
        <w:rPr>
          <w:lang w:val="hr-HR"/>
        </w:rPr>
      </w:pPr>
    </w:p>
    <w:p w14:paraId="31D4C384" w14:textId="774ED1B1" w:rsidR="00F05974" w:rsidRPr="006511E4" w:rsidRDefault="00693A1B" w:rsidP="00F05974">
      <w:pPr>
        <w:jc w:val="both"/>
        <w:rPr>
          <w:lang w:val="hr-HR"/>
        </w:rPr>
      </w:pPr>
      <w:r>
        <w:rPr>
          <w:bCs/>
          <w:lang w:val="hr-HR"/>
        </w:rPr>
        <w:t>Za provođenje</w:t>
      </w:r>
      <w:r w:rsidR="00F05974">
        <w:rPr>
          <w:bCs/>
          <w:lang w:val="hr-HR"/>
        </w:rPr>
        <w:t xml:space="preserve"> programa</w:t>
      </w:r>
      <w:r>
        <w:rPr>
          <w:bCs/>
          <w:lang w:val="hr-HR"/>
        </w:rPr>
        <w:t xml:space="preserve"> definirani</w:t>
      </w:r>
      <w:r w:rsidR="00F05974">
        <w:rPr>
          <w:bCs/>
          <w:lang w:val="hr-HR"/>
        </w:rPr>
        <w:t xml:space="preserve"> su slijedeći</w:t>
      </w:r>
      <w:r>
        <w:rPr>
          <w:bCs/>
          <w:lang w:val="hr-HR"/>
        </w:rPr>
        <w:t xml:space="preserve"> pokazatelji</w:t>
      </w:r>
      <w:r w:rsidR="00F05974">
        <w:rPr>
          <w:bCs/>
          <w:lang w:val="hr-HR"/>
        </w:rPr>
        <w:t>:</w:t>
      </w: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3402"/>
        <w:gridCol w:w="992"/>
        <w:gridCol w:w="992"/>
        <w:gridCol w:w="992"/>
      </w:tblGrid>
      <w:tr w:rsidR="00E56FCE" w:rsidRPr="00F05974" w14:paraId="2E828A14" w14:textId="6D346EC4" w:rsidTr="00E56FCE">
        <w:tc>
          <w:tcPr>
            <w:tcW w:w="959" w:type="dxa"/>
          </w:tcPr>
          <w:p w14:paraId="4A5D73D9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410" w:type="dxa"/>
          </w:tcPr>
          <w:p w14:paraId="7E321DF3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402" w:type="dxa"/>
          </w:tcPr>
          <w:p w14:paraId="63B3F67A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992" w:type="dxa"/>
          </w:tcPr>
          <w:p w14:paraId="0A038243" w14:textId="277B7CF8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992" w:type="dxa"/>
          </w:tcPr>
          <w:p w14:paraId="6C20B5DE" w14:textId="3F80CC54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992" w:type="dxa"/>
          </w:tcPr>
          <w:p w14:paraId="0F8A3843" w14:textId="0F52303D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E56FCE" w:rsidRPr="00F05974" w14:paraId="7BAF82D2" w14:textId="449D1AE9" w:rsidTr="00E56FCE">
        <w:tc>
          <w:tcPr>
            <w:tcW w:w="959" w:type="dxa"/>
          </w:tcPr>
          <w:p w14:paraId="60F7FD80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A100001</w:t>
            </w:r>
          </w:p>
        </w:tc>
        <w:tc>
          <w:tcPr>
            <w:tcW w:w="2410" w:type="dxa"/>
          </w:tcPr>
          <w:p w14:paraId="24C50858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Javna uprava</w:t>
            </w:r>
          </w:p>
        </w:tc>
        <w:tc>
          <w:tcPr>
            <w:tcW w:w="3402" w:type="dxa"/>
          </w:tcPr>
          <w:p w14:paraId="35DDE093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stručnih konferencija na kojima sudjeluje gradonačelnica</w:t>
            </w:r>
          </w:p>
        </w:tc>
        <w:tc>
          <w:tcPr>
            <w:tcW w:w="992" w:type="dxa"/>
          </w:tcPr>
          <w:p w14:paraId="1BFD419E" w14:textId="77777777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</w:tcPr>
          <w:p w14:paraId="6F82EC98" w14:textId="1E8BE31F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</w:tcPr>
          <w:p w14:paraId="5A1E3BCD" w14:textId="47138D71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E56FCE" w:rsidRPr="00F05974" w14:paraId="0F41A44D" w14:textId="54E91B89" w:rsidTr="00E56FCE">
        <w:tc>
          <w:tcPr>
            <w:tcW w:w="959" w:type="dxa"/>
          </w:tcPr>
          <w:p w14:paraId="173AB92A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A100002</w:t>
            </w:r>
          </w:p>
        </w:tc>
        <w:tc>
          <w:tcPr>
            <w:tcW w:w="2410" w:type="dxa"/>
          </w:tcPr>
          <w:p w14:paraId="42DE31EF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3402" w:type="dxa"/>
          </w:tcPr>
          <w:p w14:paraId="612E8812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kupaca kojima je izvršen otpis potraživanja</w:t>
            </w:r>
          </w:p>
        </w:tc>
        <w:tc>
          <w:tcPr>
            <w:tcW w:w="992" w:type="dxa"/>
          </w:tcPr>
          <w:p w14:paraId="51270A1B" w14:textId="77777777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</w:tcPr>
          <w:p w14:paraId="0BE7EF06" w14:textId="7794D9DA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</w:tcPr>
          <w:p w14:paraId="0DD23E79" w14:textId="542600D7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E56FCE" w:rsidRPr="00F05974" w14:paraId="6E81EDB6" w14:textId="55B36A6B" w:rsidTr="00E56FCE">
        <w:tc>
          <w:tcPr>
            <w:tcW w:w="959" w:type="dxa"/>
          </w:tcPr>
          <w:p w14:paraId="6448D20C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A100003</w:t>
            </w:r>
          </w:p>
        </w:tc>
        <w:tc>
          <w:tcPr>
            <w:tcW w:w="2410" w:type="dxa"/>
          </w:tcPr>
          <w:p w14:paraId="58AEF96A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Tekuća rezerva</w:t>
            </w:r>
          </w:p>
        </w:tc>
        <w:tc>
          <w:tcPr>
            <w:tcW w:w="3402" w:type="dxa"/>
          </w:tcPr>
          <w:p w14:paraId="4BA3364B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Iznos korištenja tekuće rezerve</w:t>
            </w:r>
          </w:p>
        </w:tc>
        <w:tc>
          <w:tcPr>
            <w:tcW w:w="992" w:type="dxa"/>
          </w:tcPr>
          <w:p w14:paraId="4F66AC78" w14:textId="77777777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8.300,00 €</w:t>
            </w:r>
          </w:p>
        </w:tc>
        <w:tc>
          <w:tcPr>
            <w:tcW w:w="992" w:type="dxa"/>
          </w:tcPr>
          <w:p w14:paraId="5962DA50" w14:textId="247665E0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8.300,00 €</w:t>
            </w:r>
          </w:p>
        </w:tc>
        <w:tc>
          <w:tcPr>
            <w:tcW w:w="992" w:type="dxa"/>
          </w:tcPr>
          <w:p w14:paraId="5F066921" w14:textId="50FB1B4F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8.300,00 €</w:t>
            </w:r>
          </w:p>
        </w:tc>
      </w:tr>
      <w:tr w:rsidR="00E56FCE" w:rsidRPr="00F05974" w14:paraId="206B2A7A" w14:textId="13FC0429" w:rsidTr="00E56FCE">
        <w:tc>
          <w:tcPr>
            <w:tcW w:w="959" w:type="dxa"/>
          </w:tcPr>
          <w:p w14:paraId="535326D0" w14:textId="68A7960F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A100061</w:t>
            </w:r>
          </w:p>
        </w:tc>
        <w:tc>
          <w:tcPr>
            <w:tcW w:w="2410" w:type="dxa"/>
          </w:tcPr>
          <w:p w14:paraId="3804CFA8" w14:textId="109D64D4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Ostavinska dugovanja</w:t>
            </w:r>
          </w:p>
        </w:tc>
        <w:tc>
          <w:tcPr>
            <w:tcW w:w="3402" w:type="dxa"/>
          </w:tcPr>
          <w:p w14:paraId="2B9F2E8F" w14:textId="5438709B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Iznos duga koji se podmiruje</w:t>
            </w:r>
          </w:p>
        </w:tc>
        <w:tc>
          <w:tcPr>
            <w:tcW w:w="992" w:type="dxa"/>
          </w:tcPr>
          <w:p w14:paraId="14C9E537" w14:textId="6AB9FFCE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100,00 €</w:t>
            </w:r>
          </w:p>
        </w:tc>
        <w:tc>
          <w:tcPr>
            <w:tcW w:w="992" w:type="dxa"/>
          </w:tcPr>
          <w:p w14:paraId="765C8B7D" w14:textId="6D2F0895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100,00 €</w:t>
            </w:r>
          </w:p>
        </w:tc>
        <w:tc>
          <w:tcPr>
            <w:tcW w:w="992" w:type="dxa"/>
          </w:tcPr>
          <w:p w14:paraId="46386552" w14:textId="4C53926B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100,00 €</w:t>
            </w:r>
          </w:p>
        </w:tc>
      </w:tr>
      <w:tr w:rsidR="00E56FCE" w:rsidRPr="00F05974" w14:paraId="1C2AB6C0" w14:textId="7C93DF1D" w:rsidTr="00E56FCE">
        <w:tc>
          <w:tcPr>
            <w:tcW w:w="959" w:type="dxa"/>
          </w:tcPr>
          <w:p w14:paraId="0989403B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A100065</w:t>
            </w:r>
          </w:p>
        </w:tc>
        <w:tc>
          <w:tcPr>
            <w:tcW w:w="2410" w:type="dxa"/>
          </w:tcPr>
          <w:p w14:paraId="7171BFAB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Obilježavanje prigodnih datuma</w:t>
            </w:r>
          </w:p>
        </w:tc>
        <w:tc>
          <w:tcPr>
            <w:tcW w:w="3402" w:type="dxa"/>
          </w:tcPr>
          <w:p w14:paraId="33D2F1B7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prigodnih datuma koji se obilježavaju</w:t>
            </w:r>
          </w:p>
        </w:tc>
        <w:tc>
          <w:tcPr>
            <w:tcW w:w="992" w:type="dxa"/>
          </w:tcPr>
          <w:p w14:paraId="3E8FD737" w14:textId="77777777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</w:tcPr>
          <w:p w14:paraId="1E03B568" w14:textId="40691D89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</w:tcPr>
          <w:p w14:paraId="4FE3640E" w14:textId="3D250237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</w:tr>
      <w:tr w:rsidR="00E56FCE" w:rsidRPr="00F05974" w14:paraId="1855E1F1" w14:textId="61824520" w:rsidTr="00E56FCE">
        <w:tc>
          <w:tcPr>
            <w:tcW w:w="959" w:type="dxa"/>
          </w:tcPr>
          <w:p w14:paraId="2DB191D5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A100094</w:t>
            </w:r>
          </w:p>
        </w:tc>
        <w:tc>
          <w:tcPr>
            <w:tcW w:w="2410" w:type="dxa"/>
          </w:tcPr>
          <w:p w14:paraId="1034670F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Javna priznanja i nagrade</w:t>
            </w:r>
          </w:p>
        </w:tc>
        <w:tc>
          <w:tcPr>
            <w:tcW w:w="3402" w:type="dxa"/>
          </w:tcPr>
          <w:p w14:paraId="45625349" w14:textId="77777777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dodijeljenih javnih priznanja i nagrada</w:t>
            </w:r>
          </w:p>
        </w:tc>
        <w:tc>
          <w:tcPr>
            <w:tcW w:w="992" w:type="dxa"/>
          </w:tcPr>
          <w:p w14:paraId="6821F122" w14:textId="77777777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</w:t>
            </w:r>
          </w:p>
        </w:tc>
        <w:tc>
          <w:tcPr>
            <w:tcW w:w="992" w:type="dxa"/>
          </w:tcPr>
          <w:p w14:paraId="03B9C9BE" w14:textId="1B9EEFB5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</w:t>
            </w:r>
          </w:p>
        </w:tc>
        <w:tc>
          <w:tcPr>
            <w:tcW w:w="992" w:type="dxa"/>
          </w:tcPr>
          <w:p w14:paraId="5DA2C6DF" w14:textId="4FD2CEAC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</w:t>
            </w:r>
          </w:p>
        </w:tc>
      </w:tr>
      <w:tr w:rsidR="00E56FCE" w:rsidRPr="00F05974" w14:paraId="7DD4AC23" w14:textId="48B44894" w:rsidTr="00E56FCE">
        <w:tc>
          <w:tcPr>
            <w:tcW w:w="959" w:type="dxa"/>
          </w:tcPr>
          <w:p w14:paraId="31C99871" w14:textId="77777777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T100001</w:t>
            </w:r>
          </w:p>
        </w:tc>
        <w:tc>
          <w:tcPr>
            <w:tcW w:w="2410" w:type="dxa"/>
          </w:tcPr>
          <w:p w14:paraId="1DEA023E" w14:textId="77777777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Naknade šteta</w:t>
            </w:r>
          </w:p>
        </w:tc>
        <w:tc>
          <w:tcPr>
            <w:tcW w:w="3402" w:type="dxa"/>
          </w:tcPr>
          <w:p w14:paraId="3564BA2C" w14:textId="77777777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isplaćenih naknada šteta</w:t>
            </w:r>
          </w:p>
        </w:tc>
        <w:tc>
          <w:tcPr>
            <w:tcW w:w="992" w:type="dxa"/>
          </w:tcPr>
          <w:p w14:paraId="744705EB" w14:textId="77777777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</w:tcPr>
          <w:p w14:paraId="220936E0" w14:textId="3B5EAB8D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</w:tcPr>
          <w:p w14:paraId="4751415D" w14:textId="654F7C64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</w:tbl>
    <w:p w14:paraId="62DCB512" w14:textId="77777777" w:rsidR="00A045CB" w:rsidRDefault="00A045CB" w:rsidP="00587565">
      <w:pPr>
        <w:jc w:val="both"/>
        <w:rPr>
          <w:lang w:val="hr-HR"/>
        </w:rPr>
      </w:pPr>
    </w:p>
    <w:p w14:paraId="481B6535" w14:textId="77777777" w:rsidR="004675AD" w:rsidRDefault="004675AD" w:rsidP="00587565">
      <w:pPr>
        <w:jc w:val="both"/>
        <w:rPr>
          <w:lang w:val="hr-HR"/>
        </w:rPr>
      </w:pPr>
    </w:p>
    <w:p w14:paraId="64C6DA9D" w14:textId="77777777" w:rsidR="0022068B" w:rsidRDefault="0022068B" w:rsidP="00587565">
      <w:pPr>
        <w:jc w:val="both"/>
        <w:rPr>
          <w:lang w:val="hr-HR"/>
        </w:rPr>
      </w:pPr>
    </w:p>
    <w:p w14:paraId="373B7444" w14:textId="77777777" w:rsidR="00587565" w:rsidRDefault="00587565" w:rsidP="00587565">
      <w:pPr>
        <w:jc w:val="both"/>
        <w:rPr>
          <w:b/>
          <w:lang w:val="hr-HR"/>
        </w:rPr>
      </w:pPr>
      <w:r w:rsidRPr="008C5B39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8C5B39">
        <w:rPr>
          <w:b/>
          <w:lang w:val="hr-HR"/>
        </w:rPr>
        <w:t>01 Redovna djelatnost Gradskog vijeća</w:t>
      </w:r>
    </w:p>
    <w:p w14:paraId="75AC6B08" w14:textId="77777777" w:rsidR="0022068B" w:rsidRDefault="00982487" w:rsidP="00982487">
      <w:pPr>
        <w:jc w:val="both"/>
        <w:rPr>
          <w:bCs/>
          <w:lang w:val="hr-HR"/>
        </w:rPr>
      </w:pPr>
      <w:r>
        <w:rPr>
          <w:bCs/>
          <w:lang w:val="hr-HR"/>
        </w:rPr>
        <w:t xml:space="preserve">Program obuhvaća aktivnosti koje omogućavaju obavljanje poslova </w:t>
      </w:r>
      <w:r w:rsidR="00A63C2E">
        <w:rPr>
          <w:bCs/>
          <w:lang w:val="hr-HR"/>
        </w:rPr>
        <w:t>Gradskog vijeća, njegovih radnih i savjetodavnih tijela, Savjeta mladih, te poslova vezanih za rad i djelovanje političkih stranaka.</w:t>
      </w:r>
      <w:r>
        <w:rPr>
          <w:bCs/>
          <w:lang w:val="hr-HR"/>
        </w:rPr>
        <w:t xml:space="preserve"> Cilj programa je osiguranje uvjeta za rad gradskih tijela u skladu sa zakonskim odredbama.</w:t>
      </w:r>
      <w:r w:rsidR="00445622">
        <w:rPr>
          <w:bCs/>
          <w:lang w:val="hr-HR"/>
        </w:rPr>
        <w:t xml:space="preserve"> </w:t>
      </w:r>
    </w:p>
    <w:p w14:paraId="7EE826F9" w14:textId="3BBDA695" w:rsidR="00A63C2E" w:rsidRDefault="00A63C2E" w:rsidP="00982487">
      <w:pPr>
        <w:jc w:val="both"/>
        <w:rPr>
          <w:bCs/>
          <w:lang w:val="hr-HR"/>
        </w:rPr>
      </w:pPr>
      <w:r>
        <w:rPr>
          <w:bCs/>
          <w:lang w:val="hr-HR"/>
        </w:rPr>
        <w:t>Program obuhvaća slijedeće aktivnosti:</w:t>
      </w:r>
    </w:p>
    <w:p w14:paraId="2B2C093B" w14:textId="4F955E60" w:rsidR="00445622" w:rsidRDefault="00445622" w:rsidP="00982487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4"/>
        <w:gridCol w:w="3618"/>
        <w:gridCol w:w="1272"/>
        <w:gridCol w:w="1272"/>
        <w:gridCol w:w="1272"/>
      </w:tblGrid>
      <w:tr w:rsidR="00E56FCE" w:rsidRPr="00F05974" w14:paraId="1D0FED7C" w14:textId="0C08A624" w:rsidTr="00E56FCE">
        <w:tc>
          <w:tcPr>
            <w:tcW w:w="1854" w:type="dxa"/>
          </w:tcPr>
          <w:p w14:paraId="536AF021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8" w:type="dxa"/>
          </w:tcPr>
          <w:p w14:paraId="488AF7B5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164DACCE" w14:textId="078157C0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5512C560" w14:textId="4CE74D4C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42DA5B51" w14:textId="1EA40157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E56FCE" w:rsidRPr="00F05974" w14:paraId="33FC099F" w14:textId="4DEDFAA8" w:rsidTr="00E56FCE">
        <w:tc>
          <w:tcPr>
            <w:tcW w:w="1854" w:type="dxa"/>
          </w:tcPr>
          <w:p w14:paraId="0716686B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4</w:t>
            </w:r>
          </w:p>
        </w:tc>
        <w:tc>
          <w:tcPr>
            <w:tcW w:w="3618" w:type="dxa"/>
          </w:tcPr>
          <w:p w14:paraId="01B09775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Gradsko vijeće</w:t>
            </w:r>
          </w:p>
        </w:tc>
        <w:tc>
          <w:tcPr>
            <w:tcW w:w="1272" w:type="dxa"/>
          </w:tcPr>
          <w:p w14:paraId="6EAF1B06" w14:textId="77777777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10.750,00</w:t>
            </w:r>
          </w:p>
        </w:tc>
        <w:tc>
          <w:tcPr>
            <w:tcW w:w="1272" w:type="dxa"/>
          </w:tcPr>
          <w:p w14:paraId="240E1588" w14:textId="3EDECA91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10.750,00</w:t>
            </w:r>
          </w:p>
        </w:tc>
        <w:tc>
          <w:tcPr>
            <w:tcW w:w="1272" w:type="dxa"/>
          </w:tcPr>
          <w:p w14:paraId="3DB5DCC4" w14:textId="42C2934C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10.750,00</w:t>
            </w:r>
          </w:p>
        </w:tc>
      </w:tr>
      <w:tr w:rsidR="00E56FCE" w:rsidRPr="00F05974" w14:paraId="2C3CFF5F" w14:textId="04E32DF6" w:rsidTr="00E56FCE">
        <w:tc>
          <w:tcPr>
            <w:tcW w:w="1854" w:type="dxa"/>
          </w:tcPr>
          <w:p w14:paraId="6709E2DD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5</w:t>
            </w:r>
          </w:p>
        </w:tc>
        <w:tc>
          <w:tcPr>
            <w:tcW w:w="3618" w:type="dxa"/>
          </w:tcPr>
          <w:p w14:paraId="01512AC8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Financiranje političkih aktivnosti</w:t>
            </w:r>
          </w:p>
        </w:tc>
        <w:tc>
          <w:tcPr>
            <w:tcW w:w="1272" w:type="dxa"/>
          </w:tcPr>
          <w:p w14:paraId="21E2DCC0" w14:textId="77777777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4.400,00</w:t>
            </w:r>
          </w:p>
        </w:tc>
        <w:tc>
          <w:tcPr>
            <w:tcW w:w="1272" w:type="dxa"/>
          </w:tcPr>
          <w:p w14:paraId="3F10ACE5" w14:textId="040DF432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4.400,00</w:t>
            </w:r>
          </w:p>
        </w:tc>
        <w:tc>
          <w:tcPr>
            <w:tcW w:w="1272" w:type="dxa"/>
          </w:tcPr>
          <w:p w14:paraId="1A66F948" w14:textId="3D99ABF1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4.400,00</w:t>
            </w:r>
          </w:p>
        </w:tc>
      </w:tr>
      <w:tr w:rsidR="00E56FCE" w:rsidRPr="00F05974" w14:paraId="59555F01" w14:textId="7B75FA7F" w:rsidTr="00E56FCE">
        <w:tc>
          <w:tcPr>
            <w:tcW w:w="1854" w:type="dxa"/>
          </w:tcPr>
          <w:p w14:paraId="3B1DB707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A100092</w:t>
            </w:r>
          </w:p>
        </w:tc>
        <w:tc>
          <w:tcPr>
            <w:tcW w:w="3618" w:type="dxa"/>
          </w:tcPr>
          <w:p w14:paraId="7E03675F" w14:textId="77777777" w:rsidR="00E56FCE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Planski dokumenti</w:t>
            </w:r>
          </w:p>
        </w:tc>
        <w:tc>
          <w:tcPr>
            <w:tcW w:w="1272" w:type="dxa"/>
          </w:tcPr>
          <w:p w14:paraId="63A1B3ED" w14:textId="21916EE2" w:rsidR="00E56FCE" w:rsidRPr="00F05974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1272" w:type="dxa"/>
          </w:tcPr>
          <w:p w14:paraId="214CBF19" w14:textId="6BB3DC66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72" w:type="dxa"/>
          </w:tcPr>
          <w:p w14:paraId="7817D4F1" w14:textId="03A2E809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</w:tr>
      <w:tr w:rsidR="00E56FCE" w:rsidRPr="00F05974" w14:paraId="6EF8B1E6" w14:textId="455116AA" w:rsidTr="00E56FCE">
        <w:tc>
          <w:tcPr>
            <w:tcW w:w="1854" w:type="dxa"/>
          </w:tcPr>
          <w:p w14:paraId="3B2A9DA7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</w:t>
            </w:r>
            <w:r>
              <w:rPr>
                <w:bCs/>
                <w:sz w:val="16"/>
                <w:szCs w:val="16"/>
                <w:lang w:val="hr-HR"/>
              </w:rPr>
              <w:t>093</w:t>
            </w:r>
          </w:p>
        </w:tc>
        <w:tc>
          <w:tcPr>
            <w:tcW w:w="3618" w:type="dxa"/>
          </w:tcPr>
          <w:p w14:paraId="6CEEE5E8" w14:textId="77777777" w:rsidR="00E56FCE" w:rsidRPr="00F05974" w:rsidRDefault="00E56FCE" w:rsidP="00A27CC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Savjet mladih</w:t>
            </w:r>
          </w:p>
        </w:tc>
        <w:tc>
          <w:tcPr>
            <w:tcW w:w="1272" w:type="dxa"/>
          </w:tcPr>
          <w:p w14:paraId="23F6F81C" w14:textId="77777777" w:rsidR="00E56FCE" w:rsidRPr="00F05974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72" w:type="dxa"/>
          </w:tcPr>
          <w:p w14:paraId="355FE62B" w14:textId="5F5C1DC4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72" w:type="dxa"/>
          </w:tcPr>
          <w:p w14:paraId="52DF4E00" w14:textId="51395DFE" w:rsidR="00E56FCE" w:rsidRDefault="00E56FCE" w:rsidP="00A27CC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2.000,00</w:t>
            </w:r>
          </w:p>
        </w:tc>
      </w:tr>
    </w:tbl>
    <w:p w14:paraId="55CDAF40" w14:textId="77777777" w:rsidR="00982487" w:rsidRDefault="00982487" w:rsidP="00587565">
      <w:pPr>
        <w:jc w:val="both"/>
        <w:rPr>
          <w:b/>
          <w:lang w:val="hr-HR"/>
        </w:rPr>
      </w:pPr>
    </w:p>
    <w:p w14:paraId="4EC91D44" w14:textId="731692A3" w:rsidR="00587565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F06FD0">
        <w:rPr>
          <w:b/>
          <w:i/>
          <w:lang w:val="hr-HR"/>
        </w:rPr>
        <w:t xml:space="preserve">Aktivnosti </w:t>
      </w:r>
      <w:r w:rsidR="00BE45E6">
        <w:rPr>
          <w:b/>
          <w:i/>
          <w:lang w:val="hr-HR"/>
        </w:rPr>
        <w:t>Gradsko vijeće</w:t>
      </w:r>
      <w:r>
        <w:rPr>
          <w:b/>
          <w:i/>
          <w:lang w:val="hr-HR"/>
        </w:rPr>
        <w:t>,</w:t>
      </w:r>
      <w:r>
        <w:rPr>
          <w:lang w:val="hr-HR"/>
        </w:rPr>
        <w:t xml:space="preserve"> </w:t>
      </w:r>
      <w:r w:rsidR="00A63C2E">
        <w:rPr>
          <w:lang w:val="hr-HR"/>
        </w:rPr>
        <w:t>osigurana su sredstva</w:t>
      </w:r>
      <w:r>
        <w:rPr>
          <w:lang w:val="hr-HR"/>
        </w:rPr>
        <w:t xml:space="preserve"> za naknade</w:t>
      </w:r>
      <w:r w:rsidR="00A63C2E">
        <w:rPr>
          <w:lang w:val="hr-HR"/>
        </w:rPr>
        <w:t xml:space="preserve"> za rad</w:t>
      </w:r>
      <w:r>
        <w:rPr>
          <w:lang w:val="hr-HR"/>
        </w:rPr>
        <w:t xml:space="preserve"> članovima Gradskog vijeća</w:t>
      </w:r>
      <w:r w:rsidR="0029265C">
        <w:rPr>
          <w:lang w:val="hr-HR"/>
        </w:rPr>
        <w:t xml:space="preserve"> i članovima radnih tijela koje imenuje Gradsko vijeće</w:t>
      </w:r>
      <w:r>
        <w:rPr>
          <w:lang w:val="hr-HR"/>
        </w:rPr>
        <w:t xml:space="preserve">. </w:t>
      </w:r>
    </w:p>
    <w:p w14:paraId="14748C94" w14:textId="77777777" w:rsidR="00587565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F06FD0">
        <w:rPr>
          <w:b/>
          <w:i/>
          <w:lang w:val="hr-HR"/>
        </w:rPr>
        <w:t xml:space="preserve">Aktivnosti </w:t>
      </w:r>
      <w:r>
        <w:rPr>
          <w:b/>
          <w:i/>
          <w:lang w:val="hr-HR"/>
        </w:rPr>
        <w:t>Financiranje p</w:t>
      </w:r>
      <w:r w:rsidRPr="00F06FD0">
        <w:rPr>
          <w:b/>
          <w:i/>
          <w:lang w:val="hr-HR"/>
        </w:rPr>
        <w:t>olitičk</w:t>
      </w:r>
      <w:r>
        <w:rPr>
          <w:b/>
          <w:i/>
          <w:lang w:val="hr-HR"/>
        </w:rPr>
        <w:t>ih</w:t>
      </w:r>
      <w:r w:rsidRPr="00F06FD0">
        <w:rPr>
          <w:b/>
          <w:i/>
          <w:lang w:val="hr-HR"/>
        </w:rPr>
        <w:t xml:space="preserve"> </w:t>
      </w:r>
      <w:r>
        <w:rPr>
          <w:b/>
          <w:i/>
          <w:lang w:val="hr-HR"/>
        </w:rPr>
        <w:t>aktivnosti</w:t>
      </w:r>
      <w:r>
        <w:rPr>
          <w:lang w:val="hr-HR"/>
        </w:rPr>
        <w:t>, planiramo prijenose sredstava za redovan rad političkih stranaka koj</w:t>
      </w:r>
      <w:r w:rsidR="0029265C">
        <w:rPr>
          <w:lang w:val="hr-HR"/>
        </w:rPr>
        <w:t>e</w:t>
      </w:r>
      <w:r>
        <w:rPr>
          <w:lang w:val="hr-HR"/>
        </w:rPr>
        <w:t xml:space="preserve"> djeluju u Gradskom vijeću Grada Slunja.</w:t>
      </w:r>
    </w:p>
    <w:p w14:paraId="5641B932" w14:textId="77777777" w:rsidR="00445622" w:rsidRDefault="00445622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BE45E6">
        <w:rPr>
          <w:b/>
          <w:bCs/>
          <w:i/>
          <w:iCs/>
          <w:lang w:val="hr-HR"/>
        </w:rPr>
        <w:t>Aktivnosti Planski dokumenti</w:t>
      </w:r>
      <w:r>
        <w:rPr>
          <w:lang w:val="hr-HR"/>
        </w:rPr>
        <w:t xml:space="preserve"> osigurana su sredstva za izradu strategija razvoja Grada Slunja, koje su nam preduvjet za prijavu na neke od natječaja za dodjelu bespovratnih sredstava, te drugih planskih dokumenata.</w:t>
      </w:r>
    </w:p>
    <w:p w14:paraId="326A8C2E" w14:textId="6B8A1561" w:rsidR="00A63C2E" w:rsidRDefault="00A63C2E" w:rsidP="00587565">
      <w:pPr>
        <w:jc w:val="both"/>
        <w:rPr>
          <w:lang w:val="hr-HR"/>
        </w:rPr>
      </w:pPr>
      <w:r>
        <w:rPr>
          <w:lang w:val="hr-HR"/>
        </w:rPr>
        <w:lastRenderedPageBreak/>
        <w:t xml:space="preserve">- U okviru </w:t>
      </w:r>
      <w:r w:rsidRPr="00A63C2E">
        <w:rPr>
          <w:b/>
          <w:bCs/>
          <w:i/>
          <w:iCs/>
          <w:lang w:val="hr-HR"/>
        </w:rPr>
        <w:t>Aktivnosti Savjet mladih</w:t>
      </w:r>
      <w:r>
        <w:rPr>
          <w:lang w:val="hr-HR"/>
        </w:rPr>
        <w:t xml:space="preserve"> planirana su sredstva za </w:t>
      </w:r>
      <w:r w:rsidR="0004172E">
        <w:rPr>
          <w:lang w:val="hr-HR"/>
        </w:rPr>
        <w:t xml:space="preserve">provođenje </w:t>
      </w:r>
      <w:r>
        <w:rPr>
          <w:lang w:val="hr-HR"/>
        </w:rPr>
        <w:t xml:space="preserve">aktivnosti Savjeta mladih i naknadu troškova članovima Savjeta mladih. </w:t>
      </w:r>
    </w:p>
    <w:p w14:paraId="0DA67F4E" w14:textId="77777777" w:rsidR="0022068B" w:rsidRDefault="0022068B" w:rsidP="00587565">
      <w:pPr>
        <w:jc w:val="both"/>
        <w:rPr>
          <w:lang w:val="hr-HR"/>
        </w:rPr>
      </w:pPr>
    </w:p>
    <w:p w14:paraId="114F72DD" w14:textId="77777777" w:rsidR="00693A1B" w:rsidRDefault="00693A1B" w:rsidP="00693A1B">
      <w:pPr>
        <w:jc w:val="both"/>
        <w:rPr>
          <w:bCs/>
          <w:lang w:val="hr-HR"/>
        </w:rPr>
      </w:pPr>
      <w:r>
        <w:rPr>
          <w:bCs/>
          <w:lang w:val="hr-HR"/>
        </w:rPr>
        <w:t>Za provođenje programa definirani su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6"/>
        <w:gridCol w:w="2339"/>
        <w:gridCol w:w="3119"/>
        <w:gridCol w:w="830"/>
        <w:gridCol w:w="827"/>
        <w:gridCol w:w="827"/>
      </w:tblGrid>
      <w:tr w:rsidR="00E56FCE" w:rsidRPr="00F05974" w14:paraId="0E39DCCF" w14:textId="613D71DF" w:rsidTr="00E56FCE">
        <w:tc>
          <w:tcPr>
            <w:tcW w:w="1346" w:type="dxa"/>
          </w:tcPr>
          <w:p w14:paraId="2FF65264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339" w:type="dxa"/>
          </w:tcPr>
          <w:p w14:paraId="17C39275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119" w:type="dxa"/>
          </w:tcPr>
          <w:p w14:paraId="44D65AF6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30" w:type="dxa"/>
          </w:tcPr>
          <w:p w14:paraId="6E6C5BA4" w14:textId="30AA4DC6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827" w:type="dxa"/>
          </w:tcPr>
          <w:p w14:paraId="0EF792AD" w14:textId="0BE4DB14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827" w:type="dxa"/>
          </w:tcPr>
          <w:p w14:paraId="0D465B12" w14:textId="315ABA95" w:rsidR="00E56FCE" w:rsidRPr="00F05974" w:rsidRDefault="00E56FCE" w:rsidP="002551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E56FCE" w:rsidRPr="00F05974" w14:paraId="3C11725B" w14:textId="5F2079F5" w:rsidTr="00E56FCE">
        <w:tc>
          <w:tcPr>
            <w:tcW w:w="1346" w:type="dxa"/>
          </w:tcPr>
          <w:p w14:paraId="5CD8AA12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4</w:t>
            </w:r>
          </w:p>
        </w:tc>
        <w:tc>
          <w:tcPr>
            <w:tcW w:w="2339" w:type="dxa"/>
          </w:tcPr>
          <w:p w14:paraId="7F014934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Gradsko vijeće</w:t>
            </w:r>
          </w:p>
        </w:tc>
        <w:tc>
          <w:tcPr>
            <w:tcW w:w="3119" w:type="dxa"/>
          </w:tcPr>
          <w:p w14:paraId="6F6259D5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održanih sjednica Gradskog vijeća</w:t>
            </w:r>
          </w:p>
        </w:tc>
        <w:tc>
          <w:tcPr>
            <w:tcW w:w="830" w:type="dxa"/>
          </w:tcPr>
          <w:p w14:paraId="2B1D29A8" w14:textId="77777777" w:rsidR="00E56FCE" w:rsidRPr="00F05974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  <w:tc>
          <w:tcPr>
            <w:tcW w:w="827" w:type="dxa"/>
          </w:tcPr>
          <w:p w14:paraId="294C40FB" w14:textId="1FDA8B0F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  <w:tc>
          <w:tcPr>
            <w:tcW w:w="827" w:type="dxa"/>
          </w:tcPr>
          <w:p w14:paraId="7BF3A396" w14:textId="39ACCF18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</w:tr>
      <w:tr w:rsidR="00E56FCE" w:rsidRPr="00F05974" w14:paraId="73E39F8B" w14:textId="4CD7ADCC" w:rsidTr="00E56FCE">
        <w:tc>
          <w:tcPr>
            <w:tcW w:w="1346" w:type="dxa"/>
          </w:tcPr>
          <w:p w14:paraId="045CDCA3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5</w:t>
            </w:r>
          </w:p>
        </w:tc>
        <w:tc>
          <w:tcPr>
            <w:tcW w:w="2339" w:type="dxa"/>
          </w:tcPr>
          <w:p w14:paraId="798908F1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Financiranje političkih aktivnosti</w:t>
            </w:r>
          </w:p>
        </w:tc>
        <w:tc>
          <w:tcPr>
            <w:tcW w:w="3119" w:type="dxa"/>
          </w:tcPr>
          <w:p w14:paraId="1928FA71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Broj korisnika pomoći za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fin.polit.aktivnosti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830" w:type="dxa"/>
          </w:tcPr>
          <w:p w14:paraId="541C8250" w14:textId="77777777" w:rsidR="00E56FCE" w:rsidRPr="00F05974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</w:t>
            </w:r>
          </w:p>
        </w:tc>
        <w:tc>
          <w:tcPr>
            <w:tcW w:w="827" w:type="dxa"/>
          </w:tcPr>
          <w:p w14:paraId="70034BAE" w14:textId="1E15924C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</w:t>
            </w:r>
          </w:p>
        </w:tc>
        <w:tc>
          <w:tcPr>
            <w:tcW w:w="827" w:type="dxa"/>
          </w:tcPr>
          <w:p w14:paraId="09335224" w14:textId="3591A3AF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</w:t>
            </w:r>
          </w:p>
        </w:tc>
      </w:tr>
      <w:tr w:rsidR="00E56FCE" w:rsidRPr="00F05974" w14:paraId="0C024E9E" w14:textId="10E2D931" w:rsidTr="00E56FCE">
        <w:tc>
          <w:tcPr>
            <w:tcW w:w="1346" w:type="dxa"/>
          </w:tcPr>
          <w:p w14:paraId="7E6C8DCE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92</w:t>
            </w:r>
          </w:p>
        </w:tc>
        <w:tc>
          <w:tcPr>
            <w:tcW w:w="2339" w:type="dxa"/>
          </w:tcPr>
          <w:p w14:paraId="258910D9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Planski dokumenti</w:t>
            </w:r>
          </w:p>
        </w:tc>
        <w:tc>
          <w:tcPr>
            <w:tcW w:w="3119" w:type="dxa"/>
          </w:tcPr>
          <w:p w14:paraId="165815CC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izrađenih strategija / planskih dokumenata</w:t>
            </w:r>
          </w:p>
        </w:tc>
        <w:tc>
          <w:tcPr>
            <w:tcW w:w="830" w:type="dxa"/>
          </w:tcPr>
          <w:p w14:paraId="4C48F918" w14:textId="4820DAEF" w:rsidR="00E56FCE" w:rsidRPr="00F05974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27" w:type="dxa"/>
          </w:tcPr>
          <w:p w14:paraId="18E2179B" w14:textId="3C9A2AE7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27" w:type="dxa"/>
          </w:tcPr>
          <w:p w14:paraId="69B2E36C" w14:textId="2F4153DB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E56FCE" w:rsidRPr="00F05974" w14:paraId="4A19E108" w14:textId="0ECB9009" w:rsidTr="00E56FCE">
        <w:tc>
          <w:tcPr>
            <w:tcW w:w="1346" w:type="dxa"/>
          </w:tcPr>
          <w:p w14:paraId="4F8EB560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A100093</w:t>
            </w:r>
          </w:p>
        </w:tc>
        <w:tc>
          <w:tcPr>
            <w:tcW w:w="2339" w:type="dxa"/>
          </w:tcPr>
          <w:p w14:paraId="30D103A2" w14:textId="77777777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Savjet mladih</w:t>
            </w:r>
          </w:p>
        </w:tc>
        <w:tc>
          <w:tcPr>
            <w:tcW w:w="3119" w:type="dxa"/>
          </w:tcPr>
          <w:p w14:paraId="5D853CEF" w14:textId="77777777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provedenih aktivnosti</w:t>
            </w:r>
          </w:p>
        </w:tc>
        <w:tc>
          <w:tcPr>
            <w:tcW w:w="830" w:type="dxa"/>
          </w:tcPr>
          <w:p w14:paraId="5B7F89EB" w14:textId="3B4394A8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27" w:type="dxa"/>
          </w:tcPr>
          <w:p w14:paraId="6B2FA9D1" w14:textId="016CA9BA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27" w:type="dxa"/>
          </w:tcPr>
          <w:p w14:paraId="32616F07" w14:textId="783AC5E2" w:rsidR="00E56FCE" w:rsidRDefault="00E56FCE" w:rsidP="00E56FCE">
            <w:pPr>
              <w:jc w:val="center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</w:tbl>
    <w:p w14:paraId="5DDACB51" w14:textId="77777777" w:rsidR="00347828" w:rsidRDefault="00347828" w:rsidP="00587565">
      <w:pPr>
        <w:jc w:val="both"/>
        <w:rPr>
          <w:lang w:val="hr-HR"/>
        </w:rPr>
      </w:pPr>
    </w:p>
    <w:p w14:paraId="2DB6D358" w14:textId="77777777" w:rsidR="004675AD" w:rsidRDefault="004675AD" w:rsidP="00587565">
      <w:pPr>
        <w:jc w:val="both"/>
        <w:rPr>
          <w:lang w:val="hr-HR"/>
        </w:rPr>
      </w:pPr>
    </w:p>
    <w:p w14:paraId="790B0AA4" w14:textId="77777777" w:rsidR="0022068B" w:rsidRDefault="0022068B" w:rsidP="00587565">
      <w:pPr>
        <w:jc w:val="both"/>
        <w:rPr>
          <w:lang w:val="hr-HR"/>
        </w:rPr>
      </w:pPr>
    </w:p>
    <w:p w14:paraId="1ABFF897" w14:textId="77777777" w:rsidR="0004172E" w:rsidRDefault="0004172E" w:rsidP="00587565">
      <w:pPr>
        <w:jc w:val="both"/>
        <w:rPr>
          <w:b/>
          <w:lang w:val="hr-HR"/>
        </w:rPr>
      </w:pPr>
      <w:r>
        <w:rPr>
          <w:b/>
          <w:lang w:val="hr-HR"/>
        </w:rPr>
        <w:t>Program 1002 Mjesna samouprava</w:t>
      </w:r>
    </w:p>
    <w:p w14:paraId="51B08761" w14:textId="77777777" w:rsidR="0004172E" w:rsidRDefault="0004172E" w:rsidP="0004172E">
      <w:pPr>
        <w:jc w:val="both"/>
        <w:rPr>
          <w:bCs/>
          <w:lang w:val="hr-HR"/>
        </w:rPr>
      </w:pPr>
      <w:r>
        <w:rPr>
          <w:bCs/>
          <w:lang w:val="hr-HR"/>
        </w:rPr>
        <w:t>Program obuhvaća aktivnosti koje omogućavaju obavljanje poslova Vijeća mjesnih odbora – njih ukupno 11. U programu su osigurana sredstva za režijske troškove</w:t>
      </w:r>
      <w:r w:rsidR="00EE7E57">
        <w:rPr>
          <w:bCs/>
          <w:lang w:val="hr-HR"/>
        </w:rPr>
        <w:t xml:space="preserve"> i troškove uređenja </w:t>
      </w:r>
      <w:r>
        <w:rPr>
          <w:bCs/>
          <w:lang w:val="hr-HR"/>
        </w:rPr>
        <w:t xml:space="preserve">mjesnih domova ili prostorija koje </w:t>
      </w:r>
      <w:r w:rsidR="00EE7E57">
        <w:rPr>
          <w:bCs/>
          <w:lang w:val="hr-HR"/>
        </w:rPr>
        <w:t>se</w:t>
      </w:r>
      <w:r>
        <w:rPr>
          <w:bCs/>
          <w:lang w:val="hr-HR"/>
        </w:rPr>
        <w:t xml:space="preserve"> koriste</w:t>
      </w:r>
      <w:r w:rsidR="00EE7E57">
        <w:rPr>
          <w:bCs/>
          <w:lang w:val="hr-HR"/>
        </w:rPr>
        <w:t xml:space="preserve"> za rad</w:t>
      </w:r>
      <w:r>
        <w:rPr>
          <w:bCs/>
          <w:lang w:val="hr-HR"/>
        </w:rPr>
        <w:t>,</w:t>
      </w:r>
      <w:r w:rsidR="00EE7E57">
        <w:rPr>
          <w:bCs/>
          <w:lang w:val="hr-HR"/>
        </w:rPr>
        <w:t xml:space="preserve"> te</w:t>
      </w:r>
      <w:r>
        <w:rPr>
          <w:bCs/>
          <w:lang w:val="hr-HR"/>
        </w:rPr>
        <w:t xml:space="preserve"> naknade </w:t>
      </w:r>
      <w:r w:rsidR="00EE7E57">
        <w:rPr>
          <w:bCs/>
          <w:lang w:val="hr-HR"/>
        </w:rPr>
        <w:t>predsjednicima Vijeća mjesnih odbora.</w:t>
      </w:r>
      <w:r w:rsidR="00E5708F">
        <w:rPr>
          <w:bCs/>
          <w:lang w:val="hr-HR"/>
        </w:rPr>
        <w:t xml:space="preserve"> </w:t>
      </w:r>
      <w:r>
        <w:rPr>
          <w:bCs/>
          <w:lang w:val="hr-HR"/>
        </w:rPr>
        <w:t xml:space="preserve">Cilj programa je osiguranje uvjeta za rad </w:t>
      </w:r>
      <w:r w:rsidR="00EE7E57">
        <w:rPr>
          <w:bCs/>
          <w:lang w:val="hr-HR"/>
        </w:rPr>
        <w:t>Vijeća mjesnih odbora</w:t>
      </w:r>
      <w:r>
        <w:rPr>
          <w:bCs/>
          <w:lang w:val="hr-HR"/>
        </w:rPr>
        <w:t xml:space="preserve"> u skladu sa zakonskim odredbama.</w:t>
      </w:r>
    </w:p>
    <w:p w14:paraId="7C467BDC" w14:textId="17FCFF06" w:rsidR="0004172E" w:rsidRDefault="00EE7E57" w:rsidP="00587565">
      <w:pPr>
        <w:jc w:val="both"/>
        <w:rPr>
          <w:lang w:val="hr-HR"/>
        </w:rPr>
      </w:pPr>
      <w:r>
        <w:rPr>
          <w:lang w:val="hr-HR"/>
        </w:rPr>
        <w:t>Program</w:t>
      </w:r>
      <w:r w:rsidR="00A27CC6">
        <w:rPr>
          <w:lang w:val="hr-HR"/>
        </w:rPr>
        <w:t xml:space="preserve"> Mjesna samouprava</w:t>
      </w:r>
      <w:r>
        <w:rPr>
          <w:lang w:val="hr-HR"/>
        </w:rPr>
        <w:t xml:space="preserve"> se realizira kroz slijedeće aktivnosti: </w:t>
      </w:r>
    </w:p>
    <w:p w14:paraId="370AAF24" w14:textId="40C93EE7" w:rsidR="00E5708F" w:rsidRDefault="00E5708F" w:rsidP="00587565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2"/>
        <w:gridCol w:w="3619"/>
        <w:gridCol w:w="1273"/>
        <w:gridCol w:w="1272"/>
        <w:gridCol w:w="1272"/>
      </w:tblGrid>
      <w:tr w:rsidR="00E56FCE" w:rsidRPr="00F05974" w14:paraId="09C030B7" w14:textId="7EDEF5A6" w:rsidTr="00E56FCE">
        <w:tc>
          <w:tcPr>
            <w:tcW w:w="1852" w:type="dxa"/>
          </w:tcPr>
          <w:p w14:paraId="2FEDDA9C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52E8670A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38C5D8B4" w14:textId="4F433287" w:rsidR="00E56FCE" w:rsidRPr="00F05974" w:rsidRDefault="00E56FCE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78CAADDC" w14:textId="3220D807" w:rsidR="00E56FCE" w:rsidRPr="00F05974" w:rsidRDefault="00E56FCE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 2027.</w:t>
            </w:r>
          </w:p>
        </w:tc>
        <w:tc>
          <w:tcPr>
            <w:tcW w:w="1272" w:type="dxa"/>
          </w:tcPr>
          <w:p w14:paraId="4A82CDE0" w14:textId="2894AD3B" w:rsidR="00E56FCE" w:rsidRPr="00F05974" w:rsidRDefault="00E56FCE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E56FCE" w:rsidRPr="00F05974" w14:paraId="621BC41E" w14:textId="1720EBDC" w:rsidTr="00E56FCE">
        <w:tc>
          <w:tcPr>
            <w:tcW w:w="1852" w:type="dxa"/>
          </w:tcPr>
          <w:p w14:paraId="2D198A1D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3619" w:type="dxa"/>
          </w:tcPr>
          <w:p w14:paraId="47D445C3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Mjesna samouprava</w:t>
            </w:r>
          </w:p>
        </w:tc>
        <w:tc>
          <w:tcPr>
            <w:tcW w:w="1273" w:type="dxa"/>
          </w:tcPr>
          <w:p w14:paraId="358531C4" w14:textId="022F3B7F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8.800,00</w:t>
            </w:r>
          </w:p>
        </w:tc>
        <w:tc>
          <w:tcPr>
            <w:tcW w:w="1272" w:type="dxa"/>
          </w:tcPr>
          <w:p w14:paraId="58F6CFCD" w14:textId="02E10DD2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8.800,00</w:t>
            </w:r>
          </w:p>
        </w:tc>
        <w:tc>
          <w:tcPr>
            <w:tcW w:w="1272" w:type="dxa"/>
          </w:tcPr>
          <w:p w14:paraId="65051676" w14:textId="7AEBDEE6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8.800,00</w:t>
            </w:r>
          </w:p>
        </w:tc>
      </w:tr>
      <w:tr w:rsidR="00E56FCE" w:rsidRPr="00F05974" w14:paraId="3BB43A04" w14:textId="0F3B87E9" w:rsidTr="00E56FCE">
        <w:tc>
          <w:tcPr>
            <w:tcW w:w="1852" w:type="dxa"/>
          </w:tcPr>
          <w:p w14:paraId="5E3F9B1F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  <w:tc>
          <w:tcPr>
            <w:tcW w:w="3619" w:type="dxa"/>
          </w:tcPr>
          <w:p w14:paraId="492EE780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Obnova mjesnih domova i uređenje prostorija za rad</w:t>
            </w:r>
          </w:p>
        </w:tc>
        <w:tc>
          <w:tcPr>
            <w:tcW w:w="1273" w:type="dxa"/>
          </w:tcPr>
          <w:p w14:paraId="27740147" w14:textId="167576DC" w:rsidR="00E56FCE" w:rsidRPr="00F05974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272" w:type="dxa"/>
          </w:tcPr>
          <w:p w14:paraId="771F9299" w14:textId="0EDBD39C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272" w:type="dxa"/>
          </w:tcPr>
          <w:p w14:paraId="79D99D5A" w14:textId="45D320C1" w:rsidR="00E56FCE" w:rsidRDefault="00E56FCE" w:rsidP="00E56FC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</w:tr>
      <w:tr w:rsidR="00E56FCE" w:rsidRPr="00F05974" w14:paraId="1A080EAA" w14:textId="2C76903D" w:rsidTr="00E56FCE">
        <w:tc>
          <w:tcPr>
            <w:tcW w:w="1852" w:type="dxa"/>
          </w:tcPr>
          <w:p w14:paraId="5AA17F02" w14:textId="79D4BD7F" w:rsidR="00E56FCE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T100013</w:t>
            </w:r>
          </w:p>
        </w:tc>
        <w:tc>
          <w:tcPr>
            <w:tcW w:w="3619" w:type="dxa"/>
          </w:tcPr>
          <w:p w14:paraId="009267C4" w14:textId="6647C36C" w:rsidR="00E56FCE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Obnova mjesnog doma u Furjanu</w:t>
            </w:r>
          </w:p>
        </w:tc>
        <w:tc>
          <w:tcPr>
            <w:tcW w:w="1273" w:type="dxa"/>
          </w:tcPr>
          <w:p w14:paraId="0BA37D3C" w14:textId="4CF724B8" w:rsidR="00E56FCE" w:rsidRDefault="00E56FCE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73.800,00</w:t>
            </w:r>
          </w:p>
        </w:tc>
        <w:tc>
          <w:tcPr>
            <w:tcW w:w="1272" w:type="dxa"/>
          </w:tcPr>
          <w:p w14:paraId="0E16ED15" w14:textId="68569F0B" w:rsidR="00E56FCE" w:rsidRDefault="00E56FCE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5B884874" w14:textId="68F1C044" w:rsidR="00E56FCE" w:rsidRDefault="00E56FCE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0C22745D" w14:textId="77777777" w:rsidR="00EE7E57" w:rsidRPr="001A36C5" w:rsidRDefault="00EE7E57" w:rsidP="00587565">
      <w:pPr>
        <w:jc w:val="both"/>
        <w:rPr>
          <w:lang w:val="hr-HR"/>
        </w:rPr>
      </w:pPr>
    </w:p>
    <w:p w14:paraId="20D6BD26" w14:textId="61865A43" w:rsidR="00587565" w:rsidRDefault="00587565" w:rsidP="00EE7E57">
      <w:pPr>
        <w:jc w:val="both"/>
        <w:rPr>
          <w:lang w:val="hr-HR"/>
        </w:rPr>
      </w:pPr>
      <w:r>
        <w:rPr>
          <w:b/>
          <w:i/>
          <w:lang w:val="hr-HR"/>
        </w:rPr>
        <w:t>-</w:t>
      </w:r>
      <w:r>
        <w:rPr>
          <w:lang w:val="hr-HR"/>
        </w:rPr>
        <w:t xml:space="preserve"> U okviru </w:t>
      </w:r>
      <w:r w:rsidRPr="00273043">
        <w:rPr>
          <w:b/>
          <w:i/>
          <w:lang w:val="hr-HR"/>
        </w:rPr>
        <w:t xml:space="preserve">Aktivnosti Mjesna samouprava, </w:t>
      </w:r>
      <w:r w:rsidR="0029265C">
        <w:rPr>
          <w:lang w:val="hr-HR"/>
        </w:rPr>
        <w:t xml:space="preserve">planirana su sredstva za </w:t>
      </w:r>
      <w:r w:rsidR="00EE7E57">
        <w:rPr>
          <w:lang w:val="hr-HR"/>
        </w:rPr>
        <w:t xml:space="preserve">režijske troškove društvenih domova ili prostorija koje se koriste za rad, </w:t>
      </w:r>
      <w:r w:rsidR="00FA07DE">
        <w:rPr>
          <w:lang w:val="hr-HR"/>
        </w:rPr>
        <w:t xml:space="preserve">te </w:t>
      </w:r>
      <w:r w:rsidR="00EE7E57">
        <w:rPr>
          <w:lang w:val="hr-HR"/>
        </w:rPr>
        <w:t>sredstva naknada za rad  predsjednicima Vijeća mjesnih</w:t>
      </w:r>
      <w:r w:rsidR="00FA07DE">
        <w:rPr>
          <w:lang w:val="hr-HR"/>
        </w:rPr>
        <w:t xml:space="preserve"> odbora</w:t>
      </w:r>
      <w:r w:rsidR="00EE7E57">
        <w:rPr>
          <w:lang w:val="hr-HR"/>
        </w:rPr>
        <w:t>.</w:t>
      </w:r>
    </w:p>
    <w:p w14:paraId="69231878" w14:textId="0EB154AF" w:rsidR="007249F8" w:rsidRDefault="00BD75D6" w:rsidP="00587565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7249F8">
        <w:rPr>
          <w:b/>
          <w:i/>
          <w:lang w:val="hr-HR"/>
        </w:rPr>
        <w:t>Kapitalnim projektom Obnova mjesnih domova i uređenje prostorija za rad</w:t>
      </w:r>
      <w:r w:rsidR="007249F8">
        <w:rPr>
          <w:lang w:val="hr-HR"/>
        </w:rPr>
        <w:t xml:space="preserve">, </w:t>
      </w:r>
      <w:r w:rsidR="00EE7E57">
        <w:rPr>
          <w:lang w:val="hr-HR"/>
        </w:rPr>
        <w:t>osigurana su sredstva</w:t>
      </w:r>
      <w:r>
        <w:rPr>
          <w:lang w:val="hr-HR"/>
        </w:rPr>
        <w:t xml:space="preserve"> za </w:t>
      </w:r>
      <w:r w:rsidR="007249F8">
        <w:rPr>
          <w:lang w:val="hr-HR"/>
        </w:rPr>
        <w:t>nužna uređenja</w:t>
      </w:r>
      <w:r w:rsidR="00F624B7">
        <w:rPr>
          <w:lang w:val="hr-HR"/>
        </w:rPr>
        <w:t xml:space="preserve"> i opremanja</w:t>
      </w:r>
      <w:r w:rsidR="007249F8">
        <w:rPr>
          <w:lang w:val="hr-HR"/>
        </w:rPr>
        <w:t xml:space="preserve"> mjesnih domova i prostorija </w:t>
      </w:r>
      <w:r w:rsidR="00E5708F">
        <w:rPr>
          <w:lang w:val="hr-HR"/>
        </w:rPr>
        <w:t>koje se koriste za rad.</w:t>
      </w:r>
    </w:p>
    <w:p w14:paraId="7D143F12" w14:textId="61617D98" w:rsidR="00315A72" w:rsidRDefault="00FA07DE" w:rsidP="00315A7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6511E4">
        <w:rPr>
          <w:b/>
          <w:i/>
          <w:lang w:val="hr-HR"/>
        </w:rPr>
        <w:t>Tekućim projektom Obnova mjesnog doma u Furjanu</w:t>
      </w:r>
      <w:r>
        <w:rPr>
          <w:lang w:val="hr-HR"/>
        </w:rPr>
        <w:t xml:space="preserve"> planirana su sredstva za</w:t>
      </w:r>
      <w:r w:rsidR="00315A72">
        <w:rPr>
          <w:lang w:val="hr-HR"/>
        </w:rPr>
        <w:t xml:space="preserve"> </w:t>
      </w:r>
      <w:r>
        <w:rPr>
          <w:lang w:val="hr-HR"/>
        </w:rPr>
        <w:t xml:space="preserve"> sanaciju krovišta na domu</w:t>
      </w:r>
      <w:r w:rsidR="006511E4">
        <w:rPr>
          <w:lang w:val="hr-HR"/>
        </w:rPr>
        <w:t xml:space="preserve"> u Furjanu. P</w:t>
      </w:r>
      <w:r w:rsidR="00315A72">
        <w:rPr>
          <w:lang w:val="hr-HR"/>
        </w:rPr>
        <w:t>rojekt</w:t>
      </w:r>
      <w:r w:rsidR="006511E4">
        <w:rPr>
          <w:lang w:val="hr-HR"/>
        </w:rPr>
        <w:t xml:space="preserve"> </w:t>
      </w:r>
      <w:r w:rsidR="00F624B7">
        <w:rPr>
          <w:lang w:val="hr-HR"/>
        </w:rPr>
        <w:t>je kandidiran</w:t>
      </w:r>
      <w:r w:rsidR="006511E4">
        <w:rPr>
          <w:lang w:val="hr-HR"/>
        </w:rPr>
        <w:t xml:space="preserve"> na natječaj</w:t>
      </w:r>
      <w:r w:rsidR="00315A72">
        <w:rPr>
          <w:lang w:val="hr-HR"/>
        </w:rPr>
        <w:t xml:space="preserve"> LAG-a Frankopan za fin</w:t>
      </w:r>
      <w:r w:rsidR="00F624B7">
        <w:rPr>
          <w:lang w:val="hr-HR"/>
        </w:rPr>
        <w:t>anciranje iz Europskog poljoprivrednog fonda za ruralni razvoj</w:t>
      </w:r>
      <w:r w:rsidR="00315A72">
        <w:rPr>
          <w:lang w:val="hr-HR"/>
        </w:rPr>
        <w:t xml:space="preserve">. </w:t>
      </w:r>
    </w:p>
    <w:p w14:paraId="026EA03E" w14:textId="77777777" w:rsidR="000C6D4C" w:rsidRDefault="000C6D4C" w:rsidP="00587565">
      <w:pPr>
        <w:jc w:val="both"/>
        <w:rPr>
          <w:lang w:val="hr-HR"/>
        </w:rPr>
      </w:pPr>
    </w:p>
    <w:p w14:paraId="69062C88" w14:textId="77777777" w:rsidR="000C6D4C" w:rsidRDefault="000C6D4C" w:rsidP="000C6D4C">
      <w:pPr>
        <w:jc w:val="both"/>
        <w:rPr>
          <w:bCs/>
          <w:lang w:val="hr-HR"/>
        </w:rPr>
      </w:pPr>
      <w:r>
        <w:rPr>
          <w:bCs/>
          <w:lang w:val="hr-HR"/>
        </w:rPr>
        <w:t>Za provođenje programa definirani su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7"/>
        <w:gridCol w:w="1766"/>
        <w:gridCol w:w="2037"/>
        <w:gridCol w:w="1534"/>
        <w:gridCol w:w="1302"/>
        <w:gridCol w:w="1302"/>
      </w:tblGrid>
      <w:tr w:rsidR="00E56FCE" w:rsidRPr="00F05974" w14:paraId="0F35EAC5" w14:textId="48656BFF" w:rsidTr="00E56FCE">
        <w:tc>
          <w:tcPr>
            <w:tcW w:w="1347" w:type="dxa"/>
          </w:tcPr>
          <w:p w14:paraId="2CE75E96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1766" w:type="dxa"/>
          </w:tcPr>
          <w:p w14:paraId="432470AA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2037" w:type="dxa"/>
          </w:tcPr>
          <w:p w14:paraId="6803113B" w14:textId="77777777" w:rsidR="00E56FCE" w:rsidRPr="00F05974" w:rsidRDefault="00E56FCE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534" w:type="dxa"/>
          </w:tcPr>
          <w:p w14:paraId="58B8FEB7" w14:textId="21B54F4B" w:rsidR="00E56FCE" w:rsidRPr="00F05974" w:rsidRDefault="00E56FCE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302" w:type="dxa"/>
          </w:tcPr>
          <w:p w14:paraId="1A8C5813" w14:textId="0204ACCF" w:rsidR="00E56FCE" w:rsidRPr="00F05974" w:rsidRDefault="00E56FCE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302" w:type="dxa"/>
          </w:tcPr>
          <w:p w14:paraId="75ECDE50" w14:textId="1BA31A60" w:rsidR="00E56FCE" w:rsidRPr="00F05974" w:rsidRDefault="00E56FCE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E56FCE" w:rsidRPr="00F05974" w14:paraId="7B25BCF7" w14:textId="1B19AA9C" w:rsidTr="00E56FCE">
        <w:tc>
          <w:tcPr>
            <w:tcW w:w="1347" w:type="dxa"/>
          </w:tcPr>
          <w:p w14:paraId="227C36A0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1766" w:type="dxa"/>
          </w:tcPr>
          <w:p w14:paraId="12484E4D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Mjesna samouprava</w:t>
            </w:r>
          </w:p>
        </w:tc>
        <w:tc>
          <w:tcPr>
            <w:tcW w:w="2037" w:type="dxa"/>
          </w:tcPr>
          <w:p w14:paraId="7AF09FF5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broj Vijeća mjesnih odbora </w:t>
            </w:r>
          </w:p>
        </w:tc>
        <w:tc>
          <w:tcPr>
            <w:tcW w:w="1534" w:type="dxa"/>
          </w:tcPr>
          <w:p w14:paraId="7C357ED9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</w:t>
            </w:r>
          </w:p>
        </w:tc>
        <w:tc>
          <w:tcPr>
            <w:tcW w:w="1302" w:type="dxa"/>
          </w:tcPr>
          <w:p w14:paraId="5BB52EC8" w14:textId="3098B6F0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</w:t>
            </w:r>
          </w:p>
        </w:tc>
        <w:tc>
          <w:tcPr>
            <w:tcW w:w="1302" w:type="dxa"/>
          </w:tcPr>
          <w:p w14:paraId="42B2ECC7" w14:textId="7842C1A3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</w:t>
            </w:r>
          </w:p>
        </w:tc>
      </w:tr>
      <w:tr w:rsidR="00E56FCE" w:rsidRPr="00F05974" w14:paraId="0DBA2B83" w14:textId="65325A6B" w:rsidTr="00E56FCE">
        <w:tc>
          <w:tcPr>
            <w:tcW w:w="1347" w:type="dxa"/>
          </w:tcPr>
          <w:p w14:paraId="71CF49F0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  <w:tc>
          <w:tcPr>
            <w:tcW w:w="1766" w:type="dxa"/>
          </w:tcPr>
          <w:p w14:paraId="38545FEB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Obnova mjesnih domova i uređenje prostorija za rad</w:t>
            </w:r>
          </w:p>
        </w:tc>
        <w:tc>
          <w:tcPr>
            <w:tcW w:w="2037" w:type="dxa"/>
          </w:tcPr>
          <w:p w14:paraId="17F08B39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mjesnih odbora koji su koristili sredstva za uređenje prostorija za rad</w:t>
            </w:r>
          </w:p>
        </w:tc>
        <w:tc>
          <w:tcPr>
            <w:tcW w:w="1534" w:type="dxa"/>
          </w:tcPr>
          <w:p w14:paraId="0219BCD0" w14:textId="77777777" w:rsidR="00E56FCE" w:rsidRPr="00F05974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1302" w:type="dxa"/>
          </w:tcPr>
          <w:p w14:paraId="6A61E9B2" w14:textId="6DAED1E1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1302" w:type="dxa"/>
          </w:tcPr>
          <w:p w14:paraId="57C3A9B0" w14:textId="340B93A2" w:rsidR="00E56FCE" w:rsidRDefault="00E56FCE" w:rsidP="00E56FC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E56FCE" w:rsidRPr="00F05974" w14:paraId="0F6618FE" w14:textId="0851B795" w:rsidTr="00E56FCE">
        <w:tc>
          <w:tcPr>
            <w:tcW w:w="1347" w:type="dxa"/>
          </w:tcPr>
          <w:p w14:paraId="4F042278" w14:textId="6FD5B7FC" w:rsidR="00E56FCE" w:rsidRDefault="00E56FCE" w:rsidP="000C6D4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T100013</w:t>
            </w:r>
          </w:p>
        </w:tc>
        <w:tc>
          <w:tcPr>
            <w:tcW w:w="1766" w:type="dxa"/>
          </w:tcPr>
          <w:p w14:paraId="6CAB3E57" w14:textId="2F5917CA" w:rsidR="00E56FCE" w:rsidRDefault="00E56FCE" w:rsidP="000C6D4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Obnova mjesnog doma u Furjanu</w:t>
            </w:r>
          </w:p>
        </w:tc>
        <w:tc>
          <w:tcPr>
            <w:tcW w:w="2037" w:type="dxa"/>
          </w:tcPr>
          <w:p w14:paraId="00838D44" w14:textId="67FED974" w:rsidR="00E56FCE" w:rsidRDefault="00E56FCE" w:rsidP="000C6D4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1534" w:type="dxa"/>
          </w:tcPr>
          <w:p w14:paraId="51CF0E58" w14:textId="060CDF64" w:rsidR="00E56FCE" w:rsidRDefault="00E56FCE" w:rsidP="000C6D4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Sanacija krovišta na domu</w:t>
            </w:r>
          </w:p>
        </w:tc>
        <w:tc>
          <w:tcPr>
            <w:tcW w:w="1302" w:type="dxa"/>
          </w:tcPr>
          <w:p w14:paraId="006101B7" w14:textId="2659DC92" w:rsidR="00E56FCE" w:rsidRDefault="008F6BA3" w:rsidP="000C6D4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302" w:type="dxa"/>
          </w:tcPr>
          <w:p w14:paraId="41FC7F28" w14:textId="3DF24EE5" w:rsidR="00E56FCE" w:rsidRDefault="008F6BA3" w:rsidP="000C6D4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3A23EE86" w14:textId="77777777" w:rsidR="004675AD" w:rsidRDefault="004675AD" w:rsidP="00587565">
      <w:pPr>
        <w:jc w:val="both"/>
        <w:rPr>
          <w:lang w:val="hr-HR"/>
        </w:rPr>
      </w:pPr>
    </w:p>
    <w:p w14:paraId="0F824B6C" w14:textId="77777777" w:rsidR="000C6D4C" w:rsidRDefault="000C6D4C" w:rsidP="00587565">
      <w:pPr>
        <w:jc w:val="both"/>
        <w:rPr>
          <w:lang w:val="hr-HR"/>
        </w:rPr>
      </w:pPr>
    </w:p>
    <w:p w14:paraId="118218EE" w14:textId="6A0DD22A" w:rsidR="00587565" w:rsidRDefault="00587565" w:rsidP="00587565">
      <w:pPr>
        <w:jc w:val="both"/>
        <w:rPr>
          <w:b/>
          <w:lang w:val="hr-HR"/>
        </w:rPr>
      </w:pPr>
    </w:p>
    <w:p w14:paraId="47032645" w14:textId="77777777" w:rsidR="00F44AC7" w:rsidRDefault="00F44AC7" w:rsidP="00587565">
      <w:pPr>
        <w:jc w:val="both"/>
        <w:rPr>
          <w:b/>
          <w:lang w:val="hr-HR"/>
        </w:rPr>
      </w:pPr>
      <w:r>
        <w:rPr>
          <w:b/>
          <w:lang w:val="hr-HR"/>
        </w:rPr>
        <w:t>Program 1003 Redovna djelatnost Vijeća srpske nacionalne manjine</w:t>
      </w:r>
    </w:p>
    <w:p w14:paraId="5479227A" w14:textId="502462BD" w:rsidR="00E5708F" w:rsidRDefault="00F44AC7" w:rsidP="00F44AC7">
      <w:pPr>
        <w:jc w:val="both"/>
        <w:rPr>
          <w:bCs/>
          <w:lang w:val="hr-HR"/>
        </w:rPr>
      </w:pPr>
      <w:r>
        <w:rPr>
          <w:bCs/>
          <w:lang w:val="hr-HR"/>
        </w:rPr>
        <w:t xml:space="preserve">Na području Grada Slunja djeluje Vijeće srpske nacionalne manjine </w:t>
      </w:r>
      <w:r w:rsidR="00E95B0C">
        <w:rPr>
          <w:bCs/>
          <w:lang w:val="hr-HR"/>
        </w:rPr>
        <w:t>sa 14 zastupnika.</w:t>
      </w:r>
      <w:r>
        <w:rPr>
          <w:bCs/>
          <w:lang w:val="hr-HR"/>
        </w:rPr>
        <w:t xml:space="preserve"> </w:t>
      </w:r>
      <w:r w:rsidR="00E95B0C">
        <w:rPr>
          <w:bCs/>
          <w:lang w:val="hr-HR"/>
        </w:rPr>
        <w:t xml:space="preserve">Kroz </w:t>
      </w:r>
      <w:r>
        <w:rPr>
          <w:bCs/>
          <w:lang w:val="hr-HR"/>
        </w:rPr>
        <w:t xml:space="preserve">program su osigurana sredstva za režijske troškove i troškove uređenja </w:t>
      </w:r>
      <w:r w:rsidR="00E95B0C">
        <w:rPr>
          <w:bCs/>
          <w:lang w:val="hr-HR"/>
        </w:rPr>
        <w:t xml:space="preserve">prostorija </w:t>
      </w:r>
      <w:r>
        <w:rPr>
          <w:bCs/>
          <w:lang w:val="hr-HR"/>
        </w:rPr>
        <w:t xml:space="preserve">koje se koriste za rad, </w:t>
      </w:r>
      <w:r w:rsidR="00E95B0C">
        <w:rPr>
          <w:bCs/>
          <w:lang w:val="hr-HR"/>
        </w:rPr>
        <w:t>troškovi obilježavanja prigodnih datuma,</w:t>
      </w:r>
      <w:r w:rsidR="005C7E77">
        <w:rPr>
          <w:bCs/>
          <w:lang w:val="hr-HR"/>
        </w:rPr>
        <w:t xml:space="preserve"> te</w:t>
      </w:r>
      <w:r>
        <w:rPr>
          <w:bCs/>
          <w:lang w:val="hr-HR"/>
        </w:rPr>
        <w:t xml:space="preserve"> naknad</w:t>
      </w:r>
      <w:r w:rsidR="00E95B0C">
        <w:rPr>
          <w:bCs/>
          <w:lang w:val="hr-HR"/>
        </w:rPr>
        <w:t>a</w:t>
      </w:r>
      <w:r>
        <w:rPr>
          <w:bCs/>
          <w:lang w:val="hr-HR"/>
        </w:rPr>
        <w:t xml:space="preserve"> </w:t>
      </w:r>
      <w:r w:rsidR="00E95B0C">
        <w:rPr>
          <w:bCs/>
          <w:lang w:val="hr-HR"/>
        </w:rPr>
        <w:t xml:space="preserve"> za rad </w:t>
      </w:r>
      <w:r>
        <w:rPr>
          <w:bCs/>
          <w:lang w:val="hr-HR"/>
        </w:rPr>
        <w:t>predsjedni</w:t>
      </w:r>
      <w:r w:rsidR="00E95B0C">
        <w:rPr>
          <w:bCs/>
          <w:lang w:val="hr-HR"/>
        </w:rPr>
        <w:t>ci</w:t>
      </w:r>
      <w:r>
        <w:rPr>
          <w:bCs/>
          <w:lang w:val="hr-HR"/>
        </w:rPr>
        <w:t xml:space="preserve"> Vijeća</w:t>
      </w:r>
      <w:r w:rsidR="005C7E77">
        <w:rPr>
          <w:bCs/>
          <w:lang w:val="hr-HR"/>
        </w:rPr>
        <w:t>.</w:t>
      </w:r>
      <w:r w:rsidR="00E5708F">
        <w:rPr>
          <w:bCs/>
          <w:lang w:val="hr-HR"/>
        </w:rPr>
        <w:t xml:space="preserve"> </w:t>
      </w:r>
      <w:r>
        <w:rPr>
          <w:bCs/>
          <w:lang w:val="hr-HR"/>
        </w:rPr>
        <w:t xml:space="preserve">Cilj programa je osiguranje uvjeta za rad Vijeća </w:t>
      </w:r>
      <w:r w:rsidR="00E95B0C">
        <w:rPr>
          <w:bCs/>
          <w:lang w:val="hr-HR"/>
        </w:rPr>
        <w:t>srpske nacionalne manjine</w:t>
      </w:r>
      <w:r>
        <w:rPr>
          <w:bCs/>
          <w:lang w:val="hr-HR"/>
        </w:rPr>
        <w:t xml:space="preserve"> u skladu sa zakonskim odredbama.</w:t>
      </w:r>
    </w:p>
    <w:p w14:paraId="2D0F507A" w14:textId="77777777" w:rsidR="00995366" w:rsidRDefault="00995366" w:rsidP="00F44AC7">
      <w:pPr>
        <w:jc w:val="both"/>
        <w:rPr>
          <w:bCs/>
          <w:lang w:val="hr-HR"/>
        </w:rPr>
      </w:pPr>
    </w:p>
    <w:p w14:paraId="71FD3227" w14:textId="77777777" w:rsidR="00995366" w:rsidRDefault="00995366" w:rsidP="00F44AC7">
      <w:pPr>
        <w:jc w:val="both"/>
        <w:rPr>
          <w:bCs/>
          <w:lang w:val="hr-HR"/>
        </w:rPr>
      </w:pPr>
    </w:p>
    <w:p w14:paraId="462C757E" w14:textId="77777777" w:rsidR="00F44AC7" w:rsidRDefault="00F44AC7" w:rsidP="00F44AC7">
      <w:pPr>
        <w:jc w:val="both"/>
        <w:rPr>
          <w:lang w:val="hr-HR"/>
        </w:rPr>
      </w:pPr>
      <w:r>
        <w:rPr>
          <w:lang w:val="hr-HR"/>
        </w:rPr>
        <w:lastRenderedPageBreak/>
        <w:t xml:space="preserve">Program se realizira kroz slijedeće aktivnosti: </w:t>
      </w:r>
    </w:p>
    <w:p w14:paraId="32A42E14" w14:textId="15C1BC19" w:rsidR="00E5708F" w:rsidRDefault="00E5708F" w:rsidP="00E5708F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4"/>
        <w:gridCol w:w="3618"/>
        <w:gridCol w:w="1272"/>
        <w:gridCol w:w="1272"/>
        <w:gridCol w:w="1272"/>
      </w:tblGrid>
      <w:tr w:rsidR="008F6BA3" w:rsidRPr="00F05974" w14:paraId="62F6C57B" w14:textId="036E45A7" w:rsidTr="008F6BA3">
        <w:tc>
          <w:tcPr>
            <w:tcW w:w="1854" w:type="dxa"/>
          </w:tcPr>
          <w:p w14:paraId="5F887DCB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8" w:type="dxa"/>
          </w:tcPr>
          <w:p w14:paraId="124ECE5C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744F4B54" w14:textId="4AF94BD3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4990C5AA" w14:textId="749474AE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3872C7FF" w14:textId="7E805605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8F6BA3" w:rsidRPr="00F05974" w14:paraId="1812C9C8" w14:textId="266F618C" w:rsidTr="008F6BA3">
        <w:tc>
          <w:tcPr>
            <w:tcW w:w="1854" w:type="dxa"/>
          </w:tcPr>
          <w:p w14:paraId="3002F818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8</w:t>
            </w:r>
          </w:p>
        </w:tc>
        <w:tc>
          <w:tcPr>
            <w:tcW w:w="3618" w:type="dxa"/>
          </w:tcPr>
          <w:p w14:paraId="7CF48695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Vijeće srpske nacionalne manjine</w:t>
            </w:r>
          </w:p>
        </w:tc>
        <w:tc>
          <w:tcPr>
            <w:tcW w:w="1272" w:type="dxa"/>
          </w:tcPr>
          <w:p w14:paraId="4BDC087A" w14:textId="57FC7680" w:rsidR="008F6BA3" w:rsidRPr="00F05974" w:rsidRDefault="008F6BA3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2.765,00</w:t>
            </w:r>
          </w:p>
        </w:tc>
        <w:tc>
          <w:tcPr>
            <w:tcW w:w="1272" w:type="dxa"/>
          </w:tcPr>
          <w:p w14:paraId="4735B67D" w14:textId="1785AAE4" w:rsidR="008F6BA3" w:rsidRDefault="008F6BA3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2.765,00</w:t>
            </w:r>
          </w:p>
        </w:tc>
        <w:tc>
          <w:tcPr>
            <w:tcW w:w="1272" w:type="dxa"/>
          </w:tcPr>
          <w:p w14:paraId="19FDFE85" w14:textId="01AE40A0" w:rsidR="008F6BA3" w:rsidRDefault="008F6BA3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2.765,00</w:t>
            </w:r>
          </w:p>
        </w:tc>
      </w:tr>
      <w:tr w:rsidR="008F6BA3" w:rsidRPr="008F6BA3" w14:paraId="23C1FF25" w14:textId="77777777" w:rsidTr="008F6BA3">
        <w:tc>
          <w:tcPr>
            <w:tcW w:w="1854" w:type="dxa"/>
          </w:tcPr>
          <w:p w14:paraId="2FB3AF65" w14:textId="26320A89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T100010</w:t>
            </w:r>
          </w:p>
        </w:tc>
        <w:tc>
          <w:tcPr>
            <w:tcW w:w="3618" w:type="dxa"/>
          </w:tcPr>
          <w:p w14:paraId="1B5C80FF" w14:textId="4F182B3D" w:rsidR="008F6BA3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Izbori za Vijeće srpske nacionalne manjine</w:t>
            </w:r>
          </w:p>
        </w:tc>
        <w:tc>
          <w:tcPr>
            <w:tcW w:w="1272" w:type="dxa"/>
          </w:tcPr>
          <w:p w14:paraId="46CD7F2B" w14:textId="2E4D6136" w:rsidR="008F6BA3" w:rsidRDefault="008F6BA3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549467DE" w14:textId="484BA7FE" w:rsidR="008F6BA3" w:rsidRDefault="008F6BA3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1272" w:type="dxa"/>
          </w:tcPr>
          <w:p w14:paraId="5C6181EB" w14:textId="79AE8786" w:rsidR="008F6BA3" w:rsidRDefault="008F6BA3" w:rsidP="00E570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1623A7B9" w14:textId="77777777" w:rsidR="00F44AC7" w:rsidRDefault="00F44AC7" w:rsidP="00F44AC7">
      <w:pPr>
        <w:jc w:val="both"/>
        <w:rPr>
          <w:lang w:val="hr-HR"/>
        </w:rPr>
      </w:pPr>
    </w:p>
    <w:p w14:paraId="784505B6" w14:textId="52BF7213" w:rsidR="000B1E6B" w:rsidRDefault="000B1E6B" w:rsidP="00F44AC7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0B1E6B">
        <w:rPr>
          <w:b/>
          <w:i/>
          <w:lang w:val="hr-HR"/>
        </w:rPr>
        <w:t>Aktivnosti Vijeće srpske nacionalne manjine</w:t>
      </w:r>
      <w:r>
        <w:rPr>
          <w:lang w:val="hr-HR"/>
        </w:rPr>
        <w:t xml:space="preserve"> osigurano je </w:t>
      </w:r>
      <w:r w:rsidR="00F624B7">
        <w:rPr>
          <w:lang w:val="hr-HR"/>
        </w:rPr>
        <w:t>2.765</w:t>
      </w:r>
      <w:r>
        <w:rPr>
          <w:lang w:val="hr-HR"/>
        </w:rPr>
        <w:t>,00 € za troškove organizacije njihovog redovnog rada, obilježavanje prigodnih datuma te uređenje prostorija koje koriste za rad.</w:t>
      </w:r>
      <w:r w:rsidR="006511E4">
        <w:rPr>
          <w:lang w:val="hr-HR"/>
        </w:rPr>
        <w:t xml:space="preserve"> </w:t>
      </w:r>
    </w:p>
    <w:p w14:paraId="1DC5039C" w14:textId="77777777" w:rsidR="00D64D99" w:rsidRPr="001A36C5" w:rsidRDefault="00D64D99" w:rsidP="00F44AC7">
      <w:pPr>
        <w:jc w:val="both"/>
        <w:rPr>
          <w:lang w:val="hr-HR"/>
        </w:rPr>
      </w:pPr>
    </w:p>
    <w:p w14:paraId="0AF909E9" w14:textId="77777777" w:rsidR="00F44AC7" w:rsidRDefault="00F44AC7" w:rsidP="00F44AC7">
      <w:pPr>
        <w:jc w:val="both"/>
        <w:rPr>
          <w:bCs/>
          <w:lang w:val="hr-HR"/>
        </w:rPr>
      </w:pPr>
      <w:r>
        <w:rPr>
          <w:bCs/>
          <w:lang w:val="hr-HR"/>
        </w:rPr>
        <w:t>Za provođenje programa definirani su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6"/>
        <w:gridCol w:w="2213"/>
        <w:gridCol w:w="3236"/>
        <w:gridCol w:w="833"/>
        <w:gridCol w:w="830"/>
        <w:gridCol w:w="830"/>
      </w:tblGrid>
      <w:tr w:rsidR="008F6BA3" w:rsidRPr="00F05974" w14:paraId="6D9E5BD7" w14:textId="6227BED1" w:rsidTr="008F6BA3">
        <w:tc>
          <w:tcPr>
            <w:tcW w:w="1346" w:type="dxa"/>
          </w:tcPr>
          <w:p w14:paraId="0EFDED9D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213" w:type="dxa"/>
          </w:tcPr>
          <w:p w14:paraId="3E915BD4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236" w:type="dxa"/>
          </w:tcPr>
          <w:p w14:paraId="697CABE8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33" w:type="dxa"/>
          </w:tcPr>
          <w:p w14:paraId="6EDBBF97" w14:textId="5FA70344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830" w:type="dxa"/>
          </w:tcPr>
          <w:p w14:paraId="370C4AE4" w14:textId="2833CA20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830" w:type="dxa"/>
          </w:tcPr>
          <w:p w14:paraId="29D038E2" w14:textId="4BD37439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8F6BA3" w:rsidRPr="00F05974" w14:paraId="6528B2A8" w14:textId="34231197" w:rsidTr="008F6BA3">
        <w:tc>
          <w:tcPr>
            <w:tcW w:w="1346" w:type="dxa"/>
          </w:tcPr>
          <w:p w14:paraId="6F363AF1" w14:textId="77777777" w:rsidR="008F6BA3" w:rsidRPr="00F05974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A10000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2213" w:type="dxa"/>
          </w:tcPr>
          <w:p w14:paraId="0E8028DD" w14:textId="77777777" w:rsidR="008F6BA3" w:rsidRPr="00F05974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Vijeće srpske nacionalne manjine</w:t>
            </w:r>
          </w:p>
        </w:tc>
        <w:tc>
          <w:tcPr>
            <w:tcW w:w="3236" w:type="dxa"/>
          </w:tcPr>
          <w:p w14:paraId="65AC5CC2" w14:textId="785EEC67" w:rsidR="008F6BA3" w:rsidRPr="00F05974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održanih sjednica Vijeća srpske nacionalne manjine</w:t>
            </w:r>
          </w:p>
        </w:tc>
        <w:tc>
          <w:tcPr>
            <w:tcW w:w="833" w:type="dxa"/>
          </w:tcPr>
          <w:p w14:paraId="206F5A57" w14:textId="77777777" w:rsidR="008F6BA3" w:rsidRPr="00F05974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30" w:type="dxa"/>
          </w:tcPr>
          <w:p w14:paraId="75B3AFF5" w14:textId="0A1E90F1" w:rsidR="008F6BA3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30" w:type="dxa"/>
          </w:tcPr>
          <w:p w14:paraId="40669F61" w14:textId="51AB260C" w:rsidR="008F6BA3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8F6BA3" w:rsidRPr="008F6BA3" w14:paraId="5F7AAE30" w14:textId="77777777" w:rsidTr="008F6BA3">
        <w:tc>
          <w:tcPr>
            <w:tcW w:w="1346" w:type="dxa"/>
          </w:tcPr>
          <w:p w14:paraId="27119E08" w14:textId="2B304BC8" w:rsidR="008F6BA3" w:rsidRPr="00F05974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T100010</w:t>
            </w:r>
          </w:p>
        </w:tc>
        <w:tc>
          <w:tcPr>
            <w:tcW w:w="2213" w:type="dxa"/>
          </w:tcPr>
          <w:p w14:paraId="69E86DA6" w14:textId="5A4C44FF" w:rsidR="008F6BA3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Izbori za Vijeće srpske nacionalne manjine</w:t>
            </w:r>
          </w:p>
        </w:tc>
        <w:tc>
          <w:tcPr>
            <w:tcW w:w="3236" w:type="dxa"/>
          </w:tcPr>
          <w:p w14:paraId="14C363DB" w14:textId="218527A4" w:rsidR="008F6BA3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Provedeni izbori</w:t>
            </w:r>
          </w:p>
        </w:tc>
        <w:tc>
          <w:tcPr>
            <w:tcW w:w="833" w:type="dxa"/>
          </w:tcPr>
          <w:p w14:paraId="26DA8747" w14:textId="0C4E8683" w:rsidR="008F6BA3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830" w:type="dxa"/>
          </w:tcPr>
          <w:p w14:paraId="2884638B" w14:textId="3B8B1174" w:rsidR="008F6BA3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30" w:type="dxa"/>
          </w:tcPr>
          <w:p w14:paraId="79EBA089" w14:textId="61295C04" w:rsidR="008F6BA3" w:rsidRDefault="008F6BA3" w:rsidP="00E95B0C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7669A2E6" w14:textId="77777777" w:rsidR="00995366" w:rsidRDefault="00995366" w:rsidP="00587565">
      <w:pPr>
        <w:jc w:val="both"/>
        <w:rPr>
          <w:b/>
          <w:lang w:val="hr-HR"/>
        </w:rPr>
      </w:pPr>
    </w:p>
    <w:p w14:paraId="56945F93" w14:textId="77777777" w:rsidR="00995366" w:rsidRDefault="00995366" w:rsidP="00587565">
      <w:pPr>
        <w:jc w:val="both"/>
        <w:rPr>
          <w:b/>
          <w:lang w:val="hr-HR"/>
        </w:rPr>
      </w:pPr>
    </w:p>
    <w:p w14:paraId="0CF6EB99" w14:textId="77777777" w:rsidR="00995366" w:rsidRDefault="00995366" w:rsidP="00587565">
      <w:pPr>
        <w:jc w:val="both"/>
        <w:rPr>
          <w:b/>
          <w:lang w:val="hr-HR"/>
        </w:rPr>
      </w:pPr>
    </w:p>
    <w:p w14:paraId="12A54A32" w14:textId="77777777" w:rsidR="00995366" w:rsidRDefault="00995366" w:rsidP="00587565">
      <w:pPr>
        <w:jc w:val="both"/>
        <w:rPr>
          <w:b/>
          <w:lang w:val="hr-HR"/>
        </w:rPr>
      </w:pPr>
    </w:p>
    <w:p w14:paraId="66E2B5A3" w14:textId="77B9169C" w:rsidR="00587565" w:rsidRPr="001206F3" w:rsidRDefault="00587565" w:rsidP="00587565">
      <w:pPr>
        <w:jc w:val="both"/>
        <w:rPr>
          <w:lang w:val="hr-HR"/>
        </w:rPr>
      </w:pPr>
      <w:proofErr w:type="spellStart"/>
      <w:r w:rsidRPr="00F06FD0">
        <w:rPr>
          <w:b/>
          <w:lang w:val="hr-HR"/>
        </w:rPr>
        <w:t>Razdijel</w:t>
      </w:r>
      <w:proofErr w:type="spellEnd"/>
      <w:r w:rsidRPr="00F06FD0">
        <w:rPr>
          <w:b/>
          <w:lang w:val="hr-HR"/>
        </w:rPr>
        <w:t xml:space="preserve"> 002. </w:t>
      </w:r>
      <w:r w:rsidR="001C1BDC">
        <w:rPr>
          <w:b/>
          <w:lang w:val="hr-HR"/>
        </w:rPr>
        <w:t>Jedinstveni upravni odjel</w:t>
      </w:r>
    </w:p>
    <w:p w14:paraId="225F2102" w14:textId="77777777" w:rsidR="00587565" w:rsidRPr="00F06FD0" w:rsidRDefault="00587565" w:rsidP="00587565">
      <w:pPr>
        <w:jc w:val="both"/>
        <w:rPr>
          <w:b/>
          <w:lang w:val="hr-HR"/>
        </w:rPr>
      </w:pPr>
      <w:r w:rsidRPr="00F06FD0">
        <w:rPr>
          <w:b/>
          <w:lang w:val="hr-HR"/>
        </w:rPr>
        <w:t xml:space="preserve">Glava 01. </w:t>
      </w:r>
      <w:r w:rsidR="001C1BDC">
        <w:rPr>
          <w:b/>
          <w:lang w:val="hr-HR"/>
        </w:rPr>
        <w:t>Jedinstveni upravni odjel</w:t>
      </w:r>
    </w:p>
    <w:p w14:paraId="368207B1" w14:textId="77777777" w:rsidR="00587565" w:rsidRDefault="00587565" w:rsidP="00587565">
      <w:pPr>
        <w:jc w:val="both"/>
        <w:rPr>
          <w:b/>
          <w:lang w:val="hr-HR"/>
        </w:rPr>
      </w:pPr>
      <w:r w:rsidRPr="00F06FD0">
        <w:rPr>
          <w:b/>
          <w:lang w:val="hr-HR"/>
        </w:rPr>
        <w:t xml:space="preserve">Program </w:t>
      </w:r>
      <w:r>
        <w:rPr>
          <w:b/>
          <w:lang w:val="hr-HR"/>
        </w:rPr>
        <w:t>100</w:t>
      </w:r>
      <w:r w:rsidR="001C1BDC">
        <w:rPr>
          <w:b/>
          <w:lang w:val="hr-HR"/>
        </w:rPr>
        <w:t>6</w:t>
      </w:r>
      <w:r>
        <w:rPr>
          <w:b/>
          <w:lang w:val="hr-HR"/>
        </w:rPr>
        <w:t xml:space="preserve"> Redovna djelatnost </w:t>
      </w:r>
      <w:r w:rsidR="001C1BDC">
        <w:rPr>
          <w:b/>
          <w:lang w:val="hr-HR"/>
        </w:rPr>
        <w:t>Jedinstvenog upravnog odjela</w:t>
      </w:r>
    </w:p>
    <w:p w14:paraId="356DF375" w14:textId="77777777" w:rsidR="001C1BDC" w:rsidRDefault="001C1BDC" w:rsidP="001C1BDC">
      <w:pPr>
        <w:jc w:val="both"/>
        <w:rPr>
          <w:bCs/>
          <w:lang w:val="hr-HR"/>
        </w:rPr>
      </w:pPr>
      <w:r>
        <w:rPr>
          <w:bCs/>
          <w:lang w:val="hr-HR"/>
        </w:rPr>
        <w:t>Program obuhvaća aktivnosti kojima se osiguravaju sredstva za redovno financiranje plaća i materijalnih prava za sve službenike i namještenike gradske uprave, sredstva za podmirivanje materijalnih rashoda za rad, bankarskih usluga, sredstva za održavanje i uređenje zgrade gradske up</w:t>
      </w:r>
      <w:r w:rsidR="00BD0E1A">
        <w:rPr>
          <w:bCs/>
          <w:lang w:val="hr-HR"/>
        </w:rPr>
        <w:t>rave i opremanje gradskih ureda, sredstva za troškove sudskih postupaka, konzultantskih usluga i slično.</w:t>
      </w:r>
      <w:r>
        <w:rPr>
          <w:bCs/>
          <w:lang w:val="hr-HR"/>
        </w:rPr>
        <w:t xml:space="preserve"> Cilj programa je osiguranje uvjeta za kvalitetno obavljanje poslova gradske uprave, a radi zadovoljenja potreba građana u okviru zakonom utvrđenih zadaća koje obavlja jedinica lokalne samouprave. </w:t>
      </w:r>
    </w:p>
    <w:p w14:paraId="5621A765" w14:textId="77777777" w:rsidR="001C1BDC" w:rsidRDefault="001C1BDC" w:rsidP="001C1BDC">
      <w:pPr>
        <w:jc w:val="both"/>
        <w:rPr>
          <w:lang w:val="hr-HR"/>
        </w:rPr>
      </w:pPr>
      <w:r>
        <w:rPr>
          <w:lang w:val="hr-HR"/>
        </w:rPr>
        <w:t xml:space="preserve">Program se realizira kroz slijedeće aktivnosti: </w:t>
      </w:r>
    </w:p>
    <w:p w14:paraId="641FAA00" w14:textId="1F6BDA47" w:rsidR="00BD0E1A" w:rsidRDefault="00BD0E1A" w:rsidP="001C1BDC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2"/>
        <w:gridCol w:w="3616"/>
        <w:gridCol w:w="1274"/>
        <w:gridCol w:w="1273"/>
        <w:gridCol w:w="1273"/>
      </w:tblGrid>
      <w:tr w:rsidR="008F6BA3" w:rsidRPr="00F05974" w14:paraId="725DA99F" w14:textId="704C388C" w:rsidTr="008F6BA3">
        <w:tc>
          <w:tcPr>
            <w:tcW w:w="1852" w:type="dxa"/>
          </w:tcPr>
          <w:p w14:paraId="2DC9B9D0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6" w:type="dxa"/>
          </w:tcPr>
          <w:p w14:paraId="2EEA250C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4" w:type="dxa"/>
          </w:tcPr>
          <w:p w14:paraId="679C17F2" w14:textId="0F0234D6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3" w:type="dxa"/>
          </w:tcPr>
          <w:p w14:paraId="499A74B9" w14:textId="241A269F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3" w:type="dxa"/>
          </w:tcPr>
          <w:p w14:paraId="37224AD2" w14:textId="512FB90D" w:rsidR="008F6BA3" w:rsidRPr="00F05974" w:rsidRDefault="008F6BA3" w:rsidP="00F624B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8F6BA3" w:rsidRPr="00F05974" w14:paraId="20C3C4B4" w14:textId="399D2CC9" w:rsidTr="008F6BA3">
        <w:tc>
          <w:tcPr>
            <w:tcW w:w="1852" w:type="dxa"/>
          </w:tcPr>
          <w:p w14:paraId="0E412E07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11</w:t>
            </w:r>
          </w:p>
        </w:tc>
        <w:tc>
          <w:tcPr>
            <w:tcW w:w="3616" w:type="dxa"/>
          </w:tcPr>
          <w:p w14:paraId="758F805B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Stručno, administrativno i tehničko osoblje</w:t>
            </w:r>
          </w:p>
        </w:tc>
        <w:tc>
          <w:tcPr>
            <w:tcW w:w="1274" w:type="dxa"/>
          </w:tcPr>
          <w:p w14:paraId="1D3C1DA5" w14:textId="14646E69" w:rsidR="008F6BA3" w:rsidRPr="00F05974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1.141.931,00</w:t>
            </w:r>
          </w:p>
        </w:tc>
        <w:tc>
          <w:tcPr>
            <w:tcW w:w="1273" w:type="dxa"/>
          </w:tcPr>
          <w:p w14:paraId="5D618F33" w14:textId="5C5F9A1F" w:rsidR="008F6BA3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1.134.375,00</w:t>
            </w:r>
          </w:p>
        </w:tc>
        <w:tc>
          <w:tcPr>
            <w:tcW w:w="1273" w:type="dxa"/>
          </w:tcPr>
          <w:p w14:paraId="5DCBF455" w14:textId="3B9A522C" w:rsidR="008F6BA3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1.134.375,00</w:t>
            </w:r>
          </w:p>
        </w:tc>
      </w:tr>
      <w:tr w:rsidR="008F6BA3" w:rsidRPr="00F05974" w14:paraId="51936F62" w14:textId="74694E7F" w:rsidTr="008F6BA3">
        <w:tc>
          <w:tcPr>
            <w:tcW w:w="1852" w:type="dxa"/>
          </w:tcPr>
          <w:p w14:paraId="115DF4CD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</w:t>
            </w:r>
            <w:r w:rsidRPr="00F05974">
              <w:rPr>
                <w:bCs/>
                <w:sz w:val="16"/>
                <w:szCs w:val="16"/>
                <w:lang w:val="hr-HR"/>
              </w:rPr>
              <w:t>10000</w:t>
            </w:r>
            <w:r>
              <w:rPr>
                <w:bCs/>
                <w:sz w:val="16"/>
                <w:szCs w:val="16"/>
                <w:lang w:val="hr-HR"/>
              </w:rPr>
              <w:t>5</w:t>
            </w:r>
          </w:p>
        </w:tc>
        <w:tc>
          <w:tcPr>
            <w:tcW w:w="3616" w:type="dxa"/>
          </w:tcPr>
          <w:p w14:paraId="5C8513EB" w14:textId="77777777" w:rsidR="008F6BA3" w:rsidRPr="00F05974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gradskih ureda</w:t>
            </w:r>
          </w:p>
        </w:tc>
        <w:tc>
          <w:tcPr>
            <w:tcW w:w="1274" w:type="dxa"/>
          </w:tcPr>
          <w:p w14:paraId="785A0818" w14:textId="081EBFE7" w:rsidR="008F6BA3" w:rsidRPr="00F05974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54.500,00</w:t>
            </w:r>
          </w:p>
        </w:tc>
        <w:tc>
          <w:tcPr>
            <w:tcW w:w="1273" w:type="dxa"/>
          </w:tcPr>
          <w:p w14:paraId="0A29FE40" w14:textId="5ACEE261" w:rsidR="008F6BA3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1273" w:type="dxa"/>
          </w:tcPr>
          <w:p w14:paraId="06F55461" w14:textId="5099BAFA" w:rsidR="008F6BA3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60.000,00</w:t>
            </w:r>
          </w:p>
        </w:tc>
      </w:tr>
      <w:tr w:rsidR="008F6BA3" w:rsidRPr="00F05974" w14:paraId="210595BC" w14:textId="0CB2B2A2" w:rsidTr="008F6BA3">
        <w:tc>
          <w:tcPr>
            <w:tcW w:w="1852" w:type="dxa"/>
          </w:tcPr>
          <w:p w14:paraId="0D3BC261" w14:textId="491FCD2E" w:rsidR="008F6BA3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T100015</w:t>
            </w:r>
          </w:p>
        </w:tc>
        <w:tc>
          <w:tcPr>
            <w:tcW w:w="3616" w:type="dxa"/>
          </w:tcPr>
          <w:p w14:paraId="489CC4A7" w14:textId="50DC9926" w:rsidR="008F6BA3" w:rsidRDefault="008F6BA3" w:rsidP="0003697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Otplata zajma</w:t>
            </w:r>
          </w:p>
        </w:tc>
        <w:tc>
          <w:tcPr>
            <w:tcW w:w="1274" w:type="dxa"/>
          </w:tcPr>
          <w:p w14:paraId="41310419" w14:textId="2E32A27C" w:rsidR="008F6BA3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57.000,00</w:t>
            </w:r>
          </w:p>
        </w:tc>
        <w:tc>
          <w:tcPr>
            <w:tcW w:w="1273" w:type="dxa"/>
          </w:tcPr>
          <w:p w14:paraId="3CC22EFF" w14:textId="3CB8C2E8" w:rsidR="008F6BA3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57.000,00</w:t>
            </w:r>
          </w:p>
        </w:tc>
        <w:tc>
          <w:tcPr>
            <w:tcW w:w="1273" w:type="dxa"/>
          </w:tcPr>
          <w:p w14:paraId="3E7B9677" w14:textId="5B2161AE" w:rsidR="008F6BA3" w:rsidRDefault="008F6BA3" w:rsidP="00BD0E1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6800068D" w14:textId="77777777" w:rsidR="001C1BDC" w:rsidRDefault="001C1BDC" w:rsidP="00587565">
      <w:pPr>
        <w:jc w:val="both"/>
        <w:rPr>
          <w:b/>
          <w:lang w:val="hr-HR"/>
        </w:rPr>
      </w:pPr>
    </w:p>
    <w:p w14:paraId="64083E90" w14:textId="25C3F536" w:rsidR="008A0CB9" w:rsidRDefault="00587565" w:rsidP="008A0CB9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717A23">
        <w:rPr>
          <w:b/>
          <w:i/>
          <w:lang w:val="hr-HR"/>
        </w:rPr>
        <w:t>A</w:t>
      </w:r>
      <w:r w:rsidRPr="00B73176">
        <w:rPr>
          <w:b/>
          <w:i/>
          <w:lang w:val="hr-HR"/>
        </w:rPr>
        <w:t>ktivnosti Stručno</w:t>
      </w:r>
      <w:r w:rsidR="00BD0E1A">
        <w:rPr>
          <w:b/>
          <w:i/>
          <w:lang w:val="hr-HR"/>
        </w:rPr>
        <w:t>,</w:t>
      </w:r>
      <w:r w:rsidRPr="00B73176">
        <w:rPr>
          <w:b/>
          <w:i/>
          <w:lang w:val="hr-HR"/>
        </w:rPr>
        <w:t xml:space="preserve"> administrativno i tehničko osoblje</w:t>
      </w:r>
      <w:r>
        <w:rPr>
          <w:lang w:val="hr-HR"/>
        </w:rPr>
        <w:t xml:space="preserve">, </w:t>
      </w:r>
      <w:r w:rsidR="00BD0E1A" w:rsidRPr="00D424B7">
        <w:rPr>
          <w:b/>
          <w:i/>
          <w:lang w:val="hr-HR"/>
        </w:rPr>
        <w:t>pod izvorom opći prihodi i primici</w:t>
      </w:r>
      <w:r w:rsidR="000A4AB7">
        <w:rPr>
          <w:b/>
          <w:i/>
          <w:lang w:val="hr-HR"/>
        </w:rPr>
        <w:t xml:space="preserve"> – Grad Slunj (1.1.1.)</w:t>
      </w:r>
      <w:r w:rsidR="00BD0E1A">
        <w:rPr>
          <w:lang w:val="hr-HR"/>
        </w:rPr>
        <w:t xml:space="preserve">, na skupini 31 Rashodi za zaposlene </w:t>
      </w:r>
      <w:r>
        <w:rPr>
          <w:lang w:val="hr-HR"/>
        </w:rPr>
        <w:t>planirana su sreds</w:t>
      </w:r>
      <w:r w:rsidR="00BD0E1A">
        <w:rPr>
          <w:lang w:val="hr-HR"/>
        </w:rPr>
        <w:t xml:space="preserve">tva plaća i materijalnih prava </w:t>
      </w:r>
      <w:r>
        <w:rPr>
          <w:lang w:val="hr-HR"/>
        </w:rPr>
        <w:t>zapos</w:t>
      </w:r>
      <w:r w:rsidR="009A3115">
        <w:rPr>
          <w:lang w:val="hr-HR"/>
        </w:rPr>
        <w:t xml:space="preserve">lenih djelatnika u </w:t>
      </w:r>
      <w:r w:rsidR="00BD0E1A">
        <w:rPr>
          <w:lang w:val="hr-HR"/>
        </w:rPr>
        <w:t>Jedinstvenom upravnom odjelu Grada Slunja</w:t>
      </w:r>
      <w:r w:rsidR="005C7E77">
        <w:rPr>
          <w:lang w:val="hr-HR"/>
        </w:rPr>
        <w:t xml:space="preserve">. </w:t>
      </w:r>
    </w:p>
    <w:p w14:paraId="7A6E510E" w14:textId="2A666C1B" w:rsidR="00D424B7" w:rsidRDefault="00D424B7" w:rsidP="00775818">
      <w:pPr>
        <w:jc w:val="both"/>
        <w:rPr>
          <w:lang w:val="hr-HR"/>
        </w:rPr>
      </w:pPr>
      <w:r>
        <w:rPr>
          <w:lang w:val="hr-HR"/>
        </w:rPr>
        <w:t xml:space="preserve">Pod </w:t>
      </w:r>
      <w:r w:rsidRPr="00D424B7">
        <w:rPr>
          <w:b/>
          <w:i/>
          <w:lang w:val="hr-HR"/>
        </w:rPr>
        <w:t>izvorom pomoći izvanproračunskih korisnika</w:t>
      </w:r>
      <w:r w:rsidR="000A4AB7">
        <w:rPr>
          <w:b/>
          <w:i/>
          <w:lang w:val="hr-HR"/>
        </w:rPr>
        <w:t xml:space="preserve"> (5.2.2.)</w:t>
      </w:r>
      <w:r>
        <w:rPr>
          <w:lang w:val="hr-HR"/>
        </w:rPr>
        <w:t xml:space="preserve"> planirana su sredstva za plaće i materijalna prava osoba koje će biti zaposlene na programu javnih radova u 202</w:t>
      </w:r>
      <w:r w:rsidR="00C55D37">
        <w:rPr>
          <w:lang w:val="hr-HR"/>
        </w:rPr>
        <w:t>6</w:t>
      </w:r>
      <w:r>
        <w:rPr>
          <w:lang w:val="hr-HR"/>
        </w:rPr>
        <w:t>. godini.</w:t>
      </w:r>
    </w:p>
    <w:p w14:paraId="2E70047D" w14:textId="6D24753E" w:rsidR="00E937B5" w:rsidRDefault="005C7E77" w:rsidP="001900FB">
      <w:pPr>
        <w:jc w:val="both"/>
        <w:rPr>
          <w:lang w:val="hr-HR"/>
        </w:rPr>
      </w:pPr>
      <w:r>
        <w:rPr>
          <w:lang w:val="hr-HR"/>
        </w:rPr>
        <w:t>N</w:t>
      </w:r>
      <w:r w:rsidR="00834C3C">
        <w:rPr>
          <w:lang w:val="hr-HR"/>
        </w:rPr>
        <w:t xml:space="preserve">a </w:t>
      </w:r>
      <w:r w:rsidR="00834C3C" w:rsidRPr="00834C3C">
        <w:rPr>
          <w:b/>
          <w:i/>
          <w:lang w:val="hr-HR"/>
        </w:rPr>
        <w:t>skupini 32 Materijalni rashodi</w:t>
      </w:r>
      <w:r w:rsidR="00834C3C">
        <w:rPr>
          <w:lang w:val="hr-HR"/>
        </w:rPr>
        <w:t>,</w:t>
      </w:r>
      <w:r>
        <w:rPr>
          <w:lang w:val="hr-HR"/>
        </w:rPr>
        <w:t xml:space="preserve"> iz </w:t>
      </w:r>
      <w:r w:rsidR="000A4AB7">
        <w:rPr>
          <w:lang w:val="hr-HR"/>
        </w:rPr>
        <w:t>više izvora financiranja</w:t>
      </w:r>
      <w:r>
        <w:rPr>
          <w:lang w:val="hr-HR"/>
        </w:rPr>
        <w:t>,</w:t>
      </w:r>
      <w:r w:rsidR="00834C3C">
        <w:rPr>
          <w:lang w:val="hr-HR"/>
        </w:rPr>
        <w:t xml:space="preserve"> </w:t>
      </w:r>
      <w:r w:rsidR="00D424B7">
        <w:rPr>
          <w:lang w:val="hr-HR"/>
        </w:rPr>
        <w:t xml:space="preserve">planirana su sredstva za podmirenje svih drugih troškova neophodnih za uredno i kvalitetno obavljanje poslova gradske uprave. </w:t>
      </w:r>
    </w:p>
    <w:p w14:paraId="7528731B" w14:textId="186335D0" w:rsidR="001900FB" w:rsidRDefault="00D424B7" w:rsidP="001900FB">
      <w:pPr>
        <w:jc w:val="both"/>
        <w:rPr>
          <w:lang w:val="hr-HR"/>
        </w:rPr>
      </w:pPr>
      <w:r>
        <w:rPr>
          <w:lang w:val="hr-HR"/>
        </w:rPr>
        <w:t xml:space="preserve">Ovdje su osigurana sredstva za </w:t>
      </w:r>
      <w:r w:rsidR="00204785">
        <w:rPr>
          <w:lang w:val="hr-HR"/>
        </w:rPr>
        <w:t xml:space="preserve">troškove energije (električna </w:t>
      </w:r>
      <w:r>
        <w:rPr>
          <w:lang w:val="hr-HR"/>
        </w:rPr>
        <w:t>energij</w:t>
      </w:r>
      <w:r w:rsidR="00204785">
        <w:rPr>
          <w:lang w:val="hr-HR"/>
        </w:rPr>
        <w:t>a</w:t>
      </w:r>
      <w:r>
        <w:rPr>
          <w:lang w:val="hr-HR"/>
        </w:rPr>
        <w:t>, gorivo</w:t>
      </w:r>
      <w:r w:rsidR="00204785">
        <w:rPr>
          <w:lang w:val="hr-HR"/>
        </w:rPr>
        <w:t xml:space="preserve"> za automobile</w:t>
      </w:r>
      <w:r>
        <w:rPr>
          <w:lang w:val="hr-HR"/>
        </w:rPr>
        <w:t>, pelet</w:t>
      </w:r>
      <w:r w:rsidR="00204785">
        <w:rPr>
          <w:lang w:val="hr-HR"/>
        </w:rPr>
        <w:t xml:space="preserve"> za centralno grijanje) – cc</w:t>
      </w:r>
      <w:r w:rsidR="00834C3C">
        <w:rPr>
          <w:lang w:val="hr-HR"/>
        </w:rPr>
        <w:t>a</w:t>
      </w:r>
      <w:r w:rsidR="00204785">
        <w:rPr>
          <w:lang w:val="hr-HR"/>
        </w:rPr>
        <w:t xml:space="preserve"> 1</w:t>
      </w:r>
      <w:r w:rsidR="00C55D37">
        <w:rPr>
          <w:lang w:val="hr-HR"/>
        </w:rPr>
        <w:t>5</w:t>
      </w:r>
      <w:r w:rsidR="00204785">
        <w:rPr>
          <w:lang w:val="hr-HR"/>
        </w:rPr>
        <w:t>.000,00 €</w:t>
      </w:r>
      <w:r>
        <w:rPr>
          <w:lang w:val="hr-HR"/>
        </w:rPr>
        <w:t xml:space="preserve">, </w:t>
      </w:r>
      <w:r w:rsidR="00204785">
        <w:rPr>
          <w:lang w:val="hr-HR"/>
        </w:rPr>
        <w:t xml:space="preserve">sredstva za </w:t>
      </w:r>
      <w:r>
        <w:rPr>
          <w:lang w:val="hr-HR"/>
        </w:rPr>
        <w:t>uredski</w:t>
      </w:r>
      <w:r w:rsidR="00834C3C">
        <w:rPr>
          <w:lang w:val="hr-HR"/>
        </w:rPr>
        <w:t>,</w:t>
      </w:r>
      <w:r w:rsidR="00204785">
        <w:rPr>
          <w:lang w:val="hr-HR"/>
        </w:rPr>
        <w:t xml:space="preserve"> higijenski </w:t>
      </w:r>
      <w:r>
        <w:rPr>
          <w:lang w:val="hr-HR"/>
        </w:rPr>
        <w:t>materijal</w:t>
      </w:r>
      <w:r w:rsidR="00204785">
        <w:rPr>
          <w:lang w:val="hr-HR"/>
        </w:rPr>
        <w:t xml:space="preserve">, sitni inventar – cca </w:t>
      </w:r>
      <w:r w:rsidR="00791A18">
        <w:rPr>
          <w:lang w:val="hr-HR"/>
        </w:rPr>
        <w:t>12.000</w:t>
      </w:r>
      <w:r w:rsidR="00204785">
        <w:rPr>
          <w:lang w:val="hr-HR"/>
        </w:rPr>
        <w:t>,00 €</w:t>
      </w:r>
      <w:r>
        <w:rPr>
          <w:lang w:val="hr-HR"/>
        </w:rPr>
        <w:t xml:space="preserve">, </w:t>
      </w:r>
      <w:r w:rsidR="00204785">
        <w:rPr>
          <w:lang w:val="hr-HR"/>
        </w:rPr>
        <w:t xml:space="preserve"> sredstva za usluge telefona i</w:t>
      </w:r>
      <w:r>
        <w:rPr>
          <w:lang w:val="hr-HR"/>
        </w:rPr>
        <w:t xml:space="preserve"> pošte</w:t>
      </w:r>
      <w:r w:rsidR="00204785">
        <w:rPr>
          <w:lang w:val="hr-HR"/>
        </w:rPr>
        <w:t xml:space="preserve"> – cca 1</w:t>
      </w:r>
      <w:r w:rsidR="00D64D99">
        <w:rPr>
          <w:lang w:val="hr-HR"/>
        </w:rPr>
        <w:t>4</w:t>
      </w:r>
      <w:r w:rsidR="00204785">
        <w:rPr>
          <w:lang w:val="hr-HR"/>
        </w:rPr>
        <w:t>.000,00 €</w:t>
      </w:r>
      <w:r>
        <w:rPr>
          <w:lang w:val="hr-HR"/>
        </w:rPr>
        <w:t xml:space="preserve">,  </w:t>
      </w:r>
      <w:r w:rsidR="00204785">
        <w:rPr>
          <w:lang w:val="hr-HR"/>
        </w:rPr>
        <w:t xml:space="preserve">sredstva za održavanje zgrade, opreme i prijevoznih sredstava – cca </w:t>
      </w:r>
      <w:r w:rsidR="00D64D99">
        <w:rPr>
          <w:lang w:val="hr-HR"/>
        </w:rPr>
        <w:t>2</w:t>
      </w:r>
      <w:r w:rsidR="00C55D37">
        <w:rPr>
          <w:lang w:val="hr-HR"/>
        </w:rPr>
        <w:t>5</w:t>
      </w:r>
      <w:r w:rsidR="00D64D99">
        <w:rPr>
          <w:lang w:val="hr-HR"/>
        </w:rPr>
        <w:t>.</w:t>
      </w:r>
      <w:r w:rsidR="00C55D37">
        <w:rPr>
          <w:lang w:val="hr-HR"/>
        </w:rPr>
        <w:t>6</w:t>
      </w:r>
      <w:r w:rsidR="00D64D99">
        <w:rPr>
          <w:lang w:val="hr-HR"/>
        </w:rPr>
        <w:t>00</w:t>
      </w:r>
      <w:r w:rsidR="00204785">
        <w:rPr>
          <w:lang w:val="hr-HR"/>
        </w:rPr>
        <w:t>,00 €, ostale usluge (</w:t>
      </w:r>
      <w:r w:rsidR="00A622EB">
        <w:rPr>
          <w:lang w:val="hr-HR"/>
        </w:rPr>
        <w:t xml:space="preserve">naknada Ministarstvu financija za naplatu poreznih prihoda, usluge zaštitarske službe, čišćenje zgrade, registracije službenih auta i sl.) – cca </w:t>
      </w:r>
      <w:r w:rsidR="008811A5">
        <w:rPr>
          <w:lang w:val="hr-HR"/>
        </w:rPr>
        <w:t>65.700</w:t>
      </w:r>
      <w:r w:rsidR="00204785">
        <w:rPr>
          <w:lang w:val="hr-HR"/>
        </w:rPr>
        <w:t>,00 €</w:t>
      </w:r>
      <w:r w:rsidR="00A622EB">
        <w:rPr>
          <w:lang w:val="hr-HR"/>
        </w:rPr>
        <w:t xml:space="preserve">,  računalne usluge- cca </w:t>
      </w:r>
      <w:r w:rsidR="00C55D37">
        <w:rPr>
          <w:lang w:val="hr-HR"/>
        </w:rPr>
        <w:t>7</w:t>
      </w:r>
      <w:r w:rsidR="00791A18">
        <w:rPr>
          <w:lang w:val="hr-HR"/>
        </w:rPr>
        <w:t>0.000</w:t>
      </w:r>
      <w:r w:rsidR="00204785">
        <w:rPr>
          <w:lang w:val="hr-HR"/>
        </w:rPr>
        <w:t>,00 €</w:t>
      </w:r>
      <w:r w:rsidR="00A622EB">
        <w:rPr>
          <w:lang w:val="hr-HR"/>
        </w:rPr>
        <w:t xml:space="preserve">, </w:t>
      </w:r>
      <w:r w:rsidR="00C873D9">
        <w:rPr>
          <w:lang w:val="hr-HR"/>
        </w:rPr>
        <w:t>intelektualne i osobne usluge (</w:t>
      </w:r>
      <w:r w:rsidR="00204785">
        <w:rPr>
          <w:lang w:val="hr-HR"/>
        </w:rPr>
        <w:t xml:space="preserve">konzultantske usluge </w:t>
      </w:r>
      <w:r w:rsidR="00834C3C">
        <w:rPr>
          <w:lang w:val="hr-HR"/>
        </w:rPr>
        <w:t>savjetovanja</w:t>
      </w:r>
      <w:r w:rsidR="00204785">
        <w:rPr>
          <w:lang w:val="hr-HR"/>
        </w:rPr>
        <w:t xml:space="preserve"> i priprem</w:t>
      </w:r>
      <w:r w:rsidR="00834C3C">
        <w:rPr>
          <w:lang w:val="hr-HR"/>
        </w:rPr>
        <w:t>e</w:t>
      </w:r>
      <w:r w:rsidR="00204785">
        <w:rPr>
          <w:lang w:val="hr-HR"/>
        </w:rPr>
        <w:t xml:space="preserve"> natječajne </w:t>
      </w:r>
      <w:r w:rsidR="00204785">
        <w:rPr>
          <w:lang w:val="hr-HR"/>
        </w:rPr>
        <w:lastRenderedPageBreak/>
        <w:t>dokumen</w:t>
      </w:r>
      <w:r w:rsidR="00834C3C">
        <w:rPr>
          <w:lang w:val="hr-HR"/>
        </w:rPr>
        <w:t>t</w:t>
      </w:r>
      <w:r w:rsidR="00204785">
        <w:rPr>
          <w:lang w:val="hr-HR"/>
        </w:rPr>
        <w:t xml:space="preserve">acije za bespovratna sredstva za Grad Slunj i pravne osobe sa područja grada Slunja, </w:t>
      </w:r>
      <w:r w:rsidR="00C873D9">
        <w:rPr>
          <w:lang w:val="hr-HR"/>
        </w:rPr>
        <w:t>geodetsko-katastarske usluge, vještačenja, procjene,</w:t>
      </w:r>
      <w:r w:rsidR="001900FB">
        <w:rPr>
          <w:lang w:val="hr-HR"/>
        </w:rPr>
        <w:t xml:space="preserve"> </w:t>
      </w:r>
      <w:r w:rsidR="00C873D9">
        <w:rPr>
          <w:lang w:val="hr-HR"/>
        </w:rPr>
        <w:t xml:space="preserve">i sl.) – cca </w:t>
      </w:r>
      <w:r w:rsidR="00C55D37">
        <w:rPr>
          <w:lang w:val="hr-HR"/>
        </w:rPr>
        <w:t>37.400</w:t>
      </w:r>
      <w:r w:rsidR="00204785">
        <w:rPr>
          <w:lang w:val="hr-HR"/>
        </w:rPr>
        <w:t>,00 €</w:t>
      </w:r>
      <w:r w:rsidR="00C873D9">
        <w:rPr>
          <w:lang w:val="hr-HR"/>
        </w:rPr>
        <w:t>,</w:t>
      </w:r>
      <w:r w:rsidR="00C873D9" w:rsidRPr="004E795B">
        <w:rPr>
          <w:lang w:val="hr-HR"/>
        </w:rPr>
        <w:t xml:space="preserve"> </w:t>
      </w:r>
      <w:r w:rsidR="00A622EB">
        <w:rPr>
          <w:lang w:val="hr-HR"/>
        </w:rPr>
        <w:t xml:space="preserve">usluge promidžbe i informiranja (troškovi objava javnih natječaja i medijsko praćenje javnosti rada Grada Slunja) – cca </w:t>
      </w:r>
      <w:r w:rsidR="00204785">
        <w:rPr>
          <w:lang w:val="hr-HR"/>
        </w:rPr>
        <w:t>1</w:t>
      </w:r>
      <w:r w:rsidR="00C55D37">
        <w:rPr>
          <w:lang w:val="hr-HR"/>
        </w:rPr>
        <w:t>8</w:t>
      </w:r>
      <w:r w:rsidR="00204785">
        <w:rPr>
          <w:lang w:val="hr-HR"/>
        </w:rPr>
        <w:t>.000,00 €</w:t>
      </w:r>
      <w:r w:rsidR="00A622EB">
        <w:rPr>
          <w:lang w:val="hr-HR"/>
        </w:rPr>
        <w:t xml:space="preserve">,  </w:t>
      </w:r>
      <w:r w:rsidR="00834C3C">
        <w:rPr>
          <w:lang w:val="hr-HR"/>
        </w:rPr>
        <w:t xml:space="preserve">sredstva za troškove sudskih postupaka – cca </w:t>
      </w:r>
      <w:r w:rsidR="00791A18">
        <w:rPr>
          <w:lang w:val="hr-HR"/>
        </w:rPr>
        <w:t>30</w:t>
      </w:r>
      <w:r w:rsidR="00834C3C">
        <w:rPr>
          <w:lang w:val="hr-HR"/>
        </w:rPr>
        <w:t xml:space="preserve">.000,00 €, </w:t>
      </w:r>
      <w:r w:rsidR="001900FB">
        <w:rPr>
          <w:lang w:val="hr-HR"/>
        </w:rPr>
        <w:t>sredstva za premije osiguranja zgrade</w:t>
      </w:r>
      <w:r w:rsidR="00B2487B">
        <w:rPr>
          <w:lang w:val="hr-HR"/>
        </w:rPr>
        <w:t>,</w:t>
      </w:r>
      <w:r w:rsidR="001900FB">
        <w:rPr>
          <w:lang w:val="hr-HR"/>
        </w:rPr>
        <w:t xml:space="preserve"> automobila</w:t>
      </w:r>
      <w:r w:rsidR="00B2487B">
        <w:rPr>
          <w:lang w:val="hr-HR"/>
        </w:rPr>
        <w:t xml:space="preserve"> </w:t>
      </w:r>
      <w:r w:rsidR="00834C3C">
        <w:rPr>
          <w:lang w:val="hr-HR"/>
        </w:rPr>
        <w:t xml:space="preserve">- </w:t>
      </w:r>
      <w:r w:rsidR="001900FB">
        <w:rPr>
          <w:lang w:val="hr-HR"/>
        </w:rPr>
        <w:t xml:space="preserve">cca </w:t>
      </w:r>
      <w:r w:rsidR="00834C3C">
        <w:rPr>
          <w:lang w:val="hr-HR"/>
        </w:rPr>
        <w:t>3.500,00 €</w:t>
      </w:r>
      <w:r w:rsidR="001900FB">
        <w:rPr>
          <w:lang w:val="hr-HR"/>
        </w:rPr>
        <w:t xml:space="preserve">, </w:t>
      </w:r>
      <w:r w:rsidR="00834C3C">
        <w:rPr>
          <w:lang w:val="hr-HR"/>
        </w:rPr>
        <w:t xml:space="preserve">zakupnine – cca </w:t>
      </w:r>
      <w:r w:rsidR="00791A18">
        <w:rPr>
          <w:lang w:val="hr-HR"/>
        </w:rPr>
        <w:t>1</w:t>
      </w:r>
      <w:r w:rsidR="00C55D37">
        <w:rPr>
          <w:lang w:val="hr-HR"/>
        </w:rPr>
        <w:t>8</w:t>
      </w:r>
      <w:r w:rsidR="00834C3C">
        <w:rPr>
          <w:lang w:val="hr-HR"/>
        </w:rPr>
        <w:t xml:space="preserve">.000,00 €, </w:t>
      </w:r>
      <w:r w:rsidR="001900FB">
        <w:rPr>
          <w:lang w:val="hr-HR"/>
        </w:rPr>
        <w:t xml:space="preserve">članarine </w:t>
      </w:r>
      <w:r w:rsidR="00834C3C">
        <w:rPr>
          <w:lang w:val="hr-HR"/>
        </w:rPr>
        <w:t xml:space="preserve">- </w:t>
      </w:r>
      <w:r w:rsidR="001900FB">
        <w:rPr>
          <w:lang w:val="hr-HR"/>
        </w:rPr>
        <w:t xml:space="preserve">cca </w:t>
      </w:r>
      <w:r w:rsidR="00D64D99">
        <w:rPr>
          <w:lang w:val="hr-HR"/>
        </w:rPr>
        <w:t>5.000</w:t>
      </w:r>
      <w:r w:rsidR="00834C3C">
        <w:rPr>
          <w:lang w:val="hr-HR"/>
        </w:rPr>
        <w:t>,00 €,</w:t>
      </w:r>
      <w:r w:rsidR="001900FB">
        <w:rPr>
          <w:lang w:val="hr-HR"/>
        </w:rPr>
        <w:t xml:space="preserve"> te troškovi sudskih pristojbi, javnobilježničkih naknada</w:t>
      </w:r>
      <w:r w:rsidR="00834C3C">
        <w:rPr>
          <w:lang w:val="hr-HR"/>
        </w:rPr>
        <w:t>, komunalnih usluga</w:t>
      </w:r>
      <w:r w:rsidR="001900FB">
        <w:rPr>
          <w:lang w:val="hr-HR"/>
        </w:rPr>
        <w:t xml:space="preserve"> i ostalih rashoda poslovanja </w:t>
      </w:r>
      <w:r w:rsidR="00834C3C">
        <w:rPr>
          <w:lang w:val="hr-HR"/>
        </w:rPr>
        <w:t xml:space="preserve">- </w:t>
      </w:r>
      <w:r w:rsidR="001900FB">
        <w:rPr>
          <w:lang w:val="hr-HR"/>
        </w:rPr>
        <w:t xml:space="preserve">cca </w:t>
      </w:r>
      <w:r w:rsidR="00661D48">
        <w:rPr>
          <w:lang w:val="hr-HR"/>
        </w:rPr>
        <w:t>15.000</w:t>
      </w:r>
      <w:r w:rsidR="00834C3C">
        <w:rPr>
          <w:lang w:val="hr-HR"/>
        </w:rPr>
        <w:t>,00 €</w:t>
      </w:r>
      <w:r w:rsidR="001900FB">
        <w:rPr>
          <w:lang w:val="hr-HR"/>
        </w:rPr>
        <w:t xml:space="preserve">. </w:t>
      </w:r>
    </w:p>
    <w:p w14:paraId="2BD4B7BD" w14:textId="0536D26A" w:rsidR="001900FB" w:rsidRDefault="001900FB" w:rsidP="001900FB">
      <w:pPr>
        <w:jc w:val="both"/>
        <w:rPr>
          <w:lang w:val="hr-HR"/>
        </w:rPr>
      </w:pPr>
      <w:r>
        <w:rPr>
          <w:lang w:val="hr-HR"/>
        </w:rPr>
        <w:t xml:space="preserve">U okviru </w:t>
      </w:r>
      <w:r w:rsidRPr="00586506">
        <w:rPr>
          <w:b/>
          <w:i/>
          <w:lang w:val="hr-HR"/>
        </w:rPr>
        <w:t>skupine 34 financijski rashodi</w:t>
      </w:r>
      <w:r>
        <w:rPr>
          <w:lang w:val="hr-HR"/>
        </w:rPr>
        <w:t xml:space="preserve"> planirana su sredstva za troškove bankarskih usluga i usluga platnog prometa, te zatezne kamate</w:t>
      </w:r>
      <w:r w:rsidR="00834C3C">
        <w:rPr>
          <w:lang w:val="hr-HR"/>
        </w:rPr>
        <w:t xml:space="preserve"> – </w:t>
      </w:r>
      <w:r w:rsidR="00661D48">
        <w:rPr>
          <w:lang w:val="hr-HR"/>
        </w:rPr>
        <w:t>9</w:t>
      </w:r>
      <w:r w:rsidR="00D64D99">
        <w:rPr>
          <w:lang w:val="hr-HR"/>
        </w:rPr>
        <w:t>.130</w:t>
      </w:r>
      <w:r w:rsidR="00791A18">
        <w:rPr>
          <w:lang w:val="hr-HR"/>
        </w:rPr>
        <w:t>,00</w:t>
      </w:r>
      <w:r w:rsidR="00834C3C">
        <w:rPr>
          <w:lang w:val="hr-HR"/>
        </w:rPr>
        <w:t xml:space="preserve"> €</w:t>
      </w:r>
      <w:r>
        <w:rPr>
          <w:lang w:val="hr-HR"/>
        </w:rPr>
        <w:t xml:space="preserve">. </w:t>
      </w:r>
      <w:r w:rsidR="00661D48">
        <w:rPr>
          <w:lang w:val="hr-HR"/>
        </w:rPr>
        <w:t xml:space="preserve">Troškovi bankarskih usluga su veći obzirom Grad ima uspostavljenu lokalnu riznicu i posluje preko jedinstvenog žiro računa preko kojeg se obavljaju </w:t>
      </w:r>
      <w:r w:rsidR="00D64D99">
        <w:rPr>
          <w:lang w:val="hr-HR"/>
        </w:rPr>
        <w:t>sva plaćanja</w:t>
      </w:r>
      <w:r w:rsidR="00661D48">
        <w:rPr>
          <w:lang w:val="hr-HR"/>
        </w:rPr>
        <w:t xml:space="preserve"> troškova i sva naplata prihoda</w:t>
      </w:r>
      <w:r w:rsidR="00D64D99">
        <w:rPr>
          <w:lang w:val="hr-HR"/>
        </w:rPr>
        <w:t xml:space="preserve"> kako za Grad Slunj, tako i za njegove proračunske korisnike – Dječji vrtić Slunj, Pučko otvoreno učilište Slunj i Knjižnicu i čitaonicu Slunj.</w:t>
      </w:r>
    </w:p>
    <w:p w14:paraId="61F6980B" w14:textId="6A1C2CD0" w:rsidR="0022068B" w:rsidRDefault="00A622EB" w:rsidP="00791A18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2E0B34">
        <w:rPr>
          <w:b/>
          <w:i/>
          <w:lang w:val="hr-HR"/>
        </w:rPr>
        <w:t xml:space="preserve">Kapitalnog projekta Opremanje </w:t>
      </w:r>
      <w:r>
        <w:rPr>
          <w:b/>
          <w:i/>
          <w:lang w:val="hr-HR"/>
        </w:rPr>
        <w:t>gradskih ureda</w:t>
      </w:r>
      <w:r>
        <w:rPr>
          <w:lang w:val="hr-HR"/>
        </w:rPr>
        <w:t xml:space="preserve"> </w:t>
      </w:r>
      <w:r w:rsidR="00834C3C">
        <w:rPr>
          <w:lang w:val="hr-HR"/>
        </w:rPr>
        <w:t xml:space="preserve">planirana su sredstva za </w:t>
      </w:r>
      <w:r w:rsidR="00006FBB">
        <w:rPr>
          <w:lang w:val="hr-HR"/>
        </w:rPr>
        <w:t xml:space="preserve">daljnju digitalizaciju gradske uprave kroz nabavu potrebne uredske opreme i računalnih programa. </w:t>
      </w:r>
    </w:p>
    <w:p w14:paraId="66F48ACD" w14:textId="016F85BB" w:rsidR="00661D48" w:rsidRDefault="00006FBB" w:rsidP="00587565">
      <w:pPr>
        <w:jc w:val="both"/>
        <w:rPr>
          <w:lang w:val="hr-HR"/>
        </w:rPr>
      </w:pPr>
      <w:r>
        <w:rPr>
          <w:lang w:val="hr-HR"/>
        </w:rPr>
        <w:t>Veća sredstva planiraju se za nadogradnju računalnog programa WEB GIS</w:t>
      </w:r>
      <w:r w:rsidR="00661D48">
        <w:rPr>
          <w:lang w:val="hr-HR"/>
        </w:rPr>
        <w:t>, nabavu SOM programa za provedbu natječaja i javne nabave, programa potrebnog za Fiskalizaciju 2.0., te programa kojim bi se povezao gradski registar imovine sa registrom državne imovine</w:t>
      </w:r>
      <w:r w:rsidR="00DF719A">
        <w:rPr>
          <w:lang w:val="hr-HR"/>
        </w:rPr>
        <w:t xml:space="preserve"> </w:t>
      </w:r>
      <w:r w:rsidR="00F77951">
        <w:rPr>
          <w:lang w:val="hr-HR"/>
        </w:rPr>
        <w:t xml:space="preserve">- </w:t>
      </w:r>
      <w:r>
        <w:rPr>
          <w:lang w:val="hr-HR"/>
        </w:rPr>
        <w:t xml:space="preserve">cca </w:t>
      </w:r>
      <w:r w:rsidR="00661D48">
        <w:rPr>
          <w:lang w:val="hr-HR"/>
        </w:rPr>
        <w:t>41</w:t>
      </w:r>
      <w:r w:rsidR="00DF719A">
        <w:rPr>
          <w:lang w:val="hr-HR"/>
        </w:rPr>
        <w:t xml:space="preserve">.000,00 €. Napominjem da za nabavu računalnog programa WEB GIS  </w:t>
      </w:r>
      <w:r w:rsidR="00791A18">
        <w:rPr>
          <w:lang w:val="hr-HR"/>
        </w:rPr>
        <w:t>očekujemo sufinanciranje</w:t>
      </w:r>
      <w:r w:rsidR="00F77951">
        <w:rPr>
          <w:lang w:val="hr-HR"/>
        </w:rPr>
        <w:t xml:space="preserve"> Fonda za zaštitu okoliša i energetsku učinkovitost </w:t>
      </w:r>
      <w:r w:rsidR="00DF719A">
        <w:rPr>
          <w:lang w:val="hr-HR"/>
        </w:rPr>
        <w:t>- cca</w:t>
      </w:r>
      <w:r w:rsidR="00F77951">
        <w:rPr>
          <w:lang w:val="hr-HR"/>
        </w:rPr>
        <w:t xml:space="preserve"> </w:t>
      </w:r>
      <w:r w:rsidR="00661D48">
        <w:rPr>
          <w:lang w:val="hr-HR"/>
        </w:rPr>
        <w:t>15</w:t>
      </w:r>
      <w:r w:rsidR="00DF719A">
        <w:rPr>
          <w:lang w:val="hr-HR"/>
        </w:rPr>
        <w:t>.000</w:t>
      </w:r>
      <w:r w:rsidR="00F77951">
        <w:rPr>
          <w:lang w:val="hr-HR"/>
        </w:rPr>
        <w:t xml:space="preserve">,00 €. </w:t>
      </w:r>
      <w:r w:rsidR="00791A18">
        <w:rPr>
          <w:lang w:val="hr-HR"/>
        </w:rPr>
        <w:t xml:space="preserve"> </w:t>
      </w:r>
    </w:p>
    <w:p w14:paraId="077ECF36" w14:textId="77777777" w:rsidR="000A4AB7" w:rsidRDefault="000A4AB7" w:rsidP="000A4AB7">
      <w:pPr>
        <w:jc w:val="both"/>
        <w:rPr>
          <w:b/>
          <w:lang w:val="hr-HR"/>
        </w:rPr>
      </w:pPr>
      <w:r>
        <w:rPr>
          <w:lang w:val="hr-HR"/>
        </w:rPr>
        <w:t xml:space="preserve">- U okviru </w:t>
      </w:r>
      <w:r w:rsidRPr="00D51181">
        <w:rPr>
          <w:b/>
          <w:bCs/>
          <w:i/>
          <w:iCs/>
          <w:lang w:val="hr-HR"/>
        </w:rPr>
        <w:t>Tekućeg projekta Otplata zajma</w:t>
      </w:r>
      <w:r>
        <w:rPr>
          <w:lang w:val="hr-HR"/>
        </w:rPr>
        <w:t xml:space="preserve"> planirano je 57.000,00 € </w:t>
      </w:r>
      <w:r>
        <w:rPr>
          <w:bCs/>
          <w:lang w:val="hr-HR"/>
        </w:rPr>
        <w:t>za povrat dijela primljenog državnog zajma ostvarenog u 2020. godini. Podsjećam da je državni zajam 2020. godine odobren s osnova pada prihoda i to u ukupnom iznosu 345.079,30 eura, a dosad je izvršen povrat zajma u iznosu 175.079,30 €. Krajnji rok za povrat zajma je 2027. godina.</w:t>
      </w:r>
    </w:p>
    <w:p w14:paraId="3936BF17" w14:textId="77777777" w:rsidR="000A4AB7" w:rsidRDefault="000A4AB7" w:rsidP="00587565">
      <w:pPr>
        <w:jc w:val="both"/>
        <w:rPr>
          <w:lang w:val="hr-HR"/>
        </w:rPr>
      </w:pPr>
    </w:p>
    <w:p w14:paraId="2A821E39" w14:textId="77777777" w:rsidR="00421F26" w:rsidRDefault="00421F26" w:rsidP="00421F26">
      <w:pPr>
        <w:jc w:val="both"/>
        <w:rPr>
          <w:bCs/>
          <w:lang w:val="hr-HR"/>
        </w:rPr>
      </w:pPr>
      <w:r>
        <w:rPr>
          <w:bCs/>
          <w:lang w:val="hr-HR"/>
        </w:rPr>
        <w:t>Za provođenje programa</w:t>
      </w:r>
      <w:r w:rsidR="004B7BD9">
        <w:rPr>
          <w:bCs/>
          <w:lang w:val="hr-HR"/>
        </w:rPr>
        <w:t xml:space="preserve"> Redovne djelatnosti Jedinstvenog upravnog odjela</w:t>
      </w:r>
      <w:r>
        <w:rPr>
          <w:bCs/>
          <w:lang w:val="hr-HR"/>
        </w:rPr>
        <w:t xml:space="preserve"> </w:t>
      </w:r>
      <w:r w:rsidR="00FE3623">
        <w:rPr>
          <w:bCs/>
          <w:lang w:val="hr-HR"/>
        </w:rPr>
        <w:t>očekuju</w:t>
      </w:r>
      <w:r>
        <w:rPr>
          <w:bCs/>
          <w:lang w:val="hr-HR"/>
        </w:rPr>
        <w:t xml:space="preserve"> s</w:t>
      </w:r>
      <w:r w:rsidR="00FE3623">
        <w:rPr>
          <w:bCs/>
          <w:lang w:val="hr-HR"/>
        </w:rPr>
        <w:t>e</w:t>
      </w:r>
      <w:r>
        <w:rPr>
          <w:bCs/>
          <w:lang w:val="hr-HR"/>
        </w:rPr>
        <w:t xml:space="preserve">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1"/>
        <w:gridCol w:w="2097"/>
        <w:gridCol w:w="3103"/>
        <w:gridCol w:w="1099"/>
        <w:gridCol w:w="1019"/>
        <w:gridCol w:w="1019"/>
      </w:tblGrid>
      <w:tr w:rsidR="008F6BA3" w:rsidRPr="00F05974" w14:paraId="410FE13C" w14:textId="50D60741" w:rsidTr="008F6BA3">
        <w:tc>
          <w:tcPr>
            <w:tcW w:w="951" w:type="dxa"/>
          </w:tcPr>
          <w:p w14:paraId="5CCE49CC" w14:textId="09A6387C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2097" w:type="dxa"/>
          </w:tcPr>
          <w:p w14:paraId="70F1FB53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103" w:type="dxa"/>
          </w:tcPr>
          <w:p w14:paraId="0E438A01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099" w:type="dxa"/>
          </w:tcPr>
          <w:p w14:paraId="5011FCBD" w14:textId="5682598F" w:rsidR="008F6BA3" w:rsidRPr="00F05974" w:rsidRDefault="008F6BA3" w:rsidP="00661D48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019" w:type="dxa"/>
          </w:tcPr>
          <w:p w14:paraId="47A27B0E" w14:textId="1591C3BC" w:rsidR="008F6BA3" w:rsidRPr="00F05974" w:rsidRDefault="008F6BA3" w:rsidP="00661D4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019" w:type="dxa"/>
          </w:tcPr>
          <w:p w14:paraId="3DE139C1" w14:textId="1D8E9E6D" w:rsidR="008F6BA3" w:rsidRPr="00F05974" w:rsidRDefault="008F6BA3" w:rsidP="00661D4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8F6BA3" w:rsidRPr="00F05974" w14:paraId="5520D718" w14:textId="04718599" w:rsidTr="008F6BA3">
        <w:tc>
          <w:tcPr>
            <w:tcW w:w="951" w:type="dxa"/>
          </w:tcPr>
          <w:p w14:paraId="194082A8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11</w:t>
            </w:r>
          </w:p>
        </w:tc>
        <w:tc>
          <w:tcPr>
            <w:tcW w:w="2097" w:type="dxa"/>
          </w:tcPr>
          <w:p w14:paraId="5AE121EC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Stručno,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administ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. i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teh.osoblje</w:t>
            </w:r>
            <w:proofErr w:type="spellEnd"/>
          </w:p>
        </w:tc>
        <w:tc>
          <w:tcPr>
            <w:tcW w:w="3103" w:type="dxa"/>
          </w:tcPr>
          <w:p w14:paraId="09DF5219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djelatnika koji je sudjelovao na edukacijama / seminarima</w:t>
            </w:r>
          </w:p>
        </w:tc>
        <w:tc>
          <w:tcPr>
            <w:tcW w:w="1099" w:type="dxa"/>
          </w:tcPr>
          <w:p w14:paraId="575D4A1E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  <w:tc>
          <w:tcPr>
            <w:tcW w:w="1019" w:type="dxa"/>
          </w:tcPr>
          <w:p w14:paraId="2247779D" w14:textId="258F1DB5" w:rsidR="008F6BA3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  <w:tc>
          <w:tcPr>
            <w:tcW w:w="1019" w:type="dxa"/>
          </w:tcPr>
          <w:p w14:paraId="121EE1F4" w14:textId="2B32EEC5" w:rsidR="008F6BA3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</w:t>
            </w:r>
          </w:p>
        </w:tc>
      </w:tr>
      <w:tr w:rsidR="008F6BA3" w:rsidRPr="00F05974" w14:paraId="1792CC9A" w14:textId="45CEF6ED" w:rsidTr="008F6BA3">
        <w:tc>
          <w:tcPr>
            <w:tcW w:w="951" w:type="dxa"/>
          </w:tcPr>
          <w:p w14:paraId="67E88E3B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K100005</w:t>
            </w:r>
          </w:p>
        </w:tc>
        <w:tc>
          <w:tcPr>
            <w:tcW w:w="2097" w:type="dxa"/>
          </w:tcPr>
          <w:p w14:paraId="5FA55775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gradskih ureda</w:t>
            </w:r>
          </w:p>
        </w:tc>
        <w:tc>
          <w:tcPr>
            <w:tcW w:w="3103" w:type="dxa"/>
          </w:tcPr>
          <w:p w14:paraId="6518FE2A" w14:textId="77777777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novih ili dograđenih računalnih programa</w:t>
            </w:r>
          </w:p>
        </w:tc>
        <w:tc>
          <w:tcPr>
            <w:tcW w:w="1099" w:type="dxa"/>
          </w:tcPr>
          <w:p w14:paraId="0ADB8939" w14:textId="5A5C8539" w:rsidR="008F6BA3" w:rsidRPr="00F05974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1019" w:type="dxa"/>
          </w:tcPr>
          <w:p w14:paraId="505557CF" w14:textId="5BFECAEA" w:rsidR="008F6BA3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1019" w:type="dxa"/>
          </w:tcPr>
          <w:p w14:paraId="2FE3BF29" w14:textId="58BB5A8F" w:rsidR="008F6BA3" w:rsidRDefault="008F6BA3" w:rsidP="00421F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8F6BA3" w:rsidRPr="00F05974" w14:paraId="2F34BC84" w14:textId="4F29524C" w:rsidTr="008F6BA3">
        <w:tc>
          <w:tcPr>
            <w:tcW w:w="951" w:type="dxa"/>
          </w:tcPr>
          <w:p w14:paraId="4CA32105" w14:textId="2CF532F4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T100015</w:t>
            </w:r>
          </w:p>
        </w:tc>
        <w:tc>
          <w:tcPr>
            <w:tcW w:w="2097" w:type="dxa"/>
          </w:tcPr>
          <w:p w14:paraId="2936A6B1" w14:textId="55B08FAF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Otplata zajma</w:t>
            </w:r>
          </w:p>
        </w:tc>
        <w:tc>
          <w:tcPr>
            <w:tcW w:w="3103" w:type="dxa"/>
          </w:tcPr>
          <w:p w14:paraId="30A5A107" w14:textId="6F8418DD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Iznos otplate zajma</w:t>
            </w:r>
          </w:p>
        </w:tc>
        <w:tc>
          <w:tcPr>
            <w:tcW w:w="1099" w:type="dxa"/>
          </w:tcPr>
          <w:p w14:paraId="5D1F6361" w14:textId="5990EFC2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57.000,00 €</w:t>
            </w:r>
          </w:p>
        </w:tc>
        <w:tc>
          <w:tcPr>
            <w:tcW w:w="1019" w:type="dxa"/>
          </w:tcPr>
          <w:p w14:paraId="7C5FCBC4" w14:textId="4BB85AC6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57.000,00 €</w:t>
            </w:r>
          </w:p>
        </w:tc>
        <w:tc>
          <w:tcPr>
            <w:tcW w:w="1019" w:type="dxa"/>
          </w:tcPr>
          <w:p w14:paraId="7F47159B" w14:textId="09B7ADB7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0,00 €</w:t>
            </w:r>
          </w:p>
        </w:tc>
      </w:tr>
    </w:tbl>
    <w:p w14:paraId="2A55110F" w14:textId="77777777" w:rsidR="00421F26" w:rsidRDefault="00421F26" w:rsidP="00587565">
      <w:pPr>
        <w:jc w:val="both"/>
        <w:rPr>
          <w:lang w:val="hr-HR"/>
        </w:rPr>
      </w:pPr>
    </w:p>
    <w:p w14:paraId="06F54E2F" w14:textId="77777777" w:rsidR="00E937B5" w:rsidRDefault="00E937B5" w:rsidP="00587565">
      <w:pPr>
        <w:jc w:val="both"/>
        <w:rPr>
          <w:b/>
          <w:lang w:val="hr-HR"/>
        </w:rPr>
      </w:pPr>
    </w:p>
    <w:p w14:paraId="6B3F8B32" w14:textId="77777777" w:rsidR="000A4AB7" w:rsidRDefault="000A4AB7" w:rsidP="00587565">
      <w:pPr>
        <w:jc w:val="both"/>
        <w:rPr>
          <w:b/>
          <w:lang w:val="hr-HR"/>
        </w:rPr>
      </w:pPr>
    </w:p>
    <w:p w14:paraId="50116D7A" w14:textId="77777777" w:rsidR="000A4AB7" w:rsidRDefault="000A4AB7" w:rsidP="00587565">
      <w:pPr>
        <w:jc w:val="both"/>
        <w:rPr>
          <w:b/>
          <w:lang w:val="hr-HR"/>
        </w:rPr>
      </w:pPr>
    </w:p>
    <w:p w14:paraId="2530C791" w14:textId="77777777" w:rsidR="000A4AB7" w:rsidRDefault="000A4AB7" w:rsidP="00587565">
      <w:pPr>
        <w:jc w:val="both"/>
        <w:rPr>
          <w:b/>
          <w:lang w:val="hr-HR"/>
        </w:rPr>
      </w:pPr>
    </w:p>
    <w:p w14:paraId="627F8625" w14:textId="31939CDB" w:rsidR="00587565" w:rsidRDefault="00587565" w:rsidP="00587565">
      <w:pPr>
        <w:jc w:val="both"/>
        <w:rPr>
          <w:b/>
          <w:lang w:val="hr-HR"/>
        </w:rPr>
      </w:pPr>
      <w:r w:rsidRPr="0052505F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52505F">
        <w:rPr>
          <w:b/>
          <w:lang w:val="hr-HR"/>
        </w:rPr>
        <w:t>08 Poticanje razvoja gospodarstva</w:t>
      </w:r>
    </w:p>
    <w:p w14:paraId="7BD1E85A" w14:textId="77777777" w:rsidR="0022068B" w:rsidRDefault="00B2477D" w:rsidP="00587565">
      <w:pPr>
        <w:jc w:val="both"/>
        <w:rPr>
          <w:lang w:val="hr-HR"/>
        </w:rPr>
      </w:pPr>
      <w:r>
        <w:rPr>
          <w:lang w:val="hr-HR"/>
        </w:rPr>
        <w:t>Program</w:t>
      </w:r>
      <w:r w:rsidR="00B52526">
        <w:rPr>
          <w:lang w:val="hr-HR"/>
        </w:rPr>
        <w:t>om se nastoji potaknuti gospodarski razvoj grada Slunja</w:t>
      </w:r>
      <w:r>
        <w:rPr>
          <w:lang w:val="hr-HR"/>
        </w:rPr>
        <w:t xml:space="preserve"> </w:t>
      </w:r>
      <w:r w:rsidR="00B52526">
        <w:rPr>
          <w:lang w:val="hr-HR"/>
        </w:rPr>
        <w:t>i to kroz</w:t>
      </w:r>
      <w:r>
        <w:rPr>
          <w:lang w:val="hr-HR"/>
        </w:rPr>
        <w:t xml:space="preserve"> aktivnosti koje su usmjerene na razvoj poljoprivred</w:t>
      </w:r>
      <w:r w:rsidR="00B52526">
        <w:rPr>
          <w:lang w:val="hr-HR"/>
        </w:rPr>
        <w:t>e i</w:t>
      </w:r>
      <w:r>
        <w:rPr>
          <w:lang w:val="hr-HR"/>
        </w:rPr>
        <w:t xml:space="preserve"> </w:t>
      </w:r>
      <w:r w:rsidR="00B52526">
        <w:rPr>
          <w:lang w:val="hr-HR"/>
        </w:rPr>
        <w:t xml:space="preserve">malog </w:t>
      </w:r>
      <w:r>
        <w:rPr>
          <w:lang w:val="hr-HR"/>
        </w:rPr>
        <w:t xml:space="preserve">poduzetništva, </w:t>
      </w:r>
      <w:r w:rsidR="00B52526">
        <w:rPr>
          <w:lang w:val="hr-HR"/>
        </w:rPr>
        <w:t xml:space="preserve">te kroz stvaranje preduvjeta za </w:t>
      </w:r>
      <w:r>
        <w:rPr>
          <w:lang w:val="hr-HR"/>
        </w:rPr>
        <w:t>razvoj</w:t>
      </w:r>
      <w:r w:rsidR="00B52526">
        <w:rPr>
          <w:lang w:val="hr-HR"/>
        </w:rPr>
        <w:t xml:space="preserve"> kvalitetne</w:t>
      </w:r>
      <w:r>
        <w:rPr>
          <w:lang w:val="hr-HR"/>
        </w:rPr>
        <w:t xml:space="preserve"> turističke ponude</w:t>
      </w:r>
      <w:r w:rsidR="00B52526">
        <w:rPr>
          <w:lang w:val="hr-HR"/>
        </w:rPr>
        <w:t xml:space="preserve">. </w:t>
      </w:r>
    </w:p>
    <w:p w14:paraId="24CF206E" w14:textId="4C33D728" w:rsidR="00B52526" w:rsidRDefault="00B52526" w:rsidP="00587565">
      <w:pPr>
        <w:jc w:val="both"/>
        <w:rPr>
          <w:lang w:val="hr-HR"/>
        </w:rPr>
      </w:pPr>
      <w:r>
        <w:rPr>
          <w:lang w:val="hr-HR"/>
        </w:rPr>
        <w:t>Program se realizira kroz slijedeće aktivnosti:</w:t>
      </w:r>
    </w:p>
    <w:p w14:paraId="391BDF52" w14:textId="7851B02B" w:rsidR="00B52526" w:rsidRDefault="00B52526" w:rsidP="00B52526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5"/>
        <w:gridCol w:w="3619"/>
        <w:gridCol w:w="1272"/>
        <w:gridCol w:w="1271"/>
        <w:gridCol w:w="1271"/>
      </w:tblGrid>
      <w:tr w:rsidR="008F6BA3" w:rsidRPr="00F05974" w14:paraId="3C072506" w14:textId="0574DA5C" w:rsidTr="008F6BA3">
        <w:tc>
          <w:tcPr>
            <w:tcW w:w="1855" w:type="dxa"/>
          </w:tcPr>
          <w:p w14:paraId="7D5331F0" w14:textId="77777777" w:rsidR="008F6BA3" w:rsidRPr="00F05974" w:rsidRDefault="008F6BA3" w:rsidP="00B5252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7BAFCCA1" w14:textId="77777777" w:rsidR="008F6BA3" w:rsidRPr="00F05974" w:rsidRDefault="008F6BA3" w:rsidP="00B5252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224A33DA" w14:textId="75F9AB7D" w:rsidR="008F6BA3" w:rsidRPr="00F05974" w:rsidRDefault="008F6BA3" w:rsidP="00661D48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1" w:type="dxa"/>
          </w:tcPr>
          <w:p w14:paraId="465775DD" w14:textId="07B0B725" w:rsidR="008F6BA3" w:rsidRPr="00F05974" w:rsidRDefault="008F6BA3" w:rsidP="00661D4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1" w:type="dxa"/>
          </w:tcPr>
          <w:p w14:paraId="6EE9B544" w14:textId="29B2C957" w:rsidR="008F6BA3" w:rsidRPr="00F05974" w:rsidRDefault="008F6BA3" w:rsidP="00661D4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8F6BA3" w:rsidRPr="00F05974" w14:paraId="58140201" w14:textId="16DBD43D" w:rsidTr="008F6BA3">
        <w:tc>
          <w:tcPr>
            <w:tcW w:w="1855" w:type="dxa"/>
          </w:tcPr>
          <w:p w14:paraId="79241CEF" w14:textId="77777777" w:rsidR="008F6BA3" w:rsidRPr="00F05974" w:rsidRDefault="008F6BA3" w:rsidP="008F6BA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13</w:t>
            </w:r>
          </w:p>
        </w:tc>
        <w:tc>
          <w:tcPr>
            <w:tcW w:w="3619" w:type="dxa"/>
          </w:tcPr>
          <w:p w14:paraId="79770125" w14:textId="77777777" w:rsidR="008F6BA3" w:rsidRPr="00F05974" w:rsidRDefault="008F6BA3" w:rsidP="008F6B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Poticanje razvoja poljoprivrede</w:t>
            </w:r>
          </w:p>
        </w:tc>
        <w:tc>
          <w:tcPr>
            <w:tcW w:w="1272" w:type="dxa"/>
          </w:tcPr>
          <w:p w14:paraId="6573E040" w14:textId="7432FD6B" w:rsidR="008F6BA3" w:rsidRPr="00F05974" w:rsidRDefault="008F6BA3" w:rsidP="008F6B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28.500,00</w:t>
            </w:r>
          </w:p>
        </w:tc>
        <w:tc>
          <w:tcPr>
            <w:tcW w:w="1271" w:type="dxa"/>
          </w:tcPr>
          <w:p w14:paraId="62EE85D3" w14:textId="3D704ED5" w:rsidR="008F6BA3" w:rsidRDefault="008F6BA3" w:rsidP="008F6B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28.500,00</w:t>
            </w:r>
          </w:p>
        </w:tc>
        <w:tc>
          <w:tcPr>
            <w:tcW w:w="1271" w:type="dxa"/>
          </w:tcPr>
          <w:p w14:paraId="0A69D63F" w14:textId="731B17A8" w:rsidR="008F6BA3" w:rsidRDefault="008F6BA3" w:rsidP="008F6B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28.500,00</w:t>
            </w:r>
          </w:p>
        </w:tc>
      </w:tr>
      <w:tr w:rsidR="008F6BA3" w:rsidRPr="00F05974" w14:paraId="29E355CC" w14:textId="194CD733" w:rsidTr="008F6BA3">
        <w:tc>
          <w:tcPr>
            <w:tcW w:w="1855" w:type="dxa"/>
          </w:tcPr>
          <w:p w14:paraId="129DB748" w14:textId="77777777" w:rsidR="008F6BA3" w:rsidRPr="00F05974" w:rsidRDefault="008F6BA3" w:rsidP="008F6BA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14</w:t>
            </w:r>
          </w:p>
        </w:tc>
        <w:tc>
          <w:tcPr>
            <w:tcW w:w="3619" w:type="dxa"/>
          </w:tcPr>
          <w:p w14:paraId="478D139B" w14:textId="77777777" w:rsidR="008F6BA3" w:rsidRPr="00F05974" w:rsidRDefault="008F6BA3" w:rsidP="008F6B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Poticanje razvoja poduzetništva</w:t>
            </w:r>
          </w:p>
        </w:tc>
        <w:tc>
          <w:tcPr>
            <w:tcW w:w="1272" w:type="dxa"/>
          </w:tcPr>
          <w:p w14:paraId="0A3601F8" w14:textId="012BBAC0" w:rsidR="008F6BA3" w:rsidRPr="00F05974" w:rsidRDefault="008F6BA3" w:rsidP="008F6B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71" w:type="dxa"/>
          </w:tcPr>
          <w:p w14:paraId="15C24A9C" w14:textId="21345E93" w:rsidR="008F6BA3" w:rsidRDefault="008F6BA3" w:rsidP="008F6B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1271" w:type="dxa"/>
          </w:tcPr>
          <w:p w14:paraId="33E88EBA" w14:textId="7BB54BDD" w:rsidR="008F6BA3" w:rsidRDefault="008F6BA3" w:rsidP="008F6B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12.000,00</w:t>
            </w:r>
          </w:p>
        </w:tc>
      </w:tr>
      <w:tr w:rsidR="008F6BA3" w:rsidRPr="00F05974" w14:paraId="13DC357F" w14:textId="7BB84F2E" w:rsidTr="008F6BA3">
        <w:tc>
          <w:tcPr>
            <w:tcW w:w="1855" w:type="dxa"/>
          </w:tcPr>
          <w:p w14:paraId="115F314E" w14:textId="77777777" w:rsidR="008F6BA3" w:rsidRPr="00F05974" w:rsidRDefault="008F6BA3" w:rsidP="00B525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A100015</w:t>
            </w:r>
          </w:p>
        </w:tc>
        <w:tc>
          <w:tcPr>
            <w:tcW w:w="3619" w:type="dxa"/>
          </w:tcPr>
          <w:p w14:paraId="0BF327AD" w14:textId="77777777" w:rsidR="008F6BA3" w:rsidRDefault="008F6BA3" w:rsidP="00B525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Poticanje razvoja turizma</w:t>
            </w:r>
          </w:p>
        </w:tc>
        <w:tc>
          <w:tcPr>
            <w:tcW w:w="1272" w:type="dxa"/>
          </w:tcPr>
          <w:p w14:paraId="0A45BD04" w14:textId="7B5A4E47" w:rsidR="008F6BA3" w:rsidRPr="00F05974" w:rsidRDefault="008F6BA3" w:rsidP="00B5252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74.840,00</w:t>
            </w:r>
          </w:p>
        </w:tc>
        <w:tc>
          <w:tcPr>
            <w:tcW w:w="1271" w:type="dxa"/>
          </w:tcPr>
          <w:p w14:paraId="112E00A2" w14:textId="7D3AD1E1" w:rsidR="008F6BA3" w:rsidRDefault="008F6BA3" w:rsidP="00B5252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58.000,00</w:t>
            </w:r>
          </w:p>
        </w:tc>
        <w:tc>
          <w:tcPr>
            <w:tcW w:w="1271" w:type="dxa"/>
          </w:tcPr>
          <w:p w14:paraId="68C2A134" w14:textId="047C3E4E" w:rsidR="008F6BA3" w:rsidRDefault="008F6BA3" w:rsidP="00B5252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58.000,00</w:t>
            </w:r>
          </w:p>
        </w:tc>
      </w:tr>
      <w:tr w:rsidR="008F6BA3" w:rsidRPr="00F05974" w14:paraId="309BDA18" w14:textId="0DAF2DB9" w:rsidTr="008F6BA3">
        <w:tc>
          <w:tcPr>
            <w:tcW w:w="1855" w:type="dxa"/>
          </w:tcPr>
          <w:p w14:paraId="75A298C8" w14:textId="7CFBD960" w:rsidR="008F6BA3" w:rsidRPr="00F05974" w:rsidRDefault="008F6BA3" w:rsidP="00B525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K100057</w:t>
            </w:r>
          </w:p>
        </w:tc>
        <w:tc>
          <w:tcPr>
            <w:tcW w:w="3619" w:type="dxa"/>
          </w:tcPr>
          <w:p w14:paraId="79CC2C49" w14:textId="51E2E467" w:rsidR="008F6BA3" w:rsidRDefault="008F6BA3" w:rsidP="00B5252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Poduzetničke zone</w:t>
            </w:r>
          </w:p>
        </w:tc>
        <w:tc>
          <w:tcPr>
            <w:tcW w:w="1272" w:type="dxa"/>
          </w:tcPr>
          <w:p w14:paraId="28CBE1A2" w14:textId="137818CE" w:rsidR="008F6BA3" w:rsidRDefault="008F6BA3" w:rsidP="00B5252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71" w:type="dxa"/>
          </w:tcPr>
          <w:p w14:paraId="660D4DD8" w14:textId="067ED08B" w:rsidR="008F6BA3" w:rsidRDefault="008F6BA3" w:rsidP="00B5252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271" w:type="dxa"/>
          </w:tcPr>
          <w:p w14:paraId="1479BFEB" w14:textId="665C9DE4" w:rsidR="008F6BA3" w:rsidRDefault="008F6BA3" w:rsidP="00B5252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150.000,00</w:t>
            </w:r>
          </w:p>
        </w:tc>
      </w:tr>
    </w:tbl>
    <w:p w14:paraId="11D4FF1D" w14:textId="77777777" w:rsidR="00B52526" w:rsidRDefault="00B52526" w:rsidP="00587565">
      <w:pPr>
        <w:jc w:val="both"/>
        <w:rPr>
          <w:lang w:val="hr-HR"/>
        </w:rPr>
      </w:pPr>
    </w:p>
    <w:p w14:paraId="42819A71" w14:textId="77777777" w:rsidR="000A4AB7" w:rsidRDefault="000A4AB7" w:rsidP="00B52526">
      <w:pPr>
        <w:jc w:val="both"/>
        <w:rPr>
          <w:lang w:val="hr-HR"/>
        </w:rPr>
      </w:pPr>
    </w:p>
    <w:p w14:paraId="2F12F842" w14:textId="77777777" w:rsidR="000A4AB7" w:rsidRDefault="000A4AB7" w:rsidP="00B52526">
      <w:pPr>
        <w:jc w:val="both"/>
        <w:rPr>
          <w:lang w:val="hr-HR"/>
        </w:rPr>
      </w:pPr>
    </w:p>
    <w:p w14:paraId="4EAAF06E" w14:textId="77777777" w:rsidR="000A4AB7" w:rsidRDefault="000A4AB7" w:rsidP="00B52526">
      <w:pPr>
        <w:jc w:val="both"/>
        <w:rPr>
          <w:lang w:val="hr-HR"/>
        </w:rPr>
      </w:pPr>
    </w:p>
    <w:p w14:paraId="5823DC3E" w14:textId="77777777" w:rsidR="000A4AB7" w:rsidRDefault="000A4AB7" w:rsidP="00B52526">
      <w:pPr>
        <w:jc w:val="both"/>
        <w:rPr>
          <w:lang w:val="hr-HR"/>
        </w:rPr>
      </w:pPr>
    </w:p>
    <w:p w14:paraId="7AB68A0D" w14:textId="0ED68E75" w:rsidR="00B52526" w:rsidRDefault="00727F0E" w:rsidP="00B52526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2B627D">
        <w:rPr>
          <w:b/>
          <w:i/>
          <w:lang w:val="hr-HR"/>
        </w:rPr>
        <w:t>Aktivnosti Poticanje razvoja poljoprivrede</w:t>
      </w:r>
      <w:r>
        <w:rPr>
          <w:b/>
          <w:i/>
          <w:lang w:val="hr-HR"/>
        </w:rPr>
        <w:t xml:space="preserve">, na skupini 32 </w:t>
      </w:r>
      <w:r w:rsidR="00B52526">
        <w:rPr>
          <w:b/>
          <w:i/>
          <w:lang w:val="hr-HR"/>
        </w:rPr>
        <w:t>Materijalni rashodi</w:t>
      </w:r>
      <w:r w:rsidR="00C657A7">
        <w:rPr>
          <w:b/>
          <w:i/>
          <w:lang w:val="hr-HR"/>
        </w:rPr>
        <w:t xml:space="preserve">, </w:t>
      </w:r>
      <w:r w:rsidR="00B52526">
        <w:rPr>
          <w:lang w:val="hr-HR"/>
        </w:rPr>
        <w:t xml:space="preserve">planirana su sredstva za </w:t>
      </w:r>
      <w:r>
        <w:rPr>
          <w:lang w:val="hr-HR"/>
        </w:rPr>
        <w:t>geodetsko-katastarske usluge za potrebe Programa raspolaganja državnim poljoprivrednim zemljištem</w:t>
      </w:r>
      <w:r w:rsidR="00B52526">
        <w:rPr>
          <w:lang w:val="hr-HR"/>
        </w:rPr>
        <w:t xml:space="preserve">, sredstva za provođenje programa zaštite divljači, te sredstva naknada članovima radnih tijela koji će biti uključeni u raspolaganje državnim poljoprivrednim zemljištem – </w:t>
      </w:r>
      <w:r w:rsidR="005A65F6">
        <w:rPr>
          <w:lang w:val="hr-HR"/>
        </w:rPr>
        <w:t>10.000</w:t>
      </w:r>
      <w:r w:rsidR="005F6A4C">
        <w:rPr>
          <w:lang w:val="hr-HR"/>
        </w:rPr>
        <w:t>,00</w:t>
      </w:r>
      <w:r w:rsidR="00B52526">
        <w:rPr>
          <w:lang w:val="hr-HR"/>
        </w:rPr>
        <w:t xml:space="preserve"> €</w:t>
      </w:r>
      <w:r w:rsidR="002C6356">
        <w:rPr>
          <w:lang w:val="hr-HR"/>
        </w:rPr>
        <w:t xml:space="preserve">. </w:t>
      </w:r>
    </w:p>
    <w:p w14:paraId="47DB05A4" w14:textId="77777777" w:rsidR="00727F0E" w:rsidRDefault="00B52526" w:rsidP="00727F0E">
      <w:pPr>
        <w:jc w:val="both"/>
        <w:rPr>
          <w:lang w:val="hr-HR"/>
        </w:rPr>
      </w:pPr>
      <w:r>
        <w:rPr>
          <w:lang w:val="hr-HR"/>
        </w:rPr>
        <w:t>N</w:t>
      </w:r>
      <w:r w:rsidR="00727F0E">
        <w:rPr>
          <w:lang w:val="hr-HR"/>
        </w:rPr>
        <w:t>a skupini</w:t>
      </w:r>
      <w:r w:rsidR="00727F0E">
        <w:rPr>
          <w:b/>
          <w:i/>
          <w:lang w:val="hr-HR"/>
        </w:rPr>
        <w:t xml:space="preserve"> 35 Subvencije </w:t>
      </w:r>
      <w:r w:rsidR="00727F0E">
        <w:rPr>
          <w:lang w:val="hr-HR"/>
        </w:rPr>
        <w:t xml:space="preserve">planirana su sredstva subvencija poljoprivrednicima u ukupnom iznosu </w:t>
      </w:r>
      <w:r w:rsidR="00183E84">
        <w:rPr>
          <w:lang w:val="hr-HR"/>
        </w:rPr>
        <w:t>6.700,00 €</w:t>
      </w:r>
      <w:r w:rsidR="00727F0E">
        <w:rPr>
          <w:lang w:val="hr-HR"/>
        </w:rPr>
        <w:t>, i to za usijavanje travnjaka</w:t>
      </w:r>
      <w:r w:rsidR="005B33A2">
        <w:rPr>
          <w:lang w:val="hr-HR"/>
        </w:rPr>
        <w:t>,</w:t>
      </w:r>
      <w:r w:rsidR="00727F0E">
        <w:rPr>
          <w:lang w:val="hr-HR"/>
        </w:rPr>
        <w:t xml:space="preserve"> </w:t>
      </w:r>
      <w:proofErr w:type="spellStart"/>
      <w:r w:rsidR="00727F0E">
        <w:rPr>
          <w:lang w:val="hr-HR"/>
        </w:rPr>
        <w:t>osjemenjivanje</w:t>
      </w:r>
      <w:proofErr w:type="spellEnd"/>
      <w:r w:rsidR="00727F0E">
        <w:rPr>
          <w:lang w:val="hr-HR"/>
        </w:rPr>
        <w:t xml:space="preserve"> krava i krmača</w:t>
      </w:r>
      <w:r w:rsidR="005B33A2">
        <w:rPr>
          <w:lang w:val="hr-HR"/>
        </w:rPr>
        <w:t>, te za preradu i trženje poljoprivrednih proizvoda</w:t>
      </w:r>
      <w:r w:rsidR="00727F0E">
        <w:rPr>
          <w:lang w:val="hr-HR"/>
        </w:rPr>
        <w:t xml:space="preserve">.  </w:t>
      </w:r>
    </w:p>
    <w:p w14:paraId="3874343A" w14:textId="4DCAC0D3" w:rsidR="00727F0E" w:rsidRDefault="00727F0E" w:rsidP="00727F0E">
      <w:pPr>
        <w:jc w:val="both"/>
        <w:rPr>
          <w:lang w:val="hr-HR"/>
        </w:rPr>
      </w:pPr>
      <w:r>
        <w:rPr>
          <w:lang w:val="hr-HR"/>
        </w:rPr>
        <w:t xml:space="preserve">Na </w:t>
      </w:r>
      <w:r w:rsidRPr="000E1644">
        <w:rPr>
          <w:b/>
          <w:i/>
          <w:lang w:val="hr-HR"/>
        </w:rPr>
        <w:t xml:space="preserve">skupini 38 </w:t>
      </w:r>
      <w:r w:rsidR="00183E84">
        <w:rPr>
          <w:b/>
          <w:i/>
          <w:lang w:val="hr-HR"/>
        </w:rPr>
        <w:t>Ostali rashodi</w:t>
      </w:r>
      <w:r w:rsidR="005B33A2">
        <w:rPr>
          <w:b/>
          <w:i/>
          <w:lang w:val="hr-HR"/>
        </w:rPr>
        <w:t xml:space="preserve"> </w:t>
      </w:r>
      <w:r>
        <w:rPr>
          <w:lang w:val="hr-HR"/>
        </w:rPr>
        <w:t xml:space="preserve">planirano je </w:t>
      </w:r>
      <w:r w:rsidR="00DF719A">
        <w:rPr>
          <w:lang w:val="hr-HR"/>
        </w:rPr>
        <w:t>11.800</w:t>
      </w:r>
      <w:r w:rsidR="00183E84">
        <w:rPr>
          <w:lang w:val="hr-HR"/>
        </w:rPr>
        <w:t>,00 €</w:t>
      </w:r>
      <w:r>
        <w:rPr>
          <w:lang w:val="hr-HR"/>
        </w:rPr>
        <w:t xml:space="preserve"> </w:t>
      </w:r>
      <w:r w:rsidR="005B33A2">
        <w:rPr>
          <w:lang w:val="hr-HR"/>
        </w:rPr>
        <w:t>kapitalnih pomoći poljoprivrednim gospodarstvima za nabavku potrebne opreme i mehanizacije.</w:t>
      </w:r>
    </w:p>
    <w:p w14:paraId="5D047221" w14:textId="532D5B54" w:rsidR="005B33A2" w:rsidRDefault="005B33A2" w:rsidP="00727F0E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5B33A2">
        <w:rPr>
          <w:b/>
          <w:i/>
          <w:lang w:val="hr-HR"/>
        </w:rPr>
        <w:t>Aktivnosti Poticanje razvoja poduzetništva</w:t>
      </w:r>
      <w:r>
        <w:rPr>
          <w:lang w:val="hr-HR"/>
        </w:rPr>
        <w:t xml:space="preserve"> planirano je </w:t>
      </w:r>
      <w:r w:rsidR="00DF719A">
        <w:rPr>
          <w:lang w:val="hr-HR"/>
        </w:rPr>
        <w:t>1</w:t>
      </w:r>
      <w:r w:rsidR="005A65F6">
        <w:rPr>
          <w:lang w:val="hr-HR"/>
        </w:rPr>
        <w:t>0</w:t>
      </w:r>
      <w:r w:rsidR="00183E84">
        <w:rPr>
          <w:lang w:val="hr-HR"/>
        </w:rPr>
        <w:t>.000,00 € za</w:t>
      </w:r>
      <w:r>
        <w:rPr>
          <w:lang w:val="hr-HR"/>
        </w:rPr>
        <w:t xml:space="preserve"> subvencij</w:t>
      </w:r>
      <w:r w:rsidR="00183E84">
        <w:rPr>
          <w:lang w:val="hr-HR"/>
        </w:rPr>
        <w:t>e</w:t>
      </w:r>
      <w:r>
        <w:rPr>
          <w:lang w:val="hr-HR"/>
        </w:rPr>
        <w:t xml:space="preserve"> poduzetnicima na ime pokretanja odnosno razvoja njihovih gospodarskih aktivnosti. </w:t>
      </w:r>
    </w:p>
    <w:p w14:paraId="3C6BBAB0" w14:textId="31EF8BE4" w:rsidR="005A65F6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580FDE">
        <w:rPr>
          <w:b/>
          <w:i/>
          <w:lang w:val="hr-HR"/>
        </w:rPr>
        <w:t>Aktivnosti Poticanje razvoja turizma</w:t>
      </w:r>
      <w:r>
        <w:rPr>
          <w:lang w:val="hr-HR"/>
        </w:rPr>
        <w:t xml:space="preserve">, </w:t>
      </w:r>
      <w:r w:rsidR="00A406AB">
        <w:rPr>
          <w:lang w:val="hr-HR"/>
        </w:rPr>
        <w:t>planiran</w:t>
      </w:r>
      <w:r w:rsidR="005A65F6">
        <w:rPr>
          <w:lang w:val="hr-HR"/>
        </w:rPr>
        <w:t>e su donacije Turističkoj zajednici Grada Slunja i Turističkoj zajednici Karlovačke županije.</w:t>
      </w:r>
    </w:p>
    <w:p w14:paraId="0E9B4CC2" w14:textId="50AE8CAD" w:rsidR="00690009" w:rsidRDefault="005A65F6" w:rsidP="00587565">
      <w:pPr>
        <w:jc w:val="both"/>
        <w:rPr>
          <w:lang w:val="hr-HR"/>
        </w:rPr>
      </w:pPr>
      <w:r>
        <w:rPr>
          <w:lang w:val="hr-HR"/>
        </w:rPr>
        <w:t>Za Turističku zajednicu Grada Slunja planirane su donacije u ukupnom iznosu</w:t>
      </w:r>
      <w:r w:rsidR="00F71775">
        <w:rPr>
          <w:lang w:val="hr-HR"/>
        </w:rPr>
        <w:t xml:space="preserve"> </w:t>
      </w:r>
      <w:r>
        <w:rPr>
          <w:lang w:val="hr-HR"/>
        </w:rPr>
        <w:t>69.840</w:t>
      </w:r>
      <w:r w:rsidR="00183E84">
        <w:rPr>
          <w:lang w:val="hr-HR"/>
        </w:rPr>
        <w:t>,00 €</w:t>
      </w:r>
      <w:r>
        <w:rPr>
          <w:lang w:val="hr-HR"/>
        </w:rPr>
        <w:t>.</w:t>
      </w:r>
      <w:r w:rsidR="00DA26BC">
        <w:rPr>
          <w:lang w:val="hr-HR"/>
        </w:rPr>
        <w:t xml:space="preserve"> </w:t>
      </w:r>
      <w:r w:rsidR="00493259">
        <w:rPr>
          <w:lang w:val="hr-HR"/>
        </w:rPr>
        <w:t xml:space="preserve">Navedenim sredstvima osiguravamo </w:t>
      </w:r>
      <w:r>
        <w:rPr>
          <w:lang w:val="hr-HR"/>
        </w:rPr>
        <w:t>16.540</w:t>
      </w:r>
      <w:r w:rsidR="00183E84">
        <w:rPr>
          <w:lang w:val="hr-HR"/>
        </w:rPr>
        <w:t>,00 €</w:t>
      </w:r>
      <w:r w:rsidR="002C0818">
        <w:rPr>
          <w:lang w:val="hr-HR"/>
        </w:rPr>
        <w:t xml:space="preserve"> za </w:t>
      </w:r>
      <w:r w:rsidR="007F400D">
        <w:rPr>
          <w:lang w:val="hr-HR"/>
        </w:rPr>
        <w:t xml:space="preserve">sufinanciranje troška </w:t>
      </w:r>
      <w:r w:rsidR="002C0818">
        <w:rPr>
          <w:lang w:val="hr-HR"/>
        </w:rPr>
        <w:t xml:space="preserve">plaće </w:t>
      </w:r>
      <w:r w:rsidR="007F400D">
        <w:rPr>
          <w:lang w:val="hr-HR"/>
        </w:rPr>
        <w:t>informatora u Info centru Rastoke</w:t>
      </w:r>
      <w:r w:rsidR="002C0818">
        <w:rPr>
          <w:lang w:val="hr-HR"/>
        </w:rPr>
        <w:t>,</w:t>
      </w:r>
      <w:r w:rsidR="007F400D">
        <w:rPr>
          <w:lang w:val="hr-HR"/>
        </w:rPr>
        <w:t xml:space="preserve"> </w:t>
      </w:r>
      <w:r>
        <w:rPr>
          <w:lang w:val="hr-HR"/>
        </w:rPr>
        <w:t>3.000</w:t>
      </w:r>
      <w:r w:rsidR="007F400D">
        <w:rPr>
          <w:lang w:val="hr-HR"/>
        </w:rPr>
        <w:t xml:space="preserve">,00 </w:t>
      </w:r>
      <w:r w:rsidR="007F400D">
        <w:rPr>
          <w:rFonts w:ascii="Calibri" w:hAnsi="Calibri" w:cs="Calibri"/>
          <w:lang w:val="hr-HR"/>
        </w:rPr>
        <w:t>€</w:t>
      </w:r>
      <w:r w:rsidR="007F400D">
        <w:rPr>
          <w:lang w:val="hr-HR"/>
        </w:rPr>
        <w:t xml:space="preserve"> za troškove rada studenta,</w:t>
      </w:r>
      <w:r w:rsidR="002C0818">
        <w:rPr>
          <w:lang w:val="hr-HR"/>
        </w:rPr>
        <w:t xml:space="preserve"> </w:t>
      </w:r>
      <w:r w:rsidR="007F400D">
        <w:rPr>
          <w:lang w:val="hr-HR"/>
        </w:rPr>
        <w:t>5.</w:t>
      </w:r>
      <w:r>
        <w:rPr>
          <w:lang w:val="hr-HR"/>
        </w:rPr>
        <w:t>000</w:t>
      </w:r>
      <w:r w:rsidR="00183E84">
        <w:rPr>
          <w:lang w:val="hr-HR"/>
        </w:rPr>
        <w:t>,00 €</w:t>
      </w:r>
      <w:r w:rsidR="002C0818">
        <w:rPr>
          <w:lang w:val="hr-HR"/>
        </w:rPr>
        <w:t xml:space="preserve"> za režijske troškove</w:t>
      </w:r>
      <w:r w:rsidR="00183E84">
        <w:rPr>
          <w:lang w:val="hr-HR"/>
        </w:rPr>
        <w:t xml:space="preserve"> i troškove održavanja </w:t>
      </w:r>
      <w:r w:rsidR="007F400D">
        <w:rPr>
          <w:lang w:val="hr-HR"/>
        </w:rPr>
        <w:t xml:space="preserve">multimedijske </w:t>
      </w:r>
      <w:r w:rsidR="00183E84">
        <w:rPr>
          <w:lang w:val="hr-HR"/>
        </w:rPr>
        <w:t>opreme</w:t>
      </w:r>
      <w:r w:rsidR="002C0818">
        <w:rPr>
          <w:lang w:val="hr-HR"/>
        </w:rPr>
        <w:t xml:space="preserve"> </w:t>
      </w:r>
      <w:r w:rsidR="005B33A2">
        <w:rPr>
          <w:lang w:val="hr-HR"/>
        </w:rPr>
        <w:t>Info centra u Rastokama</w:t>
      </w:r>
      <w:r w:rsidR="002C0818">
        <w:rPr>
          <w:lang w:val="hr-HR"/>
        </w:rPr>
        <w:t>,</w:t>
      </w:r>
      <w:r w:rsidR="00183E84">
        <w:rPr>
          <w:lang w:val="hr-HR"/>
        </w:rPr>
        <w:t xml:space="preserve"> </w:t>
      </w:r>
      <w:r w:rsidR="002C0818">
        <w:rPr>
          <w:lang w:val="hr-HR"/>
        </w:rPr>
        <w:t xml:space="preserve"> </w:t>
      </w:r>
      <w:r>
        <w:rPr>
          <w:lang w:val="hr-HR"/>
        </w:rPr>
        <w:t>32.000</w:t>
      </w:r>
      <w:r w:rsidR="00183E84">
        <w:rPr>
          <w:lang w:val="hr-HR"/>
        </w:rPr>
        <w:t>,00 €</w:t>
      </w:r>
      <w:r w:rsidR="002C0818">
        <w:rPr>
          <w:lang w:val="hr-HR"/>
        </w:rPr>
        <w:t xml:space="preserve"> za</w:t>
      </w:r>
      <w:r w:rsidR="00183E84">
        <w:rPr>
          <w:lang w:val="hr-HR"/>
        </w:rPr>
        <w:t xml:space="preserve"> troškove organizacije raznih turističkih događanja (</w:t>
      </w:r>
      <w:r w:rsidR="007F400D">
        <w:rPr>
          <w:lang w:val="hr-HR"/>
        </w:rPr>
        <w:t>Mostovi plešu</w:t>
      </w:r>
      <w:r w:rsidR="00183E84">
        <w:rPr>
          <w:lang w:val="hr-HR"/>
        </w:rPr>
        <w:t xml:space="preserve">, </w:t>
      </w:r>
      <w:r w:rsidR="007F400D">
        <w:rPr>
          <w:lang w:val="hr-HR"/>
        </w:rPr>
        <w:t>Jazz na vodi, Izložbeni korzo, Dani mlina</w:t>
      </w:r>
      <w:r w:rsidR="00183E84">
        <w:rPr>
          <w:lang w:val="hr-HR"/>
        </w:rPr>
        <w:t>, Advent u Rastokama, te druga kulturno</w:t>
      </w:r>
      <w:r w:rsidR="00FE3623">
        <w:rPr>
          <w:lang w:val="hr-HR"/>
        </w:rPr>
        <w:t>-zabavna događanja),</w:t>
      </w:r>
      <w:r w:rsidR="002C0818">
        <w:rPr>
          <w:lang w:val="hr-HR"/>
        </w:rPr>
        <w:t xml:space="preserve"> </w:t>
      </w:r>
      <w:r>
        <w:rPr>
          <w:lang w:val="hr-HR"/>
        </w:rPr>
        <w:t>9</w:t>
      </w:r>
      <w:r w:rsidR="007F400D">
        <w:rPr>
          <w:lang w:val="hr-HR"/>
        </w:rPr>
        <w:t xml:space="preserve">.000,00 </w:t>
      </w:r>
      <w:r w:rsidR="007F400D">
        <w:rPr>
          <w:rFonts w:ascii="Calibri" w:hAnsi="Calibri" w:cs="Calibri"/>
          <w:lang w:val="hr-HR"/>
        </w:rPr>
        <w:t>€</w:t>
      </w:r>
      <w:r w:rsidR="007F400D">
        <w:rPr>
          <w:lang w:val="hr-HR"/>
        </w:rPr>
        <w:t xml:space="preserve"> za </w:t>
      </w:r>
      <w:r w:rsidR="00DF719A">
        <w:rPr>
          <w:lang w:val="hr-HR"/>
        </w:rPr>
        <w:t>postavljanje turističke signalizacije</w:t>
      </w:r>
      <w:r>
        <w:rPr>
          <w:lang w:val="hr-HR"/>
        </w:rPr>
        <w:t>, 4</w:t>
      </w:r>
      <w:r w:rsidR="00731699">
        <w:rPr>
          <w:lang w:val="hr-HR"/>
        </w:rPr>
        <w:t>.000</w:t>
      </w:r>
      <w:r w:rsidR="00FE3623">
        <w:rPr>
          <w:lang w:val="hr-HR"/>
        </w:rPr>
        <w:t>,00 €</w:t>
      </w:r>
      <w:r w:rsidR="00B47090">
        <w:rPr>
          <w:lang w:val="hr-HR"/>
        </w:rPr>
        <w:t xml:space="preserve"> za</w:t>
      </w:r>
      <w:r>
        <w:rPr>
          <w:lang w:val="hr-HR"/>
        </w:rPr>
        <w:t xml:space="preserve"> razvoj i implementaciju oznake kvalitete Slunj – Rastoke, </w:t>
      </w:r>
      <w:r w:rsidR="00B47090">
        <w:rPr>
          <w:lang w:val="hr-HR"/>
        </w:rPr>
        <w:t xml:space="preserve"> te </w:t>
      </w:r>
      <w:r w:rsidR="00731699">
        <w:rPr>
          <w:lang w:val="hr-HR"/>
        </w:rPr>
        <w:t>3</w:t>
      </w:r>
      <w:r w:rsidR="00DF719A">
        <w:rPr>
          <w:lang w:val="hr-HR"/>
        </w:rPr>
        <w:t>00</w:t>
      </w:r>
      <w:r w:rsidR="00731699">
        <w:rPr>
          <w:lang w:val="hr-HR"/>
        </w:rPr>
        <w:t>,00</w:t>
      </w:r>
      <w:r w:rsidR="00FE3623">
        <w:rPr>
          <w:lang w:val="hr-HR"/>
        </w:rPr>
        <w:t xml:space="preserve"> €</w:t>
      </w:r>
      <w:r w:rsidR="00B47090">
        <w:rPr>
          <w:lang w:val="hr-HR"/>
        </w:rPr>
        <w:t xml:space="preserve"> za </w:t>
      </w:r>
      <w:r w:rsidR="00731699">
        <w:rPr>
          <w:lang w:val="hr-HR"/>
        </w:rPr>
        <w:t>članstvo u Europskoj Federaciji Napoleonovih gradova.</w:t>
      </w:r>
    </w:p>
    <w:p w14:paraId="5357AA1B" w14:textId="695D86F8" w:rsidR="005A65F6" w:rsidRDefault="005A65F6" w:rsidP="00587565">
      <w:pPr>
        <w:jc w:val="both"/>
        <w:rPr>
          <w:lang w:val="hr-HR"/>
        </w:rPr>
      </w:pPr>
      <w:r>
        <w:rPr>
          <w:lang w:val="hr-HR"/>
        </w:rPr>
        <w:t xml:space="preserve">Turističkoj zajednici Karlovačke županije osiguravamo donaciju u iznosu 5.000,00 € s osnova provođenja aktivnosti za razvoj </w:t>
      </w:r>
      <w:proofErr w:type="spellStart"/>
      <w:r>
        <w:rPr>
          <w:lang w:val="hr-HR"/>
        </w:rPr>
        <w:t>Camino</w:t>
      </w:r>
      <w:proofErr w:type="spellEnd"/>
      <w:r>
        <w:rPr>
          <w:lang w:val="hr-HR"/>
        </w:rPr>
        <w:t xml:space="preserve"> staza na našem području.</w:t>
      </w:r>
    </w:p>
    <w:p w14:paraId="25419969" w14:textId="41C1DA62" w:rsidR="00E937B5" w:rsidRDefault="00731699" w:rsidP="001B65D3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731699">
        <w:rPr>
          <w:b/>
          <w:bCs/>
          <w:i/>
          <w:iCs/>
          <w:lang w:val="hr-HR"/>
        </w:rPr>
        <w:t>Kapitalnog projekta Poduzetničke zone</w:t>
      </w:r>
      <w:r>
        <w:rPr>
          <w:lang w:val="hr-HR"/>
        </w:rPr>
        <w:t xml:space="preserve"> planirano je </w:t>
      </w:r>
      <w:r w:rsidR="005A65F6">
        <w:rPr>
          <w:lang w:val="hr-HR"/>
        </w:rPr>
        <w:t>1</w:t>
      </w:r>
      <w:r>
        <w:rPr>
          <w:lang w:val="hr-HR"/>
        </w:rPr>
        <w:t xml:space="preserve">0.000,00 </w:t>
      </w:r>
      <w:r>
        <w:rPr>
          <w:rFonts w:ascii="Calibri" w:hAnsi="Calibri" w:cs="Calibri"/>
          <w:lang w:val="hr-HR"/>
        </w:rPr>
        <w:t>€</w:t>
      </w:r>
      <w:r>
        <w:rPr>
          <w:lang w:val="hr-HR"/>
        </w:rPr>
        <w:t xml:space="preserve"> za </w:t>
      </w:r>
      <w:r w:rsidR="005A65F6">
        <w:rPr>
          <w:lang w:val="hr-HR"/>
        </w:rPr>
        <w:t>izradu stručne analize stanja postojećih poduzetničkih zona.</w:t>
      </w:r>
    </w:p>
    <w:p w14:paraId="52F1F6E7" w14:textId="77777777" w:rsidR="0022068B" w:rsidRDefault="0022068B" w:rsidP="001B65D3">
      <w:pPr>
        <w:jc w:val="both"/>
        <w:rPr>
          <w:lang w:val="hr-HR"/>
        </w:rPr>
      </w:pPr>
    </w:p>
    <w:p w14:paraId="2036C6DD" w14:textId="77777777" w:rsidR="00FE3623" w:rsidRDefault="00FE3623" w:rsidP="001B65D3">
      <w:pPr>
        <w:jc w:val="both"/>
        <w:rPr>
          <w:lang w:val="hr-HR"/>
        </w:rPr>
      </w:pPr>
      <w:r>
        <w:rPr>
          <w:lang w:val="hr-HR"/>
        </w:rPr>
        <w:t>Za program poticanja razvoja gospodarstva očekuju se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5"/>
        <w:gridCol w:w="1546"/>
        <w:gridCol w:w="1180"/>
        <w:gridCol w:w="2119"/>
        <w:gridCol w:w="1549"/>
        <w:gridCol w:w="1549"/>
      </w:tblGrid>
      <w:tr w:rsidR="008F6BA3" w:rsidRPr="00F05974" w14:paraId="2956E7DF" w14:textId="3DF25DCF" w:rsidTr="008F6BA3">
        <w:tc>
          <w:tcPr>
            <w:tcW w:w="1345" w:type="dxa"/>
          </w:tcPr>
          <w:p w14:paraId="7077DB8F" w14:textId="77777777" w:rsidR="008F6BA3" w:rsidRPr="00F05974" w:rsidRDefault="008F6BA3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1546" w:type="dxa"/>
          </w:tcPr>
          <w:p w14:paraId="412EF489" w14:textId="77777777" w:rsidR="008F6BA3" w:rsidRPr="00F05974" w:rsidRDefault="008F6BA3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180" w:type="dxa"/>
          </w:tcPr>
          <w:p w14:paraId="416801B6" w14:textId="77777777" w:rsidR="008F6BA3" w:rsidRPr="00F05974" w:rsidRDefault="008F6BA3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2119" w:type="dxa"/>
          </w:tcPr>
          <w:p w14:paraId="4E168A11" w14:textId="75DA6EDB" w:rsidR="008F6BA3" w:rsidRPr="00F05974" w:rsidRDefault="008F6BA3" w:rsidP="005A65F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549" w:type="dxa"/>
          </w:tcPr>
          <w:p w14:paraId="5CF84342" w14:textId="1F10421B" w:rsidR="008F6BA3" w:rsidRPr="00F05974" w:rsidRDefault="008F6BA3" w:rsidP="005A65F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49" w:type="dxa"/>
          </w:tcPr>
          <w:p w14:paraId="1605A844" w14:textId="64CD7D21" w:rsidR="008F6BA3" w:rsidRPr="00F05974" w:rsidRDefault="008F6BA3" w:rsidP="005A65F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8F6BA3" w:rsidRPr="00F05974" w14:paraId="5D0AF266" w14:textId="7214F8EA" w:rsidTr="008F6BA3">
        <w:tc>
          <w:tcPr>
            <w:tcW w:w="1345" w:type="dxa"/>
          </w:tcPr>
          <w:p w14:paraId="060A1F4C" w14:textId="77777777" w:rsidR="008F6BA3" w:rsidRPr="00F05974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13</w:t>
            </w:r>
          </w:p>
        </w:tc>
        <w:tc>
          <w:tcPr>
            <w:tcW w:w="1546" w:type="dxa"/>
          </w:tcPr>
          <w:p w14:paraId="4D5F4C73" w14:textId="77777777" w:rsidR="008F6BA3" w:rsidRPr="00F05974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Poticanje razvoja poljoprivrede</w:t>
            </w:r>
          </w:p>
        </w:tc>
        <w:tc>
          <w:tcPr>
            <w:tcW w:w="1180" w:type="dxa"/>
          </w:tcPr>
          <w:p w14:paraId="5C04A733" w14:textId="77777777" w:rsidR="008F6BA3" w:rsidRPr="00F05974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Broj korisnika potpora </w:t>
            </w:r>
          </w:p>
        </w:tc>
        <w:tc>
          <w:tcPr>
            <w:tcW w:w="2119" w:type="dxa"/>
          </w:tcPr>
          <w:p w14:paraId="398F3E0C" w14:textId="70BC9DB2" w:rsidR="008F6BA3" w:rsidRPr="00F05974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</w:t>
            </w:r>
          </w:p>
        </w:tc>
        <w:tc>
          <w:tcPr>
            <w:tcW w:w="1549" w:type="dxa"/>
          </w:tcPr>
          <w:p w14:paraId="1B16829D" w14:textId="36874B19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</w:t>
            </w:r>
          </w:p>
        </w:tc>
        <w:tc>
          <w:tcPr>
            <w:tcW w:w="1549" w:type="dxa"/>
          </w:tcPr>
          <w:p w14:paraId="299E1C66" w14:textId="0B412E5D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</w:t>
            </w:r>
          </w:p>
        </w:tc>
      </w:tr>
      <w:tr w:rsidR="008F6BA3" w:rsidRPr="00F05974" w14:paraId="61CB723C" w14:textId="31B44468" w:rsidTr="008F6BA3">
        <w:tc>
          <w:tcPr>
            <w:tcW w:w="1345" w:type="dxa"/>
          </w:tcPr>
          <w:p w14:paraId="08021849" w14:textId="77777777" w:rsidR="008F6BA3" w:rsidRPr="00F05974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14</w:t>
            </w:r>
          </w:p>
        </w:tc>
        <w:tc>
          <w:tcPr>
            <w:tcW w:w="1546" w:type="dxa"/>
          </w:tcPr>
          <w:p w14:paraId="536A6B34" w14:textId="77777777" w:rsidR="008F6BA3" w:rsidRPr="00F05974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Poticanje razvoja poduzetništva</w:t>
            </w:r>
          </w:p>
        </w:tc>
        <w:tc>
          <w:tcPr>
            <w:tcW w:w="1180" w:type="dxa"/>
          </w:tcPr>
          <w:p w14:paraId="349F9D0E" w14:textId="77777777" w:rsidR="008F6BA3" w:rsidRPr="00F05974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Broj korisnika pomoći </w:t>
            </w:r>
          </w:p>
        </w:tc>
        <w:tc>
          <w:tcPr>
            <w:tcW w:w="2119" w:type="dxa"/>
          </w:tcPr>
          <w:p w14:paraId="6A5902E4" w14:textId="77777777" w:rsidR="008F6BA3" w:rsidRPr="00F05974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</w:t>
            </w:r>
          </w:p>
        </w:tc>
        <w:tc>
          <w:tcPr>
            <w:tcW w:w="1549" w:type="dxa"/>
          </w:tcPr>
          <w:p w14:paraId="3A1285AD" w14:textId="5E9C5391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1549" w:type="dxa"/>
          </w:tcPr>
          <w:p w14:paraId="6BB10AF7" w14:textId="2E3EBAD8" w:rsidR="008F6BA3" w:rsidRDefault="008F6BA3" w:rsidP="0020080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</w:tr>
      <w:tr w:rsidR="008F6BA3" w:rsidRPr="00F05974" w14:paraId="45C34576" w14:textId="01FEA6FC" w:rsidTr="008F6BA3">
        <w:tc>
          <w:tcPr>
            <w:tcW w:w="1345" w:type="dxa"/>
          </w:tcPr>
          <w:p w14:paraId="54EA533E" w14:textId="77777777" w:rsidR="008F6BA3" w:rsidRPr="00F05974" w:rsidRDefault="008F6BA3" w:rsidP="00FE362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15</w:t>
            </w:r>
          </w:p>
        </w:tc>
        <w:tc>
          <w:tcPr>
            <w:tcW w:w="1546" w:type="dxa"/>
          </w:tcPr>
          <w:p w14:paraId="3C885D7F" w14:textId="77777777" w:rsidR="008F6BA3" w:rsidRPr="00F05974" w:rsidRDefault="008F6BA3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Poticanje razvoja turizma</w:t>
            </w:r>
          </w:p>
        </w:tc>
        <w:tc>
          <w:tcPr>
            <w:tcW w:w="1180" w:type="dxa"/>
          </w:tcPr>
          <w:p w14:paraId="5677A129" w14:textId="77777777" w:rsidR="008F6BA3" w:rsidRPr="00F05974" w:rsidRDefault="008F6BA3" w:rsidP="00FE36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noćenja</w:t>
            </w:r>
          </w:p>
        </w:tc>
        <w:tc>
          <w:tcPr>
            <w:tcW w:w="2119" w:type="dxa"/>
          </w:tcPr>
          <w:p w14:paraId="466E7B6F" w14:textId="2ACBF79D" w:rsidR="008F6BA3" w:rsidRPr="00F05974" w:rsidRDefault="008F6BA3" w:rsidP="00151CD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98.000</w:t>
            </w:r>
          </w:p>
        </w:tc>
        <w:tc>
          <w:tcPr>
            <w:tcW w:w="1549" w:type="dxa"/>
          </w:tcPr>
          <w:p w14:paraId="35CA75BC" w14:textId="436916CC" w:rsidR="008F6BA3" w:rsidRDefault="008F6BA3" w:rsidP="00151CD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100.000</w:t>
            </w:r>
          </w:p>
        </w:tc>
        <w:tc>
          <w:tcPr>
            <w:tcW w:w="1549" w:type="dxa"/>
          </w:tcPr>
          <w:p w14:paraId="2158D1C3" w14:textId="3F7BCD6B" w:rsidR="008F6BA3" w:rsidRDefault="008F6BA3" w:rsidP="00151CD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108.000</w:t>
            </w:r>
          </w:p>
        </w:tc>
      </w:tr>
      <w:tr w:rsidR="008F6BA3" w:rsidRPr="00E56FCE" w14:paraId="513B6C73" w14:textId="6773F2DE" w:rsidTr="008F6BA3">
        <w:tc>
          <w:tcPr>
            <w:tcW w:w="1345" w:type="dxa"/>
          </w:tcPr>
          <w:p w14:paraId="21F64A71" w14:textId="0F2362E3" w:rsidR="008F6BA3" w:rsidRDefault="008F6BA3" w:rsidP="00FE362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K100057</w:t>
            </w:r>
          </w:p>
        </w:tc>
        <w:tc>
          <w:tcPr>
            <w:tcW w:w="1546" w:type="dxa"/>
          </w:tcPr>
          <w:p w14:paraId="00928CEC" w14:textId="255583E6" w:rsidR="008F6BA3" w:rsidRDefault="008F6BA3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Poduzetničke zone</w:t>
            </w:r>
          </w:p>
        </w:tc>
        <w:tc>
          <w:tcPr>
            <w:tcW w:w="1180" w:type="dxa"/>
          </w:tcPr>
          <w:p w14:paraId="1134F23C" w14:textId="57516FAF" w:rsidR="008F6BA3" w:rsidRDefault="008F6BA3" w:rsidP="0081112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119" w:type="dxa"/>
          </w:tcPr>
          <w:p w14:paraId="373D99A0" w14:textId="61EF63AA" w:rsidR="008F6BA3" w:rsidRDefault="008F6BA3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stručne analize stanja postojećih poduzetničkih zona</w:t>
            </w:r>
          </w:p>
        </w:tc>
        <w:tc>
          <w:tcPr>
            <w:tcW w:w="1549" w:type="dxa"/>
          </w:tcPr>
          <w:p w14:paraId="100E9190" w14:textId="3E8FBE18" w:rsidR="008F6BA3" w:rsidRDefault="008F6BA3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Otkup zemljišta </w:t>
            </w:r>
          </w:p>
        </w:tc>
        <w:tc>
          <w:tcPr>
            <w:tcW w:w="1549" w:type="dxa"/>
          </w:tcPr>
          <w:p w14:paraId="66391500" w14:textId="28CC4EFF" w:rsidR="008F6BA3" w:rsidRDefault="008F6BA3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Otkup zemljišta</w:t>
            </w:r>
          </w:p>
        </w:tc>
      </w:tr>
    </w:tbl>
    <w:p w14:paraId="1D204760" w14:textId="77777777" w:rsidR="001977BF" w:rsidRDefault="001977BF" w:rsidP="00B47090">
      <w:pPr>
        <w:jc w:val="both"/>
        <w:rPr>
          <w:b/>
          <w:lang w:val="hr-HR"/>
        </w:rPr>
      </w:pPr>
    </w:p>
    <w:p w14:paraId="1DBB416C" w14:textId="77777777" w:rsidR="001977BF" w:rsidRDefault="001977BF" w:rsidP="00B47090">
      <w:pPr>
        <w:jc w:val="both"/>
        <w:rPr>
          <w:b/>
          <w:lang w:val="hr-HR"/>
        </w:rPr>
      </w:pPr>
    </w:p>
    <w:p w14:paraId="66BE6AC8" w14:textId="77777777" w:rsidR="001977BF" w:rsidRDefault="001977BF" w:rsidP="00B47090">
      <w:pPr>
        <w:jc w:val="both"/>
        <w:rPr>
          <w:b/>
          <w:lang w:val="hr-HR"/>
        </w:rPr>
      </w:pPr>
    </w:p>
    <w:p w14:paraId="5007BAE9" w14:textId="77777777" w:rsidR="000A4AB7" w:rsidRDefault="000A4AB7" w:rsidP="00B47090">
      <w:pPr>
        <w:jc w:val="both"/>
        <w:rPr>
          <w:b/>
          <w:lang w:val="hr-HR"/>
        </w:rPr>
      </w:pPr>
    </w:p>
    <w:p w14:paraId="583BB9B6" w14:textId="37D7A414" w:rsidR="00B47090" w:rsidRDefault="00B47090" w:rsidP="00B47090">
      <w:pPr>
        <w:jc w:val="both"/>
        <w:rPr>
          <w:b/>
          <w:lang w:val="hr-HR"/>
        </w:rPr>
      </w:pPr>
      <w:r w:rsidRPr="000479D6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0479D6">
        <w:rPr>
          <w:b/>
          <w:lang w:val="hr-HR"/>
        </w:rPr>
        <w:t>11 Socijalna i humanitarna skrb</w:t>
      </w:r>
    </w:p>
    <w:p w14:paraId="57EE222E" w14:textId="77777777" w:rsidR="00E937B5" w:rsidRDefault="00FE3623" w:rsidP="00B47090">
      <w:pPr>
        <w:jc w:val="both"/>
        <w:rPr>
          <w:lang w:val="hr-HR"/>
        </w:rPr>
      </w:pPr>
      <w:r>
        <w:rPr>
          <w:lang w:val="hr-HR"/>
        </w:rPr>
        <w:t>Program</w:t>
      </w:r>
      <w:r w:rsidR="00472E01">
        <w:rPr>
          <w:lang w:val="hr-HR"/>
        </w:rPr>
        <w:t xml:space="preserve"> je usmjeren na pružanje</w:t>
      </w:r>
      <w:r>
        <w:rPr>
          <w:lang w:val="hr-HR"/>
        </w:rPr>
        <w:t xml:space="preserve"> pomoći </w:t>
      </w:r>
      <w:r w:rsidR="007D0F41">
        <w:rPr>
          <w:lang w:val="hr-HR"/>
        </w:rPr>
        <w:t>socijalno najugroženijim i najranjivijim skupinama građana</w:t>
      </w:r>
      <w:r w:rsidR="00472E01">
        <w:rPr>
          <w:lang w:val="hr-HR"/>
        </w:rPr>
        <w:t xml:space="preserve">, te na poboljšanje demografske slike grada Slunja kroz financijske potpore obiteljima i djeci, a sve u cilju poboljšanja kvalitete življenja u našem gradu. </w:t>
      </w:r>
    </w:p>
    <w:p w14:paraId="10EE64F9" w14:textId="77777777" w:rsidR="000A4AB7" w:rsidRDefault="000A4AB7" w:rsidP="00B47090">
      <w:pPr>
        <w:jc w:val="both"/>
        <w:rPr>
          <w:lang w:val="hr-HR"/>
        </w:rPr>
      </w:pPr>
    </w:p>
    <w:p w14:paraId="6208EF52" w14:textId="77777777" w:rsidR="000A4AB7" w:rsidRDefault="000A4AB7" w:rsidP="00B47090">
      <w:pPr>
        <w:jc w:val="both"/>
        <w:rPr>
          <w:lang w:val="hr-HR"/>
        </w:rPr>
      </w:pPr>
    </w:p>
    <w:p w14:paraId="15841B66" w14:textId="77777777" w:rsidR="000A4AB7" w:rsidRDefault="000A4AB7" w:rsidP="00B47090">
      <w:pPr>
        <w:jc w:val="both"/>
        <w:rPr>
          <w:lang w:val="hr-HR"/>
        </w:rPr>
      </w:pPr>
    </w:p>
    <w:p w14:paraId="2E47A77A" w14:textId="77777777" w:rsidR="000A4AB7" w:rsidRDefault="000A4AB7" w:rsidP="00B47090">
      <w:pPr>
        <w:jc w:val="both"/>
        <w:rPr>
          <w:lang w:val="hr-HR"/>
        </w:rPr>
      </w:pPr>
    </w:p>
    <w:p w14:paraId="414B627D" w14:textId="77777777" w:rsidR="00F65818" w:rsidRDefault="00F65818" w:rsidP="00B47090">
      <w:pPr>
        <w:jc w:val="both"/>
        <w:rPr>
          <w:lang w:val="hr-HR"/>
        </w:rPr>
      </w:pPr>
    </w:p>
    <w:p w14:paraId="2D2F3355" w14:textId="77777777" w:rsidR="00F65818" w:rsidRDefault="00F65818" w:rsidP="00B47090">
      <w:pPr>
        <w:jc w:val="both"/>
        <w:rPr>
          <w:lang w:val="hr-HR"/>
        </w:rPr>
      </w:pPr>
    </w:p>
    <w:p w14:paraId="4D0AECEB" w14:textId="040E21B1" w:rsidR="00E937B5" w:rsidRDefault="007D0F41" w:rsidP="00B47090">
      <w:pPr>
        <w:jc w:val="both"/>
        <w:rPr>
          <w:lang w:val="hr-HR"/>
        </w:rPr>
      </w:pPr>
      <w:r>
        <w:rPr>
          <w:lang w:val="hr-HR"/>
        </w:rPr>
        <w:t>Program se realizira kroz slijedeće aktivnosti:</w:t>
      </w:r>
    </w:p>
    <w:p w14:paraId="5710DC0C" w14:textId="67CD8F1F" w:rsidR="007D0F41" w:rsidRDefault="007D0F41" w:rsidP="007D0F41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5"/>
        <w:gridCol w:w="3619"/>
        <w:gridCol w:w="1272"/>
        <w:gridCol w:w="1271"/>
        <w:gridCol w:w="1271"/>
      </w:tblGrid>
      <w:tr w:rsidR="009D0D76" w:rsidRPr="00F05974" w14:paraId="1F44BBAB" w14:textId="5D2A994B" w:rsidTr="009D0D76">
        <w:tc>
          <w:tcPr>
            <w:tcW w:w="1855" w:type="dxa"/>
          </w:tcPr>
          <w:p w14:paraId="3CD6A921" w14:textId="77777777" w:rsidR="009D0D76" w:rsidRPr="00F05974" w:rsidRDefault="009D0D76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122318A1" w14:textId="77777777" w:rsidR="009D0D76" w:rsidRPr="00F05974" w:rsidRDefault="009D0D76" w:rsidP="007D0F4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67749075" w14:textId="1C8E3F83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1" w:type="dxa"/>
          </w:tcPr>
          <w:p w14:paraId="54F2BD70" w14:textId="7AF50341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1" w:type="dxa"/>
          </w:tcPr>
          <w:p w14:paraId="4647BAC5" w14:textId="1273867A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9D0D76" w:rsidRPr="00F05974" w14:paraId="2023D4E5" w14:textId="48D50051" w:rsidTr="009D0D76">
        <w:tc>
          <w:tcPr>
            <w:tcW w:w="1855" w:type="dxa"/>
          </w:tcPr>
          <w:p w14:paraId="2AE04E5D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18</w:t>
            </w:r>
          </w:p>
        </w:tc>
        <w:tc>
          <w:tcPr>
            <w:tcW w:w="3619" w:type="dxa"/>
          </w:tcPr>
          <w:p w14:paraId="7A2B04F2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proofErr w:type="spellStart"/>
            <w:r>
              <w:rPr>
                <w:bCs/>
                <w:sz w:val="16"/>
                <w:szCs w:val="16"/>
                <w:lang w:val="hr-HR"/>
              </w:rPr>
              <w:t>Soc.program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– pomoć za opremu novorođenčeta</w:t>
            </w:r>
          </w:p>
        </w:tc>
        <w:tc>
          <w:tcPr>
            <w:tcW w:w="1272" w:type="dxa"/>
          </w:tcPr>
          <w:p w14:paraId="5F69BCD6" w14:textId="0C1CE559" w:rsidR="009D0D76" w:rsidRPr="00F05974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71" w:type="dxa"/>
          </w:tcPr>
          <w:p w14:paraId="493AE73F" w14:textId="7A1B71B3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71" w:type="dxa"/>
          </w:tcPr>
          <w:p w14:paraId="2E79FAB8" w14:textId="0E038E5E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</w:tr>
      <w:tr w:rsidR="009D0D76" w:rsidRPr="00F05974" w14:paraId="31D3A92E" w14:textId="18942FC6" w:rsidTr="009D0D76">
        <w:tc>
          <w:tcPr>
            <w:tcW w:w="1855" w:type="dxa"/>
          </w:tcPr>
          <w:p w14:paraId="19AB1196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19</w:t>
            </w:r>
          </w:p>
        </w:tc>
        <w:tc>
          <w:tcPr>
            <w:tcW w:w="3619" w:type="dxa"/>
          </w:tcPr>
          <w:p w14:paraId="52CE6A67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Socijalni program - stanovanje</w:t>
            </w:r>
          </w:p>
        </w:tc>
        <w:tc>
          <w:tcPr>
            <w:tcW w:w="1272" w:type="dxa"/>
          </w:tcPr>
          <w:p w14:paraId="53D4D320" w14:textId="655BA629" w:rsidR="009D0D76" w:rsidRPr="00F05974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71" w:type="dxa"/>
          </w:tcPr>
          <w:p w14:paraId="1447866C" w14:textId="09E5CDF3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71" w:type="dxa"/>
          </w:tcPr>
          <w:p w14:paraId="07F98AFC" w14:textId="39796612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</w:tr>
      <w:tr w:rsidR="009D0D76" w:rsidRPr="00F05974" w14:paraId="5297E4BA" w14:textId="0B55A70A" w:rsidTr="009D0D76">
        <w:tc>
          <w:tcPr>
            <w:tcW w:w="1855" w:type="dxa"/>
          </w:tcPr>
          <w:p w14:paraId="200E2367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A100020</w:t>
            </w:r>
          </w:p>
        </w:tc>
        <w:tc>
          <w:tcPr>
            <w:tcW w:w="3619" w:type="dxa"/>
          </w:tcPr>
          <w:p w14:paraId="5970EA27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Socijalni program – jednokratne novčane pomoći</w:t>
            </w:r>
          </w:p>
        </w:tc>
        <w:tc>
          <w:tcPr>
            <w:tcW w:w="1272" w:type="dxa"/>
          </w:tcPr>
          <w:p w14:paraId="5BD3BBCC" w14:textId="7D718CDE" w:rsidR="009D0D76" w:rsidRPr="00F05974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1271" w:type="dxa"/>
          </w:tcPr>
          <w:p w14:paraId="70D87857" w14:textId="501AA8BC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1271" w:type="dxa"/>
          </w:tcPr>
          <w:p w14:paraId="6FF5D4AA" w14:textId="014D83AE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30.000,00</w:t>
            </w:r>
          </w:p>
        </w:tc>
      </w:tr>
      <w:tr w:rsidR="009D0D76" w:rsidRPr="00F05974" w14:paraId="783F7B18" w14:textId="44EC7A24" w:rsidTr="009D0D76">
        <w:tc>
          <w:tcPr>
            <w:tcW w:w="1855" w:type="dxa"/>
          </w:tcPr>
          <w:p w14:paraId="282E90B5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</w:t>
            </w:r>
            <w:r>
              <w:rPr>
                <w:bCs/>
                <w:sz w:val="16"/>
                <w:szCs w:val="16"/>
                <w:lang w:val="hr-HR"/>
              </w:rPr>
              <w:t>022</w:t>
            </w:r>
          </w:p>
        </w:tc>
        <w:tc>
          <w:tcPr>
            <w:tcW w:w="3619" w:type="dxa"/>
          </w:tcPr>
          <w:p w14:paraId="1D724121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Humanitarna djelatnost Crvenog križa Slunj</w:t>
            </w:r>
          </w:p>
        </w:tc>
        <w:tc>
          <w:tcPr>
            <w:tcW w:w="1272" w:type="dxa"/>
          </w:tcPr>
          <w:p w14:paraId="43394C81" w14:textId="2B827501" w:rsidR="009D0D76" w:rsidRPr="00F05974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64.000,00</w:t>
            </w:r>
          </w:p>
        </w:tc>
        <w:tc>
          <w:tcPr>
            <w:tcW w:w="1271" w:type="dxa"/>
          </w:tcPr>
          <w:p w14:paraId="42042547" w14:textId="29C81CC0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64.000,00</w:t>
            </w:r>
          </w:p>
        </w:tc>
        <w:tc>
          <w:tcPr>
            <w:tcW w:w="1271" w:type="dxa"/>
          </w:tcPr>
          <w:p w14:paraId="3F167EA3" w14:textId="15C15419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64.000,00</w:t>
            </w:r>
          </w:p>
        </w:tc>
      </w:tr>
      <w:tr w:rsidR="009D0D76" w:rsidRPr="00F05974" w14:paraId="7F954FDA" w14:textId="5D04F899" w:rsidTr="009D0D76">
        <w:tc>
          <w:tcPr>
            <w:tcW w:w="1855" w:type="dxa"/>
          </w:tcPr>
          <w:p w14:paraId="36622E4C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A100060</w:t>
            </w:r>
          </w:p>
        </w:tc>
        <w:tc>
          <w:tcPr>
            <w:tcW w:w="3619" w:type="dxa"/>
          </w:tcPr>
          <w:p w14:paraId="6F96E6B5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Rekreativni kutak i pomoć u kući starijim osobama</w:t>
            </w:r>
          </w:p>
        </w:tc>
        <w:tc>
          <w:tcPr>
            <w:tcW w:w="1272" w:type="dxa"/>
          </w:tcPr>
          <w:p w14:paraId="0B1DAA70" w14:textId="5DEB5D81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32.350,00</w:t>
            </w:r>
          </w:p>
        </w:tc>
        <w:tc>
          <w:tcPr>
            <w:tcW w:w="1271" w:type="dxa"/>
          </w:tcPr>
          <w:p w14:paraId="6C4C8B5C" w14:textId="7D03AD2A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32.350,00</w:t>
            </w:r>
          </w:p>
        </w:tc>
        <w:tc>
          <w:tcPr>
            <w:tcW w:w="1271" w:type="dxa"/>
          </w:tcPr>
          <w:p w14:paraId="22C1E711" w14:textId="34C40B2A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32.350,00</w:t>
            </w:r>
          </w:p>
        </w:tc>
      </w:tr>
      <w:tr w:rsidR="009D0D76" w:rsidRPr="00F05974" w14:paraId="23D232F6" w14:textId="03CA36B8" w:rsidTr="009D0D76">
        <w:tc>
          <w:tcPr>
            <w:tcW w:w="1855" w:type="dxa"/>
          </w:tcPr>
          <w:p w14:paraId="1E255C60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A100078</w:t>
            </w:r>
          </w:p>
        </w:tc>
        <w:tc>
          <w:tcPr>
            <w:tcW w:w="3619" w:type="dxa"/>
          </w:tcPr>
          <w:p w14:paraId="1A55A439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Prava hrvatskih branitelja</w:t>
            </w:r>
          </w:p>
        </w:tc>
        <w:tc>
          <w:tcPr>
            <w:tcW w:w="1272" w:type="dxa"/>
          </w:tcPr>
          <w:p w14:paraId="6289CDE9" w14:textId="66D32D59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271" w:type="dxa"/>
          </w:tcPr>
          <w:p w14:paraId="2D1A97B3" w14:textId="11172609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271" w:type="dxa"/>
          </w:tcPr>
          <w:p w14:paraId="7FA1E584" w14:textId="5FED258E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3.000,00</w:t>
            </w:r>
          </w:p>
        </w:tc>
      </w:tr>
      <w:tr w:rsidR="009D0D76" w:rsidRPr="00F05974" w14:paraId="468A5687" w14:textId="00EEED65" w:rsidTr="009D0D76">
        <w:tc>
          <w:tcPr>
            <w:tcW w:w="1855" w:type="dxa"/>
          </w:tcPr>
          <w:p w14:paraId="51F9DC09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A100096</w:t>
            </w:r>
          </w:p>
        </w:tc>
        <w:tc>
          <w:tcPr>
            <w:tcW w:w="3619" w:type="dxa"/>
          </w:tcPr>
          <w:p w14:paraId="797B28D9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Sufinanciranje smještaja djece u dječji vrtić</w:t>
            </w:r>
          </w:p>
        </w:tc>
        <w:tc>
          <w:tcPr>
            <w:tcW w:w="1272" w:type="dxa"/>
          </w:tcPr>
          <w:p w14:paraId="04DAF609" w14:textId="3E7C7269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71" w:type="dxa"/>
          </w:tcPr>
          <w:p w14:paraId="0D6A64A1" w14:textId="401AF1D3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71" w:type="dxa"/>
          </w:tcPr>
          <w:p w14:paraId="6915F9A8" w14:textId="27C6B23C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</w:tr>
      <w:tr w:rsidR="009D0D76" w:rsidRPr="00F05974" w14:paraId="7360B3FD" w14:textId="0B178431" w:rsidTr="009D0D76">
        <w:tc>
          <w:tcPr>
            <w:tcW w:w="1855" w:type="dxa"/>
          </w:tcPr>
          <w:p w14:paraId="44264BC4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A100097</w:t>
            </w:r>
          </w:p>
        </w:tc>
        <w:tc>
          <w:tcPr>
            <w:tcW w:w="3619" w:type="dxa"/>
          </w:tcPr>
          <w:p w14:paraId="0C356610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Sufinanciranje prijevoza učenika srednjih škola</w:t>
            </w:r>
          </w:p>
        </w:tc>
        <w:tc>
          <w:tcPr>
            <w:tcW w:w="1272" w:type="dxa"/>
          </w:tcPr>
          <w:p w14:paraId="77992EB4" w14:textId="5B4CE379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1271" w:type="dxa"/>
          </w:tcPr>
          <w:p w14:paraId="2112AB74" w14:textId="768AACB8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1" w:type="dxa"/>
          </w:tcPr>
          <w:p w14:paraId="203708CB" w14:textId="18E109B2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9D0D76" w:rsidRPr="00F05974" w14:paraId="54990B2A" w14:textId="7A59280A" w:rsidTr="009D0D76">
        <w:tc>
          <w:tcPr>
            <w:tcW w:w="1855" w:type="dxa"/>
          </w:tcPr>
          <w:p w14:paraId="5FE5DB88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A100098</w:t>
            </w:r>
          </w:p>
        </w:tc>
        <w:tc>
          <w:tcPr>
            <w:tcW w:w="3619" w:type="dxa"/>
          </w:tcPr>
          <w:p w14:paraId="1023DC88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Prijevoz učenika Osnovne škole Slunj i Srednje škole Slunj</w:t>
            </w:r>
          </w:p>
        </w:tc>
        <w:tc>
          <w:tcPr>
            <w:tcW w:w="1272" w:type="dxa"/>
          </w:tcPr>
          <w:p w14:paraId="4AD00501" w14:textId="3BC91129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71" w:type="dxa"/>
          </w:tcPr>
          <w:p w14:paraId="4475BC46" w14:textId="2AACEF3E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1" w:type="dxa"/>
          </w:tcPr>
          <w:p w14:paraId="4961EEBC" w14:textId="18413ECC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9D0D76" w:rsidRPr="00F05974" w14:paraId="6FA6C11E" w14:textId="4D1079BD" w:rsidTr="009D0D76">
        <w:tc>
          <w:tcPr>
            <w:tcW w:w="1855" w:type="dxa"/>
          </w:tcPr>
          <w:p w14:paraId="0E4E3A81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A100099</w:t>
            </w:r>
          </w:p>
        </w:tc>
        <w:tc>
          <w:tcPr>
            <w:tcW w:w="3619" w:type="dxa"/>
          </w:tcPr>
          <w:p w14:paraId="6A271E15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Sufinanciranje maturalnih putovanja i škole u prirodi</w:t>
            </w:r>
          </w:p>
        </w:tc>
        <w:tc>
          <w:tcPr>
            <w:tcW w:w="1272" w:type="dxa"/>
          </w:tcPr>
          <w:p w14:paraId="79BA06CF" w14:textId="08FBEE01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6.300,00</w:t>
            </w:r>
          </w:p>
        </w:tc>
        <w:tc>
          <w:tcPr>
            <w:tcW w:w="1271" w:type="dxa"/>
          </w:tcPr>
          <w:p w14:paraId="5859AF84" w14:textId="45EB1E68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71" w:type="dxa"/>
          </w:tcPr>
          <w:p w14:paraId="0C1B2087" w14:textId="0E045830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</w:tr>
    </w:tbl>
    <w:p w14:paraId="6B4B96A1" w14:textId="77777777" w:rsidR="007D0F41" w:rsidRPr="00FE3623" w:rsidRDefault="007D0F41" w:rsidP="00B47090">
      <w:pPr>
        <w:jc w:val="both"/>
        <w:rPr>
          <w:lang w:val="hr-HR"/>
        </w:rPr>
      </w:pPr>
    </w:p>
    <w:p w14:paraId="4DDE8CB5" w14:textId="28AFA627" w:rsidR="00B47090" w:rsidRDefault="00B47090" w:rsidP="00B47090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>
        <w:rPr>
          <w:lang w:val="hr-HR"/>
        </w:rPr>
        <w:t xml:space="preserve">U okviru </w:t>
      </w:r>
      <w:r w:rsidRPr="008203E7">
        <w:rPr>
          <w:b/>
          <w:i/>
          <w:lang w:val="hr-HR"/>
        </w:rPr>
        <w:t xml:space="preserve">Aktivnosti Socijalni program – </w:t>
      </w:r>
      <w:r w:rsidR="003B7838">
        <w:rPr>
          <w:b/>
          <w:i/>
          <w:lang w:val="hr-HR"/>
        </w:rPr>
        <w:t>pomoć za opremu novorođenčeta</w:t>
      </w:r>
      <w:r>
        <w:rPr>
          <w:lang w:val="hr-HR"/>
        </w:rPr>
        <w:t xml:space="preserve">, Grad je osigurao </w:t>
      </w:r>
      <w:r w:rsidR="00A43C57">
        <w:rPr>
          <w:lang w:val="hr-HR"/>
        </w:rPr>
        <w:t>4</w:t>
      </w:r>
      <w:r w:rsidR="00811122">
        <w:rPr>
          <w:lang w:val="hr-HR"/>
        </w:rPr>
        <w:t>0</w:t>
      </w:r>
      <w:r w:rsidR="001905FC">
        <w:rPr>
          <w:lang w:val="hr-HR"/>
        </w:rPr>
        <w:t>.000</w:t>
      </w:r>
      <w:r w:rsidR="003B7838">
        <w:rPr>
          <w:lang w:val="hr-HR"/>
        </w:rPr>
        <w:t>,00 € za isplatu</w:t>
      </w:r>
      <w:r>
        <w:rPr>
          <w:lang w:val="hr-HR"/>
        </w:rPr>
        <w:t xml:space="preserve"> novčanih pomoći za novorođeno dijete</w:t>
      </w:r>
      <w:r w:rsidR="003B7838">
        <w:rPr>
          <w:lang w:val="hr-HR"/>
        </w:rPr>
        <w:t>.</w:t>
      </w:r>
      <w:r w:rsidR="00A43C57">
        <w:rPr>
          <w:lang w:val="hr-HR"/>
        </w:rPr>
        <w:t xml:space="preserve"> Grad Slunj potpomaže obitelji za svako novorođeno dijete sa 1.000,00 €.</w:t>
      </w:r>
    </w:p>
    <w:p w14:paraId="6DC8DD15" w14:textId="09A17574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AA7F32">
        <w:rPr>
          <w:b/>
          <w:i/>
          <w:lang w:val="hr-HR"/>
        </w:rPr>
        <w:t>Aktivnosti Socijalni program – stanovanje</w:t>
      </w:r>
      <w:r>
        <w:rPr>
          <w:lang w:val="hr-HR"/>
        </w:rPr>
        <w:t>, osigurana su sredstva za subvenciju troškova stanovanja</w:t>
      </w:r>
      <w:r w:rsidR="00A43C57">
        <w:rPr>
          <w:lang w:val="hr-HR"/>
        </w:rPr>
        <w:t xml:space="preserve"> za korisnike zajamčene minimalne naknade</w:t>
      </w:r>
      <w:r>
        <w:rPr>
          <w:lang w:val="hr-HR"/>
        </w:rPr>
        <w:t xml:space="preserve"> </w:t>
      </w:r>
      <w:r w:rsidR="003B7838">
        <w:rPr>
          <w:lang w:val="hr-HR"/>
        </w:rPr>
        <w:t xml:space="preserve">– </w:t>
      </w:r>
      <w:r w:rsidR="00A43C57">
        <w:rPr>
          <w:lang w:val="hr-HR"/>
        </w:rPr>
        <w:t>4</w:t>
      </w:r>
      <w:r w:rsidR="001905FC">
        <w:rPr>
          <w:lang w:val="hr-HR"/>
        </w:rPr>
        <w:t>.000</w:t>
      </w:r>
      <w:r w:rsidR="003B7838">
        <w:rPr>
          <w:lang w:val="hr-HR"/>
        </w:rPr>
        <w:t>,00 €.</w:t>
      </w:r>
      <w:r w:rsidR="001905FC">
        <w:rPr>
          <w:lang w:val="hr-HR"/>
        </w:rPr>
        <w:t xml:space="preserve"> Napominjem </w:t>
      </w:r>
      <w:r w:rsidR="000263D8">
        <w:rPr>
          <w:lang w:val="hr-HR"/>
        </w:rPr>
        <w:t xml:space="preserve">da država osigurava sredstva pomoći za podmirenje troškova </w:t>
      </w:r>
      <w:r w:rsidR="00A43C57">
        <w:rPr>
          <w:lang w:val="hr-HR"/>
        </w:rPr>
        <w:t>ogrijeva</w:t>
      </w:r>
      <w:r w:rsidR="000263D8">
        <w:rPr>
          <w:lang w:val="hr-HR"/>
        </w:rPr>
        <w:t xml:space="preserve"> za </w:t>
      </w:r>
      <w:r w:rsidR="00A43C57">
        <w:rPr>
          <w:lang w:val="hr-HR"/>
        </w:rPr>
        <w:t xml:space="preserve">iste </w:t>
      </w:r>
      <w:r w:rsidR="000263D8">
        <w:rPr>
          <w:lang w:val="hr-HR"/>
        </w:rPr>
        <w:t>korisnike</w:t>
      </w:r>
      <w:r w:rsidR="00A43C57">
        <w:rPr>
          <w:lang w:val="hr-HR"/>
        </w:rPr>
        <w:t>.</w:t>
      </w:r>
      <w:r w:rsidR="000263D8">
        <w:rPr>
          <w:lang w:val="hr-HR"/>
        </w:rPr>
        <w:t xml:space="preserve"> </w:t>
      </w:r>
    </w:p>
    <w:p w14:paraId="4DD66CF5" w14:textId="52928785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AA7F32">
        <w:rPr>
          <w:b/>
          <w:i/>
          <w:lang w:val="hr-HR"/>
        </w:rPr>
        <w:t xml:space="preserve">Aktivnosti </w:t>
      </w:r>
      <w:r w:rsidR="003B7838">
        <w:rPr>
          <w:b/>
          <w:i/>
          <w:lang w:val="hr-HR"/>
        </w:rPr>
        <w:t>Socijalni program – jednokratne novčane pomoći</w:t>
      </w:r>
      <w:r>
        <w:rPr>
          <w:lang w:val="hr-HR"/>
        </w:rPr>
        <w:t xml:space="preserve"> osigurana su sredstva za isplatu jednokratnih novčanih pomoći (</w:t>
      </w:r>
      <w:r w:rsidR="00A43C57">
        <w:rPr>
          <w:lang w:val="hr-HR"/>
        </w:rPr>
        <w:t>25.000</w:t>
      </w:r>
      <w:r w:rsidR="003B7838">
        <w:rPr>
          <w:lang w:val="hr-HR"/>
        </w:rPr>
        <w:t>,00 €</w:t>
      </w:r>
      <w:r>
        <w:rPr>
          <w:lang w:val="hr-HR"/>
        </w:rPr>
        <w:t>) i naknadu pogrebnih troškova (</w:t>
      </w:r>
      <w:r w:rsidR="00811122">
        <w:rPr>
          <w:lang w:val="hr-HR"/>
        </w:rPr>
        <w:t>5.000</w:t>
      </w:r>
      <w:r w:rsidR="003B7838">
        <w:rPr>
          <w:lang w:val="hr-HR"/>
        </w:rPr>
        <w:t>,00 €</w:t>
      </w:r>
      <w:r>
        <w:rPr>
          <w:lang w:val="hr-HR"/>
        </w:rPr>
        <w:t>).</w:t>
      </w:r>
    </w:p>
    <w:p w14:paraId="361ED66F" w14:textId="0C434B4F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>-</w:t>
      </w:r>
      <w:r w:rsidRPr="003F266A">
        <w:rPr>
          <w:lang w:val="hr-HR"/>
        </w:rPr>
        <w:t xml:space="preserve"> </w:t>
      </w:r>
      <w:r>
        <w:rPr>
          <w:lang w:val="hr-HR"/>
        </w:rPr>
        <w:t xml:space="preserve">U okviru </w:t>
      </w:r>
      <w:r w:rsidRPr="003F266A">
        <w:rPr>
          <w:b/>
          <w:i/>
          <w:lang w:val="hr-HR"/>
        </w:rPr>
        <w:t>Aktivnosti Humanitarna djelatnost Crvenog križa Slunj</w:t>
      </w:r>
      <w:r>
        <w:rPr>
          <w:lang w:val="hr-HR"/>
        </w:rPr>
        <w:t xml:space="preserve"> planirano je </w:t>
      </w:r>
      <w:r w:rsidR="00A43C57">
        <w:rPr>
          <w:lang w:val="hr-HR"/>
        </w:rPr>
        <w:t>64.000</w:t>
      </w:r>
      <w:r w:rsidR="00104B19">
        <w:rPr>
          <w:lang w:val="hr-HR"/>
        </w:rPr>
        <w:t>,00</w:t>
      </w:r>
      <w:r w:rsidR="003B7838">
        <w:rPr>
          <w:lang w:val="hr-HR"/>
        </w:rPr>
        <w:t xml:space="preserve"> € </w:t>
      </w:r>
      <w:r>
        <w:rPr>
          <w:lang w:val="hr-HR"/>
        </w:rPr>
        <w:t xml:space="preserve"> pomoći Crvenom križu Slunj i to za</w:t>
      </w:r>
      <w:r w:rsidR="00185B55">
        <w:rPr>
          <w:lang w:val="hr-HR"/>
        </w:rPr>
        <w:t xml:space="preserve"> </w:t>
      </w:r>
      <w:r>
        <w:rPr>
          <w:lang w:val="hr-HR"/>
        </w:rPr>
        <w:t>plaće i materijalna prava zaposlenih</w:t>
      </w:r>
      <w:r w:rsidR="00BC6974">
        <w:rPr>
          <w:lang w:val="hr-HR"/>
        </w:rPr>
        <w:t xml:space="preserve"> – </w:t>
      </w:r>
      <w:r w:rsidR="00A43C57">
        <w:rPr>
          <w:lang w:val="hr-HR"/>
        </w:rPr>
        <w:t>57.420</w:t>
      </w:r>
      <w:r w:rsidR="003B7838">
        <w:rPr>
          <w:lang w:val="hr-HR"/>
        </w:rPr>
        <w:t>,00 €</w:t>
      </w:r>
      <w:r>
        <w:rPr>
          <w:lang w:val="hr-HR"/>
        </w:rPr>
        <w:t>, za pripremu i odgovor na katastrofe</w:t>
      </w:r>
      <w:r w:rsidR="00BC6974">
        <w:rPr>
          <w:lang w:val="hr-HR"/>
        </w:rPr>
        <w:t xml:space="preserve"> – </w:t>
      </w:r>
      <w:r w:rsidR="00811122">
        <w:rPr>
          <w:lang w:val="hr-HR"/>
        </w:rPr>
        <w:t>5</w:t>
      </w:r>
      <w:r w:rsidR="003B7838">
        <w:rPr>
          <w:lang w:val="hr-HR"/>
        </w:rPr>
        <w:t>00,00 €</w:t>
      </w:r>
      <w:r>
        <w:rPr>
          <w:lang w:val="hr-HR"/>
        </w:rPr>
        <w:t>, za dobrovoljno darivanje krvi</w:t>
      </w:r>
      <w:r w:rsidR="00BC6974">
        <w:rPr>
          <w:lang w:val="hr-HR"/>
        </w:rPr>
        <w:t xml:space="preserve"> – </w:t>
      </w:r>
      <w:r w:rsidR="00811122">
        <w:rPr>
          <w:lang w:val="hr-HR"/>
        </w:rPr>
        <w:t>5</w:t>
      </w:r>
      <w:r w:rsidR="003B7838">
        <w:rPr>
          <w:lang w:val="hr-HR"/>
        </w:rPr>
        <w:t>00,00 €</w:t>
      </w:r>
      <w:r>
        <w:rPr>
          <w:lang w:val="hr-HR"/>
        </w:rPr>
        <w:t>, za troškove obilježavanja Svetog Nikole u župi Slunj</w:t>
      </w:r>
      <w:r w:rsidR="00526E1E">
        <w:rPr>
          <w:lang w:val="hr-HR"/>
        </w:rPr>
        <w:t xml:space="preserve"> – </w:t>
      </w:r>
      <w:r w:rsidR="003B7838">
        <w:rPr>
          <w:lang w:val="hr-HR"/>
        </w:rPr>
        <w:t>1.</w:t>
      </w:r>
      <w:r w:rsidR="00811122">
        <w:rPr>
          <w:lang w:val="hr-HR"/>
        </w:rPr>
        <w:t>500</w:t>
      </w:r>
      <w:r w:rsidR="003B7838">
        <w:rPr>
          <w:lang w:val="hr-HR"/>
        </w:rPr>
        <w:t>,00 €</w:t>
      </w:r>
      <w:r>
        <w:rPr>
          <w:lang w:val="hr-HR"/>
        </w:rPr>
        <w:t>,</w:t>
      </w:r>
      <w:r w:rsidR="003B7838">
        <w:rPr>
          <w:lang w:val="hr-HR"/>
        </w:rPr>
        <w:t xml:space="preserve"> </w:t>
      </w:r>
      <w:r>
        <w:rPr>
          <w:lang w:val="hr-HR"/>
        </w:rPr>
        <w:t>te za usluge računovodstvenog servisa</w:t>
      </w:r>
      <w:r w:rsidR="00526E1E">
        <w:rPr>
          <w:lang w:val="hr-HR"/>
        </w:rPr>
        <w:t xml:space="preserve"> – </w:t>
      </w:r>
      <w:r w:rsidR="00811122">
        <w:rPr>
          <w:lang w:val="hr-HR"/>
        </w:rPr>
        <w:t>4.080</w:t>
      </w:r>
      <w:r w:rsidR="003B7838">
        <w:rPr>
          <w:lang w:val="hr-HR"/>
        </w:rPr>
        <w:t>,00 €</w:t>
      </w:r>
      <w:r>
        <w:rPr>
          <w:lang w:val="hr-HR"/>
        </w:rPr>
        <w:t xml:space="preserve">.  </w:t>
      </w:r>
    </w:p>
    <w:p w14:paraId="58153B96" w14:textId="6DB2C841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Kroz </w:t>
      </w:r>
      <w:r w:rsidRPr="00082F19">
        <w:rPr>
          <w:b/>
          <w:i/>
          <w:lang w:val="hr-HR"/>
        </w:rPr>
        <w:t xml:space="preserve">Aktivnost </w:t>
      </w:r>
      <w:r w:rsidR="009A54DA">
        <w:rPr>
          <w:b/>
          <w:i/>
          <w:lang w:val="hr-HR"/>
        </w:rPr>
        <w:t>Rekreativni kutak</w:t>
      </w:r>
      <w:r w:rsidRPr="00082F19">
        <w:rPr>
          <w:b/>
          <w:i/>
          <w:lang w:val="hr-HR"/>
        </w:rPr>
        <w:t xml:space="preserve"> i pomoć u kući starijim osobama</w:t>
      </w:r>
      <w:r>
        <w:rPr>
          <w:lang w:val="hr-HR"/>
        </w:rPr>
        <w:t xml:space="preserve">, planiramo </w:t>
      </w:r>
      <w:r w:rsidR="00A43C57">
        <w:rPr>
          <w:lang w:val="hr-HR"/>
        </w:rPr>
        <w:t>27.500</w:t>
      </w:r>
      <w:r w:rsidR="003B7838">
        <w:rPr>
          <w:lang w:val="hr-HR"/>
        </w:rPr>
        <w:t>,00 €</w:t>
      </w:r>
      <w:r>
        <w:rPr>
          <w:lang w:val="hr-HR"/>
        </w:rPr>
        <w:t xml:space="preserve">  pomoći Crvenom križu Slunj za provođenje programa Ministarstva socijalne politike i mladih „Pomoć u kući starijim osobama“, </w:t>
      </w:r>
      <w:r w:rsidR="003B7838">
        <w:rPr>
          <w:lang w:val="hr-HR"/>
        </w:rPr>
        <w:t>1.</w:t>
      </w:r>
      <w:r w:rsidR="00811122">
        <w:rPr>
          <w:lang w:val="hr-HR"/>
        </w:rPr>
        <w:t>50</w:t>
      </w:r>
      <w:r w:rsidR="003B7838">
        <w:rPr>
          <w:lang w:val="hr-HR"/>
        </w:rPr>
        <w:t>0,00 €</w:t>
      </w:r>
      <w:r>
        <w:rPr>
          <w:lang w:val="hr-HR"/>
        </w:rPr>
        <w:t xml:space="preserve"> na ime partnerstva u programu „Rekreativni kutak“, te </w:t>
      </w:r>
      <w:r w:rsidR="00A43C57">
        <w:rPr>
          <w:lang w:val="hr-HR"/>
        </w:rPr>
        <w:t>3.350</w:t>
      </w:r>
      <w:r w:rsidR="003B7838">
        <w:rPr>
          <w:lang w:val="hr-HR"/>
        </w:rPr>
        <w:t>,00 €</w:t>
      </w:r>
      <w:r>
        <w:rPr>
          <w:lang w:val="hr-HR"/>
        </w:rPr>
        <w:t xml:space="preserve"> na ime partnerstva u programu „Zaželi</w:t>
      </w:r>
      <w:r w:rsidR="00526E1E">
        <w:rPr>
          <w:lang w:val="hr-HR"/>
        </w:rPr>
        <w:t xml:space="preserve"> – faza I</w:t>
      </w:r>
      <w:r w:rsidR="00104B19">
        <w:rPr>
          <w:lang w:val="hr-HR"/>
        </w:rPr>
        <w:t>V</w:t>
      </w:r>
      <w:r>
        <w:rPr>
          <w:lang w:val="hr-HR"/>
        </w:rPr>
        <w:t xml:space="preserve">“. </w:t>
      </w:r>
    </w:p>
    <w:p w14:paraId="419BCC79" w14:textId="33B4AADC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5A348B">
        <w:rPr>
          <w:b/>
          <w:i/>
          <w:lang w:val="hr-HR"/>
        </w:rPr>
        <w:t>Aktivnosti Prava hrvatskih branitelja</w:t>
      </w:r>
      <w:r>
        <w:rPr>
          <w:lang w:val="hr-HR"/>
        </w:rPr>
        <w:t xml:space="preserve"> planirano je </w:t>
      </w:r>
      <w:r w:rsidR="00811122">
        <w:rPr>
          <w:lang w:val="hr-HR"/>
        </w:rPr>
        <w:t>3.000</w:t>
      </w:r>
      <w:r w:rsidR="003B7838">
        <w:rPr>
          <w:lang w:val="hr-HR"/>
        </w:rPr>
        <w:t>,00 €</w:t>
      </w:r>
      <w:r w:rsidRPr="005A348B">
        <w:rPr>
          <w:lang w:val="hr-HR"/>
        </w:rPr>
        <w:t xml:space="preserve"> </w:t>
      </w:r>
      <w:r>
        <w:rPr>
          <w:lang w:val="hr-HR"/>
        </w:rPr>
        <w:t>za troškove koji se odnose  na osiguranje grobnih mjesta za umrle hrvatske branitelje ako oni ili njihova obitelj  nemaju zakupljena grobna mjesta.</w:t>
      </w:r>
    </w:p>
    <w:p w14:paraId="110015C7" w14:textId="1D50C489" w:rsidR="003B7838" w:rsidRDefault="003B7838" w:rsidP="00B47090">
      <w:pPr>
        <w:jc w:val="both"/>
        <w:rPr>
          <w:lang w:val="hr-HR"/>
        </w:rPr>
      </w:pPr>
      <w:r>
        <w:rPr>
          <w:lang w:val="hr-HR"/>
        </w:rPr>
        <w:t xml:space="preserve">- Kroz </w:t>
      </w:r>
      <w:r w:rsidRPr="009E45EB">
        <w:rPr>
          <w:b/>
          <w:i/>
          <w:lang w:val="hr-HR"/>
        </w:rPr>
        <w:t>Aktivnost Sufinanciranje smještaja djece u dječji vrtić</w:t>
      </w:r>
      <w:r>
        <w:rPr>
          <w:lang w:val="hr-HR"/>
        </w:rPr>
        <w:t xml:space="preserve"> osigurano je </w:t>
      </w:r>
      <w:r w:rsidR="00A43C57">
        <w:rPr>
          <w:lang w:val="hr-HR"/>
        </w:rPr>
        <w:t>4</w:t>
      </w:r>
      <w:r w:rsidR="00811122">
        <w:rPr>
          <w:lang w:val="hr-HR"/>
        </w:rPr>
        <w:t>0</w:t>
      </w:r>
      <w:r w:rsidR="00104B19">
        <w:rPr>
          <w:lang w:val="hr-HR"/>
        </w:rPr>
        <w:t>.000</w:t>
      </w:r>
      <w:r w:rsidR="009E45EB">
        <w:rPr>
          <w:lang w:val="hr-HR"/>
        </w:rPr>
        <w:t>,00 € za plaćanje troškova smještaja u vrtić svakog trećeg i idućeg djeteta u obiteljima sa troje i više djece.</w:t>
      </w:r>
    </w:p>
    <w:p w14:paraId="4B502246" w14:textId="57E421EF" w:rsidR="009E45EB" w:rsidRDefault="009E45EB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9E45EB">
        <w:rPr>
          <w:b/>
          <w:i/>
          <w:lang w:val="hr-HR"/>
        </w:rPr>
        <w:t>Aktivnosti Sufinanciranje prijevoza učenika srednjih škola</w:t>
      </w:r>
      <w:r>
        <w:rPr>
          <w:lang w:val="hr-HR"/>
        </w:rPr>
        <w:t xml:space="preserve"> predviđeno je </w:t>
      </w:r>
      <w:r w:rsidR="00A43C57">
        <w:rPr>
          <w:lang w:val="hr-HR"/>
        </w:rPr>
        <w:t>7</w:t>
      </w:r>
      <w:r>
        <w:rPr>
          <w:lang w:val="hr-HR"/>
        </w:rPr>
        <w:t>.000,00 € za sufinanciranje prijevoza učenika srednjih škola.</w:t>
      </w:r>
    </w:p>
    <w:p w14:paraId="5C3FACFF" w14:textId="50397C31" w:rsidR="009E45EB" w:rsidRDefault="009E45EB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9E45EB">
        <w:rPr>
          <w:b/>
          <w:i/>
          <w:lang w:val="hr-HR"/>
        </w:rPr>
        <w:t>Aktivnosti Prijevoz učenika Osnovne škole Slunj i Srednje škole Slunj</w:t>
      </w:r>
      <w:r>
        <w:rPr>
          <w:lang w:val="hr-HR"/>
        </w:rPr>
        <w:t xml:space="preserve"> predviđeno je </w:t>
      </w:r>
      <w:r w:rsidR="00A43C57">
        <w:rPr>
          <w:lang w:val="hr-HR"/>
        </w:rPr>
        <w:t>4</w:t>
      </w:r>
      <w:r>
        <w:rPr>
          <w:lang w:val="hr-HR"/>
        </w:rPr>
        <w:t>.</w:t>
      </w:r>
      <w:r w:rsidR="00811122">
        <w:rPr>
          <w:lang w:val="hr-HR"/>
        </w:rPr>
        <w:t>0</w:t>
      </w:r>
      <w:r>
        <w:rPr>
          <w:lang w:val="hr-HR"/>
        </w:rPr>
        <w:t>00,00 € za financiranje prijevoza učenika koji ne ostvaruju pravo na besplatni prijevoz temeljem Zakona o odgoju i obrazovanju u osnovnoj i srednjoj školi.</w:t>
      </w:r>
    </w:p>
    <w:p w14:paraId="11DC9D1D" w14:textId="366A61AA" w:rsidR="00B47090" w:rsidRDefault="009E45EB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9E45EB">
        <w:rPr>
          <w:b/>
          <w:i/>
          <w:lang w:val="hr-HR"/>
        </w:rPr>
        <w:t>Aktivnosti Sufinanciranje maturalnih putovanja i škole u prirodi</w:t>
      </w:r>
      <w:r>
        <w:rPr>
          <w:lang w:val="hr-HR"/>
        </w:rPr>
        <w:t xml:space="preserve"> predviđena su sredstva za financiranje troškova maturalnih putovanja i škole u prirodi za one učenike koji dolaze iz socijalno ugroženih obitelji</w:t>
      </w:r>
      <w:r w:rsidR="00A43C57">
        <w:rPr>
          <w:lang w:val="hr-HR"/>
        </w:rPr>
        <w:t xml:space="preserve"> – 6.300,00 €</w:t>
      </w:r>
      <w:r>
        <w:rPr>
          <w:lang w:val="hr-HR"/>
        </w:rPr>
        <w:t>.</w:t>
      </w:r>
    </w:p>
    <w:p w14:paraId="02C2FBA4" w14:textId="3E6E5F80" w:rsidR="00811122" w:rsidRDefault="00811122" w:rsidP="00B47090">
      <w:pPr>
        <w:jc w:val="both"/>
        <w:rPr>
          <w:lang w:val="hr-HR"/>
        </w:rPr>
      </w:pPr>
    </w:p>
    <w:p w14:paraId="1C297327" w14:textId="77777777" w:rsidR="00F65818" w:rsidRDefault="00F65818" w:rsidP="00B47090">
      <w:pPr>
        <w:jc w:val="both"/>
        <w:rPr>
          <w:lang w:val="hr-HR"/>
        </w:rPr>
      </w:pPr>
    </w:p>
    <w:p w14:paraId="36636531" w14:textId="77777777" w:rsidR="00F65818" w:rsidRDefault="00F65818" w:rsidP="00B47090">
      <w:pPr>
        <w:jc w:val="both"/>
        <w:rPr>
          <w:lang w:val="hr-HR"/>
        </w:rPr>
      </w:pPr>
    </w:p>
    <w:p w14:paraId="5D9C6A71" w14:textId="77777777" w:rsidR="00F65818" w:rsidRPr="000B1E6B" w:rsidRDefault="00F65818" w:rsidP="00B47090">
      <w:pPr>
        <w:jc w:val="both"/>
        <w:rPr>
          <w:lang w:val="hr-HR"/>
        </w:rPr>
      </w:pPr>
    </w:p>
    <w:p w14:paraId="57841948" w14:textId="77777777" w:rsidR="009E45EB" w:rsidRDefault="009E45EB" w:rsidP="00B47090">
      <w:pPr>
        <w:jc w:val="both"/>
        <w:rPr>
          <w:lang w:val="hr-HR"/>
        </w:rPr>
      </w:pPr>
      <w:r>
        <w:rPr>
          <w:lang w:val="hr-HR"/>
        </w:rPr>
        <w:lastRenderedPageBreak/>
        <w:t>Za program socijalne i humanitarne skrbi očekuju se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7"/>
        <w:gridCol w:w="2352"/>
        <w:gridCol w:w="3105"/>
        <w:gridCol w:w="830"/>
        <w:gridCol w:w="827"/>
        <w:gridCol w:w="827"/>
      </w:tblGrid>
      <w:tr w:rsidR="009D0D76" w:rsidRPr="00F05974" w14:paraId="6009EC68" w14:textId="4288DCA3" w:rsidTr="009D0D76">
        <w:tc>
          <w:tcPr>
            <w:tcW w:w="1347" w:type="dxa"/>
          </w:tcPr>
          <w:p w14:paraId="01CABE65" w14:textId="77777777" w:rsidR="009D0D76" w:rsidRPr="00F05974" w:rsidRDefault="009D0D76" w:rsidP="009E45EB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352" w:type="dxa"/>
          </w:tcPr>
          <w:p w14:paraId="59F6D6FF" w14:textId="77777777" w:rsidR="009D0D76" w:rsidRPr="00F05974" w:rsidRDefault="009D0D76" w:rsidP="009E45EB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105" w:type="dxa"/>
          </w:tcPr>
          <w:p w14:paraId="6DA2D837" w14:textId="77777777" w:rsidR="009D0D76" w:rsidRPr="00F05974" w:rsidRDefault="009D0D76" w:rsidP="009E45E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30" w:type="dxa"/>
          </w:tcPr>
          <w:p w14:paraId="1B4DB62F" w14:textId="41D0DFF6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827" w:type="dxa"/>
          </w:tcPr>
          <w:p w14:paraId="7606C331" w14:textId="672D2C21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827" w:type="dxa"/>
          </w:tcPr>
          <w:p w14:paraId="1785232C" w14:textId="38D46F3E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9D0D76" w:rsidRPr="00F05974" w14:paraId="3A967DF2" w14:textId="69A30D2C" w:rsidTr="009D0D76">
        <w:tc>
          <w:tcPr>
            <w:tcW w:w="1347" w:type="dxa"/>
          </w:tcPr>
          <w:p w14:paraId="77BF4458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18</w:t>
            </w:r>
          </w:p>
        </w:tc>
        <w:tc>
          <w:tcPr>
            <w:tcW w:w="2352" w:type="dxa"/>
          </w:tcPr>
          <w:p w14:paraId="7FADD9C1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proofErr w:type="spellStart"/>
            <w:r>
              <w:rPr>
                <w:bCs/>
                <w:sz w:val="16"/>
                <w:szCs w:val="16"/>
                <w:lang w:val="hr-HR"/>
              </w:rPr>
              <w:t>Soc.program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– pomoć za opremu novorođenčeta</w:t>
            </w:r>
          </w:p>
        </w:tc>
        <w:tc>
          <w:tcPr>
            <w:tcW w:w="3105" w:type="dxa"/>
          </w:tcPr>
          <w:p w14:paraId="4B87AFA2" w14:textId="06F9E89E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obitelji koje će ostvariti pomoć za opremu novorođenčeta</w:t>
            </w:r>
          </w:p>
        </w:tc>
        <w:tc>
          <w:tcPr>
            <w:tcW w:w="830" w:type="dxa"/>
          </w:tcPr>
          <w:p w14:paraId="2F69B0B2" w14:textId="68473A02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</w:t>
            </w:r>
          </w:p>
        </w:tc>
        <w:tc>
          <w:tcPr>
            <w:tcW w:w="827" w:type="dxa"/>
          </w:tcPr>
          <w:p w14:paraId="18EA379A" w14:textId="63C9C655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</w:t>
            </w:r>
          </w:p>
        </w:tc>
        <w:tc>
          <w:tcPr>
            <w:tcW w:w="827" w:type="dxa"/>
          </w:tcPr>
          <w:p w14:paraId="2F3D480C" w14:textId="2332E69E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</w:t>
            </w:r>
          </w:p>
        </w:tc>
      </w:tr>
      <w:tr w:rsidR="009D0D76" w:rsidRPr="00F05974" w14:paraId="3CA11930" w14:textId="5D01BFE3" w:rsidTr="009D0D76">
        <w:tc>
          <w:tcPr>
            <w:tcW w:w="1347" w:type="dxa"/>
          </w:tcPr>
          <w:p w14:paraId="3A6A9271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A1000</w:t>
            </w:r>
            <w:r>
              <w:rPr>
                <w:bCs/>
                <w:sz w:val="16"/>
                <w:szCs w:val="16"/>
                <w:lang w:val="hr-HR"/>
              </w:rPr>
              <w:t>19</w:t>
            </w:r>
          </w:p>
        </w:tc>
        <w:tc>
          <w:tcPr>
            <w:tcW w:w="2352" w:type="dxa"/>
          </w:tcPr>
          <w:p w14:paraId="2580D79D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Socijalni program - stanovanje</w:t>
            </w:r>
          </w:p>
        </w:tc>
        <w:tc>
          <w:tcPr>
            <w:tcW w:w="3105" w:type="dxa"/>
          </w:tcPr>
          <w:p w14:paraId="5ADC5E5A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korisnika potpora za stanovanje</w:t>
            </w:r>
          </w:p>
        </w:tc>
        <w:tc>
          <w:tcPr>
            <w:tcW w:w="830" w:type="dxa"/>
          </w:tcPr>
          <w:p w14:paraId="531C8500" w14:textId="4F6FD64D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  <w:tc>
          <w:tcPr>
            <w:tcW w:w="827" w:type="dxa"/>
          </w:tcPr>
          <w:p w14:paraId="4ADE72A1" w14:textId="4ECA86D1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  <w:tc>
          <w:tcPr>
            <w:tcW w:w="827" w:type="dxa"/>
          </w:tcPr>
          <w:p w14:paraId="272B44E7" w14:textId="72C60919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</w:tr>
      <w:tr w:rsidR="009D0D76" w:rsidRPr="00F05974" w14:paraId="2B8AB3B9" w14:textId="41FF18CD" w:rsidTr="009D0D76">
        <w:tc>
          <w:tcPr>
            <w:tcW w:w="1347" w:type="dxa"/>
          </w:tcPr>
          <w:p w14:paraId="0B502A3F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A100020</w:t>
            </w:r>
          </w:p>
        </w:tc>
        <w:tc>
          <w:tcPr>
            <w:tcW w:w="2352" w:type="dxa"/>
          </w:tcPr>
          <w:p w14:paraId="1D716444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Socijalni program – jednokratne novčane pomoći</w:t>
            </w:r>
          </w:p>
        </w:tc>
        <w:tc>
          <w:tcPr>
            <w:tcW w:w="3105" w:type="dxa"/>
          </w:tcPr>
          <w:p w14:paraId="22205315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Broj korisnika jednokratnih novčanih pomoći </w:t>
            </w:r>
          </w:p>
        </w:tc>
        <w:tc>
          <w:tcPr>
            <w:tcW w:w="830" w:type="dxa"/>
          </w:tcPr>
          <w:p w14:paraId="4D1FFFF4" w14:textId="6B1216C2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</w:t>
            </w:r>
          </w:p>
        </w:tc>
        <w:tc>
          <w:tcPr>
            <w:tcW w:w="827" w:type="dxa"/>
          </w:tcPr>
          <w:p w14:paraId="0622346F" w14:textId="4AA2D4E5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</w:t>
            </w:r>
          </w:p>
        </w:tc>
        <w:tc>
          <w:tcPr>
            <w:tcW w:w="827" w:type="dxa"/>
          </w:tcPr>
          <w:p w14:paraId="726743DD" w14:textId="3257EBC9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</w:t>
            </w:r>
          </w:p>
        </w:tc>
      </w:tr>
      <w:tr w:rsidR="009D0D76" w:rsidRPr="00F05974" w14:paraId="62027325" w14:textId="7EA37BDA" w:rsidTr="009D0D76">
        <w:tc>
          <w:tcPr>
            <w:tcW w:w="1347" w:type="dxa"/>
          </w:tcPr>
          <w:p w14:paraId="031D9302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A100</w:t>
            </w:r>
            <w:r>
              <w:rPr>
                <w:bCs/>
                <w:sz w:val="16"/>
                <w:szCs w:val="16"/>
                <w:lang w:val="hr-HR"/>
              </w:rPr>
              <w:t>022</w:t>
            </w:r>
          </w:p>
        </w:tc>
        <w:tc>
          <w:tcPr>
            <w:tcW w:w="2352" w:type="dxa"/>
          </w:tcPr>
          <w:p w14:paraId="209D5C31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Humanitarna djelatnost Crvenog križa Slunj</w:t>
            </w:r>
          </w:p>
        </w:tc>
        <w:tc>
          <w:tcPr>
            <w:tcW w:w="3105" w:type="dxa"/>
          </w:tcPr>
          <w:p w14:paraId="43419B5D" w14:textId="63D06A53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organiziranih akcija prikupljanja pomoći, edukacija u školama, organizacije događanja za građane, obilježavanja prigodnih datuma na području grada Slunja</w:t>
            </w:r>
          </w:p>
          <w:p w14:paraId="4FE67A93" w14:textId="372FE3C4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830" w:type="dxa"/>
          </w:tcPr>
          <w:p w14:paraId="57F941C7" w14:textId="3129BAC2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</w:t>
            </w:r>
          </w:p>
        </w:tc>
        <w:tc>
          <w:tcPr>
            <w:tcW w:w="827" w:type="dxa"/>
          </w:tcPr>
          <w:p w14:paraId="2A0F9D69" w14:textId="63CE2E4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</w:t>
            </w:r>
          </w:p>
        </w:tc>
        <w:tc>
          <w:tcPr>
            <w:tcW w:w="827" w:type="dxa"/>
          </w:tcPr>
          <w:p w14:paraId="60D36316" w14:textId="71FD407A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</w:t>
            </w:r>
          </w:p>
        </w:tc>
      </w:tr>
      <w:tr w:rsidR="009D0D76" w:rsidRPr="00F05974" w14:paraId="71369C74" w14:textId="288D3DCD" w:rsidTr="009D0D76">
        <w:tc>
          <w:tcPr>
            <w:tcW w:w="1347" w:type="dxa"/>
          </w:tcPr>
          <w:p w14:paraId="13084BE7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A100060</w:t>
            </w:r>
          </w:p>
        </w:tc>
        <w:tc>
          <w:tcPr>
            <w:tcW w:w="2352" w:type="dxa"/>
          </w:tcPr>
          <w:p w14:paraId="4054A141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Rekreativni kutak i pomoć u kući starijim osobama</w:t>
            </w:r>
          </w:p>
        </w:tc>
        <w:tc>
          <w:tcPr>
            <w:tcW w:w="3105" w:type="dxa"/>
          </w:tcPr>
          <w:p w14:paraId="09BB0745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korisnika usluge Pomoć u kući starijim osobama</w:t>
            </w:r>
          </w:p>
        </w:tc>
        <w:tc>
          <w:tcPr>
            <w:tcW w:w="830" w:type="dxa"/>
          </w:tcPr>
          <w:p w14:paraId="67128E92" w14:textId="3C987C59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827" w:type="dxa"/>
          </w:tcPr>
          <w:p w14:paraId="5DD63528" w14:textId="77D258DE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827" w:type="dxa"/>
          </w:tcPr>
          <w:p w14:paraId="4D88B026" w14:textId="1B9F8CF2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</w:tr>
      <w:tr w:rsidR="009D0D76" w:rsidRPr="00F05974" w14:paraId="41E2C22A" w14:textId="0FDA7102" w:rsidTr="009D0D76">
        <w:tc>
          <w:tcPr>
            <w:tcW w:w="1347" w:type="dxa"/>
          </w:tcPr>
          <w:p w14:paraId="571D14DC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A100078</w:t>
            </w:r>
          </w:p>
        </w:tc>
        <w:tc>
          <w:tcPr>
            <w:tcW w:w="2352" w:type="dxa"/>
          </w:tcPr>
          <w:p w14:paraId="11B62C8B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Prava hrvatskih branitelja</w:t>
            </w:r>
          </w:p>
        </w:tc>
        <w:tc>
          <w:tcPr>
            <w:tcW w:w="3105" w:type="dxa"/>
          </w:tcPr>
          <w:p w14:paraId="14D78433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korisnika pomoći za plaćanje grobnog mjesta</w:t>
            </w:r>
          </w:p>
        </w:tc>
        <w:tc>
          <w:tcPr>
            <w:tcW w:w="830" w:type="dxa"/>
          </w:tcPr>
          <w:p w14:paraId="2AF758BE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  <w:tc>
          <w:tcPr>
            <w:tcW w:w="827" w:type="dxa"/>
          </w:tcPr>
          <w:p w14:paraId="1AFADBAF" w14:textId="5BA83F3F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  <w:tc>
          <w:tcPr>
            <w:tcW w:w="827" w:type="dxa"/>
          </w:tcPr>
          <w:p w14:paraId="4A2E0CFA" w14:textId="52EEE6DF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</w:tr>
      <w:tr w:rsidR="009D0D76" w:rsidRPr="00F05974" w14:paraId="63F73236" w14:textId="63B4B5F3" w:rsidTr="009D0D76">
        <w:tc>
          <w:tcPr>
            <w:tcW w:w="1347" w:type="dxa"/>
          </w:tcPr>
          <w:p w14:paraId="333FA71E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A100096</w:t>
            </w:r>
          </w:p>
        </w:tc>
        <w:tc>
          <w:tcPr>
            <w:tcW w:w="2352" w:type="dxa"/>
          </w:tcPr>
          <w:p w14:paraId="2BFAE5EB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Sufinanciranje smještaja djece u dječji vrtić</w:t>
            </w:r>
          </w:p>
        </w:tc>
        <w:tc>
          <w:tcPr>
            <w:tcW w:w="3105" w:type="dxa"/>
          </w:tcPr>
          <w:p w14:paraId="53532ECE" w14:textId="36CE416F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djece kojima se plaćaju troškovi smještaja u dječjem vrtiću</w:t>
            </w:r>
          </w:p>
        </w:tc>
        <w:tc>
          <w:tcPr>
            <w:tcW w:w="830" w:type="dxa"/>
          </w:tcPr>
          <w:p w14:paraId="393764C9" w14:textId="47F4423D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827" w:type="dxa"/>
          </w:tcPr>
          <w:p w14:paraId="0B611E38" w14:textId="608F44CD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</w:t>
            </w:r>
          </w:p>
        </w:tc>
        <w:tc>
          <w:tcPr>
            <w:tcW w:w="827" w:type="dxa"/>
          </w:tcPr>
          <w:p w14:paraId="26B51108" w14:textId="321BD360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</w:t>
            </w:r>
          </w:p>
        </w:tc>
      </w:tr>
      <w:tr w:rsidR="009D0D76" w:rsidRPr="00F05974" w14:paraId="1DAEE1DB" w14:textId="0B5B2D03" w:rsidTr="009D0D76">
        <w:tc>
          <w:tcPr>
            <w:tcW w:w="1347" w:type="dxa"/>
          </w:tcPr>
          <w:p w14:paraId="1D4E383B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A100097</w:t>
            </w:r>
          </w:p>
        </w:tc>
        <w:tc>
          <w:tcPr>
            <w:tcW w:w="2352" w:type="dxa"/>
          </w:tcPr>
          <w:p w14:paraId="5CCFF783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Sufinanciranje prijevoza učenika srednjih škola</w:t>
            </w:r>
          </w:p>
        </w:tc>
        <w:tc>
          <w:tcPr>
            <w:tcW w:w="3105" w:type="dxa"/>
          </w:tcPr>
          <w:p w14:paraId="315752C1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kojima se sufinancira prijevoz</w:t>
            </w:r>
          </w:p>
        </w:tc>
        <w:tc>
          <w:tcPr>
            <w:tcW w:w="830" w:type="dxa"/>
          </w:tcPr>
          <w:p w14:paraId="7E0E7ABE" w14:textId="4192E1F4" w:rsidR="009D0D76" w:rsidRDefault="009D0D76" w:rsidP="009C066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22</w:t>
            </w:r>
          </w:p>
        </w:tc>
        <w:tc>
          <w:tcPr>
            <w:tcW w:w="827" w:type="dxa"/>
          </w:tcPr>
          <w:p w14:paraId="196C5E88" w14:textId="7088E5F6" w:rsidR="009D0D76" w:rsidRDefault="009D0D76" w:rsidP="009C066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</w:t>
            </w:r>
          </w:p>
        </w:tc>
        <w:tc>
          <w:tcPr>
            <w:tcW w:w="827" w:type="dxa"/>
          </w:tcPr>
          <w:p w14:paraId="43DA7C0B" w14:textId="4EEAF146" w:rsidR="009D0D76" w:rsidRDefault="009D0D76" w:rsidP="009C066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</w:t>
            </w:r>
          </w:p>
        </w:tc>
      </w:tr>
      <w:tr w:rsidR="009D0D76" w:rsidRPr="00F05974" w14:paraId="0C73AF20" w14:textId="2FD5956D" w:rsidTr="009D0D76">
        <w:tc>
          <w:tcPr>
            <w:tcW w:w="1347" w:type="dxa"/>
          </w:tcPr>
          <w:p w14:paraId="591B555D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A100098</w:t>
            </w:r>
          </w:p>
        </w:tc>
        <w:tc>
          <w:tcPr>
            <w:tcW w:w="2352" w:type="dxa"/>
          </w:tcPr>
          <w:p w14:paraId="08A6C394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Prijevoz učenika Osnovne škole Slunj i Srednje škole Slunj</w:t>
            </w:r>
          </w:p>
        </w:tc>
        <w:tc>
          <w:tcPr>
            <w:tcW w:w="3105" w:type="dxa"/>
          </w:tcPr>
          <w:p w14:paraId="00A9C2BC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za koje se financira prijevoz</w:t>
            </w:r>
          </w:p>
        </w:tc>
        <w:tc>
          <w:tcPr>
            <w:tcW w:w="830" w:type="dxa"/>
          </w:tcPr>
          <w:p w14:paraId="0BA06218" w14:textId="2FD81684" w:rsidR="009D0D76" w:rsidRDefault="009D0D76" w:rsidP="009C066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22</w:t>
            </w:r>
          </w:p>
        </w:tc>
        <w:tc>
          <w:tcPr>
            <w:tcW w:w="827" w:type="dxa"/>
          </w:tcPr>
          <w:p w14:paraId="78BDC0BC" w14:textId="2636DB47" w:rsidR="009D0D76" w:rsidRDefault="009D0D76" w:rsidP="009C066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</w:t>
            </w:r>
          </w:p>
        </w:tc>
        <w:tc>
          <w:tcPr>
            <w:tcW w:w="827" w:type="dxa"/>
          </w:tcPr>
          <w:p w14:paraId="2FD251DD" w14:textId="21870C42" w:rsidR="009D0D76" w:rsidRDefault="009D0D76" w:rsidP="009C066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</w:t>
            </w:r>
          </w:p>
        </w:tc>
      </w:tr>
      <w:tr w:rsidR="009D0D76" w:rsidRPr="00F05974" w14:paraId="538FFF88" w14:textId="329B47E7" w:rsidTr="009D0D76">
        <w:tc>
          <w:tcPr>
            <w:tcW w:w="1347" w:type="dxa"/>
          </w:tcPr>
          <w:p w14:paraId="4D122386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A100099</w:t>
            </w:r>
          </w:p>
        </w:tc>
        <w:tc>
          <w:tcPr>
            <w:tcW w:w="2352" w:type="dxa"/>
          </w:tcPr>
          <w:p w14:paraId="4BE9AA0B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Sufinanciranje maturalnih putovanja i škole u prirodi</w:t>
            </w:r>
          </w:p>
        </w:tc>
        <w:tc>
          <w:tcPr>
            <w:tcW w:w="3105" w:type="dxa"/>
          </w:tcPr>
          <w:p w14:paraId="5E2D3D30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kojima se sufinancira maturalno putovanje i škola u prirodi</w:t>
            </w:r>
          </w:p>
        </w:tc>
        <w:tc>
          <w:tcPr>
            <w:tcW w:w="830" w:type="dxa"/>
          </w:tcPr>
          <w:p w14:paraId="08914870" w14:textId="1A3A19EC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18</w:t>
            </w:r>
          </w:p>
        </w:tc>
        <w:tc>
          <w:tcPr>
            <w:tcW w:w="827" w:type="dxa"/>
          </w:tcPr>
          <w:p w14:paraId="3A1C3374" w14:textId="4CAF009E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</w:t>
            </w:r>
          </w:p>
        </w:tc>
        <w:tc>
          <w:tcPr>
            <w:tcW w:w="827" w:type="dxa"/>
          </w:tcPr>
          <w:p w14:paraId="0A2240BD" w14:textId="49C6981C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</w:t>
            </w:r>
          </w:p>
        </w:tc>
      </w:tr>
    </w:tbl>
    <w:p w14:paraId="4EAABAB0" w14:textId="77777777" w:rsidR="00E937B5" w:rsidRDefault="00E937B5" w:rsidP="00B47090">
      <w:pPr>
        <w:jc w:val="both"/>
        <w:rPr>
          <w:b/>
          <w:lang w:val="hr-HR"/>
        </w:rPr>
      </w:pPr>
    </w:p>
    <w:p w14:paraId="604142D5" w14:textId="77777777" w:rsidR="00E937B5" w:rsidRDefault="00E937B5" w:rsidP="00B47090">
      <w:pPr>
        <w:jc w:val="both"/>
        <w:rPr>
          <w:b/>
          <w:lang w:val="hr-HR"/>
        </w:rPr>
      </w:pPr>
    </w:p>
    <w:p w14:paraId="782707E6" w14:textId="77777777" w:rsidR="00995366" w:rsidRDefault="00995366" w:rsidP="00B47090">
      <w:pPr>
        <w:jc w:val="both"/>
        <w:rPr>
          <w:b/>
          <w:lang w:val="hr-HR"/>
        </w:rPr>
      </w:pPr>
    </w:p>
    <w:p w14:paraId="66C1FF92" w14:textId="77777777" w:rsidR="00995366" w:rsidRDefault="00995366" w:rsidP="00B47090">
      <w:pPr>
        <w:jc w:val="both"/>
        <w:rPr>
          <w:b/>
          <w:lang w:val="hr-HR"/>
        </w:rPr>
      </w:pPr>
    </w:p>
    <w:p w14:paraId="59C176F2" w14:textId="77777777" w:rsidR="002765F4" w:rsidRDefault="002765F4" w:rsidP="00B47090">
      <w:pPr>
        <w:jc w:val="both"/>
        <w:rPr>
          <w:b/>
          <w:lang w:val="hr-HR"/>
        </w:rPr>
      </w:pPr>
    </w:p>
    <w:p w14:paraId="564ADBEC" w14:textId="06C8CBDB" w:rsidR="00A2794F" w:rsidRDefault="00B47090" w:rsidP="00B47090">
      <w:pPr>
        <w:jc w:val="both"/>
        <w:rPr>
          <w:b/>
          <w:lang w:val="hr-HR"/>
        </w:rPr>
      </w:pPr>
      <w:r w:rsidRPr="00532810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532810">
        <w:rPr>
          <w:b/>
          <w:lang w:val="hr-HR"/>
        </w:rPr>
        <w:t>12 Školstvo</w:t>
      </w:r>
    </w:p>
    <w:p w14:paraId="47F66729" w14:textId="77777777" w:rsidR="00995366" w:rsidRDefault="00995366" w:rsidP="00B47090">
      <w:pPr>
        <w:jc w:val="both"/>
        <w:rPr>
          <w:b/>
          <w:lang w:val="hr-HR"/>
        </w:rPr>
      </w:pPr>
    </w:p>
    <w:p w14:paraId="644FB9BA" w14:textId="4998A24C" w:rsidR="002F2731" w:rsidRDefault="00211A62" w:rsidP="00B47090">
      <w:pPr>
        <w:jc w:val="both"/>
        <w:rPr>
          <w:lang w:val="hr-HR"/>
        </w:rPr>
      </w:pPr>
      <w:r>
        <w:rPr>
          <w:lang w:val="hr-HR"/>
        </w:rPr>
        <w:t xml:space="preserve">Programom Školstvo </w:t>
      </w:r>
      <w:r w:rsidR="0032195E">
        <w:rPr>
          <w:lang w:val="hr-HR"/>
        </w:rPr>
        <w:t xml:space="preserve">nastoji se pružiti podrška učenicima i studentima u njihovom školovanju kroz </w:t>
      </w:r>
      <w:r>
        <w:rPr>
          <w:lang w:val="hr-HR"/>
        </w:rPr>
        <w:t>osiguran</w:t>
      </w:r>
      <w:r w:rsidR="0032195E">
        <w:rPr>
          <w:lang w:val="hr-HR"/>
        </w:rPr>
        <w:t xml:space="preserve">je </w:t>
      </w:r>
      <w:r>
        <w:rPr>
          <w:lang w:val="hr-HR"/>
        </w:rPr>
        <w:t>sredstva za isplatu stipendija</w:t>
      </w:r>
      <w:r w:rsidR="0032195E">
        <w:rPr>
          <w:lang w:val="hr-HR"/>
        </w:rPr>
        <w:t>, kroz osiguranje besplatnih</w:t>
      </w:r>
      <w:r w:rsidR="00A43C57">
        <w:rPr>
          <w:lang w:val="hr-HR"/>
        </w:rPr>
        <w:t xml:space="preserve"> udžbenika,</w:t>
      </w:r>
      <w:r w:rsidR="0032195E">
        <w:rPr>
          <w:lang w:val="hr-HR"/>
        </w:rPr>
        <w:t xml:space="preserve"> radnih bilježnica i drugih materijala za učenike, kroz sufinanciranje troškova produženog boravka u Osnovnoj školi Slunj, te kroz osiguranje sredstava za poboljšanje materijalno tehničkih uvjeta u školama.</w:t>
      </w:r>
      <w:r>
        <w:rPr>
          <w:lang w:val="hr-HR"/>
        </w:rPr>
        <w:t xml:space="preserve"> </w:t>
      </w:r>
    </w:p>
    <w:p w14:paraId="10E3CC92" w14:textId="6FD5489E" w:rsidR="0032195E" w:rsidRDefault="0032195E" w:rsidP="00B47090">
      <w:pPr>
        <w:jc w:val="both"/>
        <w:rPr>
          <w:lang w:val="hr-HR"/>
        </w:rPr>
      </w:pPr>
      <w:r>
        <w:rPr>
          <w:lang w:val="hr-HR"/>
        </w:rPr>
        <w:t>Programom su obuhvaćene slijedeće aktivnosti:</w:t>
      </w:r>
    </w:p>
    <w:p w14:paraId="0E2BBCBB" w14:textId="3EB69A74" w:rsidR="0032195E" w:rsidRDefault="0032195E" w:rsidP="0032195E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2"/>
        <w:gridCol w:w="3619"/>
        <w:gridCol w:w="1273"/>
        <w:gridCol w:w="1272"/>
        <w:gridCol w:w="1272"/>
      </w:tblGrid>
      <w:tr w:rsidR="009D0D76" w:rsidRPr="00F05974" w14:paraId="504CDE50" w14:textId="35B16A94" w:rsidTr="009D0D76">
        <w:tc>
          <w:tcPr>
            <w:tcW w:w="1852" w:type="dxa"/>
          </w:tcPr>
          <w:p w14:paraId="3EF4148C" w14:textId="77777777" w:rsidR="009D0D76" w:rsidRPr="00F05974" w:rsidRDefault="009D0D76" w:rsidP="0032195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34C504B2" w14:textId="77777777" w:rsidR="009D0D76" w:rsidRPr="00F05974" w:rsidRDefault="009D0D76" w:rsidP="0032195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0551DF3C" w14:textId="5DFCFCC0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06698526" w14:textId="69AE0B53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72527320" w14:textId="69928209" w:rsidR="009D0D76" w:rsidRPr="00F05974" w:rsidRDefault="009D0D76" w:rsidP="00A43C5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9D0D76" w:rsidRPr="00F05974" w14:paraId="54A6809D" w14:textId="601777C7" w:rsidTr="009D0D76">
        <w:tc>
          <w:tcPr>
            <w:tcW w:w="1852" w:type="dxa"/>
          </w:tcPr>
          <w:p w14:paraId="2FF97EB3" w14:textId="77777777" w:rsidR="009D0D76" w:rsidRPr="00F05974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A100023</w:t>
            </w:r>
          </w:p>
        </w:tc>
        <w:tc>
          <w:tcPr>
            <w:tcW w:w="3619" w:type="dxa"/>
          </w:tcPr>
          <w:p w14:paraId="117E787D" w14:textId="77777777" w:rsidR="009D0D76" w:rsidRPr="00F05974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Naknade učenicima i studentima</w:t>
            </w:r>
          </w:p>
        </w:tc>
        <w:tc>
          <w:tcPr>
            <w:tcW w:w="1273" w:type="dxa"/>
          </w:tcPr>
          <w:p w14:paraId="3BE1169F" w14:textId="4F9D6219" w:rsidR="009D0D76" w:rsidRPr="00F05974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1272" w:type="dxa"/>
          </w:tcPr>
          <w:p w14:paraId="581F0AB2" w14:textId="7DF2960C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1272" w:type="dxa"/>
          </w:tcPr>
          <w:p w14:paraId="7F5AEF85" w14:textId="56B1BB93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35.000,00</w:t>
            </w:r>
          </w:p>
        </w:tc>
      </w:tr>
      <w:tr w:rsidR="009D0D76" w:rsidRPr="00F05974" w14:paraId="72643559" w14:textId="5EA3C68A" w:rsidTr="009D0D76">
        <w:tc>
          <w:tcPr>
            <w:tcW w:w="1852" w:type="dxa"/>
          </w:tcPr>
          <w:p w14:paraId="12A0EE84" w14:textId="77777777" w:rsidR="009D0D76" w:rsidRPr="00F05974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A100024</w:t>
            </w:r>
          </w:p>
        </w:tc>
        <w:tc>
          <w:tcPr>
            <w:tcW w:w="3619" w:type="dxa"/>
          </w:tcPr>
          <w:p w14:paraId="42EAEB82" w14:textId="77777777" w:rsidR="009D0D76" w:rsidRPr="00F05974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Donacije Osnovnoj školi Slunj</w:t>
            </w:r>
          </w:p>
        </w:tc>
        <w:tc>
          <w:tcPr>
            <w:tcW w:w="1273" w:type="dxa"/>
          </w:tcPr>
          <w:p w14:paraId="4959C4D9" w14:textId="51C1C1EB" w:rsidR="009D0D76" w:rsidRPr="00F05974" w:rsidRDefault="009D0D76" w:rsidP="008C1A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183,00</w:t>
            </w:r>
          </w:p>
        </w:tc>
        <w:tc>
          <w:tcPr>
            <w:tcW w:w="1272" w:type="dxa"/>
          </w:tcPr>
          <w:p w14:paraId="698AB2BA" w14:textId="0D0EB6BB" w:rsidR="009D0D76" w:rsidRDefault="009D0D76" w:rsidP="008C1A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300,00</w:t>
            </w:r>
          </w:p>
        </w:tc>
        <w:tc>
          <w:tcPr>
            <w:tcW w:w="1272" w:type="dxa"/>
          </w:tcPr>
          <w:p w14:paraId="4C047479" w14:textId="60F8420D" w:rsidR="009D0D76" w:rsidRDefault="009D0D76" w:rsidP="008C1A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300,00</w:t>
            </w:r>
          </w:p>
        </w:tc>
      </w:tr>
      <w:tr w:rsidR="009D0D76" w:rsidRPr="00F05974" w14:paraId="3B4431D7" w14:textId="61F525B7" w:rsidTr="009D0D76">
        <w:tc>
          <w:tcPr>
            <w:tcW w:w="1852" w:type="dxa"/>
          </w:tcPr>
          <w:p w14:paraId="095F9A3C" w14:textId="77777777" w:rsidR="009D0D76" w:rsidRPr="00F05974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A100025</w:t>
            </w:r>
          </w:p>
        </w:tc>
        <w:tc>
          <w:tcPr>
            <w:tcW w:w="3619" w:type="dxa"/>
          </w:tcPr>
          <w:p w14:paraId="33ACAFDD" w14:textId="77777777" w:rsidR="009D0D76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Donacije Srednjoj školi Slunj</w:t>
            </w:r>
          </w:p>
        </w:tc>
        <w:tc>
          <w:tcPr>
            <w:tcW w:w="1273" w:type="dxa"/>
          </w:tcPr>
          <w:p w14:paraId="02E37061" w14:textId="4A514F66" w:rsidR="009D0D76" w:rsidRPr="00F05974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72" w:type="dxa"/>
          </w:tcPr>
          <w:p w14:paraId="1ACF29B8" w14:textId="37196561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72" w:type="dxa"/>
          </w:tcPr>
          <w:p w14:paraId="14B4BC91" w14:textId="32D13A9C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2.000,00</w:t>
            </w:r>
          </w:p>
        </w:tc>
      </w:tr>
      <w:tr w:rsidR="009D0D76" w:rsidRPr="00F05974" w14:paraId="3C984CBD" w14:textId="74B2CD68" w:rsidTr="009D0D76">
        <w:tc>
          <w:tcPr>
            <w:tcW w:w="1852" w:type="dxa"/>
          </w:tcPr>
          <w:p w14:paraId="4238E563" w14:textId="77777777" w:rsidR="009D0D76" w:rsidRPr="00F05974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A100085</w:t>
            </w:r>
          </w:p>
        </w:tc>
        <w:tc>
          <w:tcPr>
            <w:tcW w:w="3619" w:type="dxa"/>
          </w:tcPr>
          <w:p w14:paraId="1BC4F077" w14:textId="77777777" w:rsidR="009D0D76" w:rsidRPr="00F05974" w:rsidRDefault="009D0D76" w:rsidP="00B05A0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Produženi boravak za učenike Osnovne škole Slunj</w:t>
            </w:r>
          </w:p>
        </w:tc>
        <w:tc>
          <w:tcPr>
            <w:tcW w:w="1273" w:type="dxa"/>
          </w:tcPr>
          <w:p w14:paraId="6D49D57A" w14:textId="7B47684C" w:rsidR="009D0D76" w:rsidRPr="00F05974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42.550,00</w:t>
            </w:r>
          </w:p>
        </w:tc>
        <w:tc>
          <w:tcPr>
            <w:tcW w:w="1272" w:type="dxa"/>
          </w:tcPr>
          <w:p w14:paraId="07726152" w14:textId="0990FB11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37.000,00</w:t>
            </w:r>
          </w:p>
        </w:tc>
        <w:tc>
          <w:tcPr>
            <w:tcW w:w="1272" w:type="dxa"/>
          </w:tcPr>
          <w:p w14:paraId="0A7EFA9B" w14:textId="51E33C0F" w:rsidR="009D0D76" w:rsidRDefault="009D0D76" w:rsidP="00B05A0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37.000,00</w:t>
            </w:r>
          </w:p>
        </w:tc>
      </w:tr>
      <w:tr w:rsidR="009D0D76" w:rsidRPr="00F05974" w14:paraId="75220D75" w14:textId="4460CE78" w:rsidTr="009D0D76">
        <w:tc>
          <w:tcPr>
            <w:tcW w:w="1852" w:type="dxa"/>
          </w:tcPr>
          <w:p w14:paraId="39C4CEF2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A100086</w:t>
            </w:r>
          </w:p>
        </w:tc>
        <w:tc>
          <w:tcPr>
            <w:tcW w:w="3619" w:type="dxa"/>
          </w:tcPr>
          <w:p w14:paraId="4E43DD0D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Radni materijali za učenike Osnovne škole Slunj</w:t>
            </w:r>
          </w:p>
        </w:tc>
        <w:tc>
          <w:tcPr>
            <w:tcW w:w="1273" w:type="dxa"/>
          </w:tcPr>
          <w:p w14:paraId="1C840BF9" w14:textId="1867D1CB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21.000,00</w:t>
            </w:r>
          </w:p>
        </w:tc>
        <w:tc>
          <w:tcPr>
            <w:tcW w:w="1272" w:type="dxa"/>
          </w:tcPr>
          <w:p w14:paraId="504F8974" w14:textId="34ECAC59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21.000,00</w:t>
            </w:r>
          </w:p>
        </w:tc>
        <w:tc>
          <w:tcPr>
            <w:tcW w:w="1272" w:type="dxa"/>
          </w:tcPr>
          <w:p w14:paraId="50DDBA58" w14:textId="79A33712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21.000,00</w:t>
            </w:r>
          </w:p>
        </w:tc>
      </w:tr>
      <w:tr w:rsidR="009D0D76" w:rsidRPr="00F05974" w14:paraId="46168554" w14:textId="65429942" w:rsidTr="009D0D76">
        <w:tc>
          <w:tcPr>
            <w:tcW w:w="1852" w:type="dxa"/>
          </w:tcPr>
          <w:p w14:paraId="366B2A08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A100091</w:t>
            </w:r>
          </w:p>
        </w:tc>
        <w:tc>
          <w:tcPr>
            <w:tcW w:w="3619" w:type="dxa"/>
          </w:tcPr>
          <w:p w14:paraId="483842E8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Glazbena škola</w:t>
            </w:r>
          </w:p>
        </w:tc>
        <w:tc>
          <w:tcPr>
            <w:tcW w:w="1273" w:type="dxa"/>
          </w:tcPr>
          <w:p w14:paraId="316B9B7E" w14:textId="49985D72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72" w:type="dxa"/>
          </w:tcPr>
          <w:p w14:paraId="72646DE0" w14:textId="769C980D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72" w:type="dxa"/>
          </w:tcPr>
          <w:p w14:paraId="46FE6A45" w14:textId="05849DB6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</w:tr>
      <w:tr w:rsidR="009D0D76" w:rsidRPr="00F05974" w14:paraId="5AD18FBA" w14:textId="293FA51F" w:rsidTr="009D0D76">
        <w:tc>
          <w:tcPr>
            <w:tcW w:w="1852" w:type="dxa"/>
          </w:tcPr>
          <w:p w14:paraId="4643369A" w14:textId="37C89074" w:rsidR="009D0D76" w:rsidRDefault="009D0D76" w:rsidP="003219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A100100</w:t>
            </w:r>
          </w:p>
        </w:tc>
        <w:tc>
          <w:tcPr>
            <w:tcW w:w="3619" w:type="dxa"/>
          </w:tcPr>
          <w:p w14:paraId="1B929B86" w14:textId="736384B1" w:rsidR="009D0D76" w:rsidRDefault="009D0D76" w:rsidP="003219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Edukativne, kulturne i sportske aktivnosti djece</w:t>
            </w:r>
          </w:p>
        </w:tc>
        <w:tc>
          <w:tcPr>
            <w:tcW w:w="1273" w:type="dxa"/>
          </w:tcPr>
          <w:p w14:paraId="62651488" w14:textId="3C9B6B53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45.850,00</w:t>
            </w:r>
          </w:p>
        </w:tc>
        <w:tc>
          <w:tcPr>
            <w:tcW w:w="1272" w:type="dxa"/>
          </w:tcPr>
          <w:p w14:paraId="2A933C36" w14:textId="5959F282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45.680,00</w:t>
            </w:r>
          </w:p>
        </w:tc>
        <w:tc>
          <w:tcPr>
            <w:tcW w:w="1272" w:type="dxa"/>
          </w:tcPr>
          <w:p w14:paraId="09AE57C1" w14:textId="776DAE14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45.680,00</w:t>
            </w:r>
          </w:p>
        </w:tc>
      </w:tr>
      <w:tr w:rsidR="009D0D76" w:rsidRPr="00F05974" w14:paraId="36F7066A" w14:textId="00693127" w:rsidTr="009D0D76">
        <w:tc>
          <w:tcPr>
            <w:tcW w:w="1852" w:type="dxa"/>
          </w:tcPr>
          <w:p w14:paraId="5509720E" w14:textId="4595A8FA" w:rsidR="009D0D76" w:rsidRDefault="009D0D76" w:rsidP="003219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A100102</w:t>
            </w:r>
          </w:p>
        </w:tc>
        <w:tc>
          <w:tcPr>
            <w:tcW w:w="3619" w:type="dxa"/>
          </w:tcPr>
          <w:p w14:paraId="66696218" w14:textId="789EC285" w:rsidR="009D0D76" w:rsidRDefault="009D0D76" w:rsidP="003219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Udžbenici za učenike Srednje škole Slunj</w:t>
            </w:r>
          </w:p>
        </w:tc>
        <w:tc>
          <w:tcPr>
            <w:tcW w:w="1273" w:type="dxa"/>
          </w:tcPr>
          <w:p w14:paraId="73E518D8" w14:textId="22DF01EF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5.600,00</w:t>
            </w:r>
          </w:p>
        </w:tc>
        <w:tc>
          <w:tcPr>
            <w:tcW w:w="1272" w:type="dxa"/>
          </w:tcPr>
          <w:p w14:paraId="6DF0D684" w14:textId="418807A3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5.600,00</w:t>
            </w:r>
          </w:p>
        </w:tc>
        <w:tc>
          <w:tcPr>
            <w:tcW w:w="1272" w:type="dxa"/>
          </w:tcPr>
          <w:p w14:paraId="5E8F54D2" w14:textId="6292D3A8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5.600,00</w:t>
            </w:r>
          </w:p>
        </w:tc>
      </w:tr>
      <w:tr w:rsidR="009D0D76" w:rsidRPr="00F05974" w14:paraId="01E099A5" w14:textId="3BB5EA36" w:rsidTr="009D0D76">
        <w:tc>
          <w:tcPr>
            <w:tcW w:w="1852" w:type="dxa"/>
          </w:tcPr>
          <w:p w14:paraId="76011120" w14:textId="3698E856" w:rsidR="009D0D76" w:rsidRDefault="009D0D76" w:rsidP="003219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K100088</w:t>
            </w:r>
          </w:p>
        </w:tc>
        <w:tc>
          <w:tcPr>
            <w:tcW w:w="3619" w:type="dxa"/>
          </w:tcPr>
          <w:p w14:paraId="21FB021F" w14:textId="3800B298" w:rsidR="009D0D76" w:rsidRDefault="009D0D76" w:rsidP="003219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Sportska dvorana Osnovne škole Slunj</w:t>
            </w:r>
          </w:p>
        </w:tc>
        <w:tc>
          <w:tcPr>
            <w:tcW w:w="1273" w:type="dxa"/>
          </w:tcPr>
          <w:p w14:paraId="358D1EBA" w14:textId="06F17CC0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1272" w:type="dxa"/>
          </w:tcPr>
          <w:p w14:paraId="1BAAD656" w14:textId="1B6C3594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350.000,00</w:t>
            </w:r>
          </w:p>
        </w:tc>
        <w:tc>
          <w:tcPr>
            <w:tcW w:w="1272" w:type="dxa"/>
          </w:tcPr>
          <w:p w14:paraId="4CE6ED63" w14:textId="7FE6CB74" w:rsidR="009D0D76" w:rsidRDefault="009D0D76" w:rsidP="0032195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6905D49C" w14:textId="77777777" w:rsidR="0032195E" w:rsidRDefault="0032195E" w:rsidP="00B47090">
      <w:pPr>
        <w:jc w:val="both"/>
        <w:rPr>
          <w:lang w:val="hr-HR"/>
        </w:rPr>
      </w:pPr>
    </w:p>
    <w:p w14:paraId="1FBA507F" w14:textId="0626C58D" w:rsidR="00B47090" w:rsidRPr="00A2794F" w:rsidRDefault="00B47090" w:rsidP="00B47090">
      <w:pPr>
        <w:jc w:val="both"/>
        <w:rPr>
          <w:b/>
          <w:lang w:val="hr-HR"/>
        </w:rPr>
      </w:pPr>
      <w:r>
        <w:rPr>
          <w:lang w:val="hr-HR"/>
        </w:rPr>
        <w:t xml:space="preserve">- U okviru </w:t>
      </w:r>
      <w:r w:rsidRPr="00532810">
        <w:rPr>
          <w:b/>
          <w:i/>
          <w:lang w:val="hr-HR"/>
        </w:rPr>
        <w:t>Aktivnosti Naknade učenicima i studentima</w:t>
      </w:r>
      <w:r>
        <w:rPr>
          <w:b/>
          <w:i/>
          <w:lang w:val="hr-HR"/>
        </w:rPr>
        <w:t xml:space="preserve"> </w:t>
      </w:r>
      <w:r>
        <w:rPr>
          <w:lang w:val="hr-HR"/>
        </w:rPr>
        <w:t xml:space="preserve">planiramo sredstva za stipendije u iznosu </w:t>
      </w:r>
      <w:r w:rsidR="00C81721">
        <w:rPr>
          <w:lang w:val="hr-HR"/>
        </w:rPr>
        <w:t>35.000</w:t>
      </w:r>
      <w:r w:rsidR="0032195E">
        <w:rPr>
          <w:lang w:val="hr-HR"/>
        </w:rPr>
        <w:t>,00 €</w:t>
      </w:r>
      <w:r>
        <w:rPr>
          <w:lang w:val="hr-HR"/>
        </w:rPr>
        <w:t xml:space="preserve">, čime su osigurana sredstva za isplatu ugovorenih stipendija, te sredstva za </w:t>
      </w:r>
      <w:r w:rsidR="00C81721">
        <w:rPr>
          <w:lang w:val="hr-HR"/>
        </w:rPr>
        <w:t>nove stipendije</w:t>
      </w:r>
      <w:r>
        <w:rPr>
          <w:lang w:val="hr-HR"/>
        </w:rPr>
        <w:t xml:space="preserve"> koje će se ugovoriti 202</w:t>
      </w:r>
      <w:r w:rsidR="008C1AF1">
        <w:rPr>
          <w:lang w:val="hr-HR"/>
        </w:rPr>
        <w:t>6</w:t>
      </w:r>
      <w:r>
        <w:rPr>
          <w:lang w:val="hr-HR"/>
        </w:rPr>
        <w:t>. godine.</w:t>
      </w:r>
    </w:p>
    <w:p w14:paraId="49AEDA39" w14:textId="0C41A1C2" w:rsidR="00526E1E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EB7BE3">
        <w:rPr>
          <w:b/>
          <w:i/>
          <w:lang w:val="hr-HR"/>
        </w:rPr>
        <w:t>Aktivnosti</w:t>
      </w:r>
      <w:r>
        <w:rPr>
          <w:lang w:val="hr-HR"/>
        </w:rPr>
        <w:t xml:space="preserve"> </w:t>
      </w:r>
      <w:r w:rsidRPr="00532810">
        <w:rPr>
          <w:b/>
          <w:i/>
          <w:lang w:val="hr-HR"/>
        </w:rPr>
        <w:t>Donacij</w:t>
      </w:r>
      <w:r>
        <w:rPr>
          <w:b/>
          <w:i/>
          <w:lang w:val="hr-HR"/>
        </w:rPr>
        <w:t>e</w:t>
      </w:r>
      <w:r w:rsidRPr="00532810">
        <w:rPr>
          <w:b/>
          <w:i/>
          <w:lang w:val="hr-HR"/>
        </w:rPr>
        <w:t xml:space="preserve"> Osnovnoj školi Slunj</w:t>
      </w:r>
      <w:r>
        <w:rPr>
          <w:b/>
          <w:i/>
          <w:lang w:val="hr-HR"/>
        </w:rPr>
        <w:t>,</w:t>
      </w:r>
      <w:r>
        <w:rPr>
          <w:lang w:val="hr-HR"/>
        </w:rPr>
        <w:t xml:space="preserve"> planiran</w:t>
      </w:r>
      <w:r w:rsidR="009A54DA">
        <w:rPr>
          <w:lang w:val="hr-HR"/>
        </w:rPr>
        <w:t>o</w:t>
      </w:r>
      <w:r>
        <w:rPr>
          <w:lang w:val="hr-HR"/>
        </w:rPr>
        <w:t xml:space="preserve"> </w:t>
      </w:r>
      <w:r w:rsidR="00526E1E">
        <w:rPr>
          <w:lang w:val="hr-HR"/>
        </w:rPr>
        <w:t>je</w:t>
      </w:r>
      <w:r w:rsidR="00811122">
        <w:rPr>
          <w:lang w:val="hr-HR"/>
        </w:rPr>
        <w:t xml:space="preserve"> 1</w:t>
      </w:r>
      <w:r w:rsidR="008C1AF1">
        <w:rPr>
          <w:lang w:val="hr-HR"/>
        </w:rPr>
        <w:t>8</w:t>
      </w:r>
      <w:r w:rsidR="009A54DA">
        <w:rPr>
          <w:lang w:val="hr-HR"/>
        </w:rPr>
        <w:t xml:space="preserve">3,00 </w:t>
      </w:r>
      <w:r w:rsidR="009A54DA">
        <w:rPr>
          <w:rFonts w:ascii="Calibri" w:hAnsi="Calibri" w:cs="Calibri"/>
          <w:lang w:val="hr-HR"/>
        </w:rPr>
        <w:t>€</w:t>
      </w:r>
      <w:r>
        <w:rPr>
          <w:lang w:val="hr-HR"/>
        </w:rPr>
        <w:t xml:space="preserve"> </w:t>
      </w:r>
      <w:r w:rsidR="00526E1E">
        <w:rPr>
          <w:lang w:val="hr-HR"/>
        </w:rPr>
        <w:t>pomoć</w:t>
      </w:r>
      <w:r w:rsidR="009A54DA">
        <w:rPr>
          <w:lang w:val="hr-HR"/>
        </w:rPr>
        <w:t>i</w:t>
      </w:r>
      <w:r>
        <w:rPr>
          <w:lang w:val="hr-HR"/>
        </w:rPr>
        <w:t xml:space="preserve"> Osnovnoj školi Slunj i to za </w:t>
      </w:r>
      <w:r w:rsidR="00CA0F84">
        <w:rPr>
          <w:lang w:val="hr-HR"/>
        </w:rPr>
        <w:t>projekt „</w:t>
      </w:r>
      <w:r w:rsidR="008C1AF1">
        <w:rPr>
          <w:lang w:val="hr-HR"/>
        </w:rPr>
        <w:t>Vrtim svoj film</w:t>
      </w:r>
      <w:r w:rsidR="00CA0F84">
        <w:rPr>
          <w:lang w:val="hr-HR"/>
        </w:rPr>
        <w:t>“</w:t>
      </w:r>
      <w:r w:rsidR="00811122">
        <w:rPr>
          <w:lang w:val="hr-HR"/>
        </w:rPr>
        <w:t>.</w:t>
      </w:r>
      <w:r w:rsidR="00526E1E">
        <w:rPr>
          <w:lang w:val="hr-HR"/>
        </w:rPr>
        <w:t xml:space="preserve"> </w:t>
      </w:r>
    </w:p>
    <w:p w14:paraId="53F69E7D" w14:textId="71F77C40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D33DF9">
        <w:rPr>
          <w:b/>
          <w:i/>
          <w:lang w:val="hr-HR"/>
        </w:rPr>
        <w:t xml:space="preserve">Aktivnosti </w:t>
      </w:r>
      <w:r w:rsidRPr="00532810">
        <w:rPr>
          <w:b/>
          <w:i/>
          <w:lang w:val="hr-HR"/>
        </w:rPr>
        <w:t>Donacije Srednjoj školi Slunj</w:t>
      </w:r>
      <w:r>
        <w:rPr>
          <w:lang w:val="hr-HR"/>
        </w:rPr>
        <w:t xml:space="preserve"> planirano je </w:t>
      </w:r>
      <w:r w:rsidR="008C1AF1">
        <w:rPr>
          <w:lang w:val="hr-HR"/>
        </w:rPr>
        <w:t>8</w:t>
      </w:r>
      <w:r w:rsidR="00811122">
        <w:rPr>
          <w:lang w:val="hr-HR"/>
        </w:rPr>
        <w:t>00</w:t>
      </w:r>
      <w:r w:rsidR="00CD2C82">
        <w:rPr>
          <w:lang w:val="hr-HR"/>
        </w:rPr>
        <w:t>,00 €</w:t>
      </w:r>
      <w:r>
        <w:rPr>
          <w:lang w:val="hr-HR"/>
        </w:rPr>
        <w:t xml:space="preserve"> za sufinanciranje troškova organizacije maturalne večere, </w:t>
      </w:r>
      <w:r w:rsidR="008C1AF1">
        <w:rPr>
          <w:lang w:val="hr-HR"/>
        </w:rPr>
        <w:t>700,00 € za nabavu potrebne opreme i materijala za izvannastavnu aktivnost Dijagnostika vozila, te 5</w:t>
      </w:r>
      <w:r w:rsidR="00811122">
        <w:rPr>
          <w:lang w:val="hr-HR"/>
        </w:rPr>
        <w:t>00</w:t>
      </w:r>
      <w:r w:rsidR="00CD2C82">
        <w:rPr>
          <w:lang w:val="hr-HR"/>
        </w:rPr>
        <w:t>,00 €</w:t>
      </w:r>
      <w:r>
        <w:rPr>
          <w:lang w:val="hr-HR"/>
        </w:rPr>
        <w:t xml:space="preserve"> za </w:t>
      </w:r>
      <w:r w:rsidR="008C1AF1">
        <w:rPr>
          <w:lang w:val="hr-HR"/>
        </w:rPr>
        <w:t xml:space="preserve">nabavu potrebne opreme i materijala za izvannastavnu aktivnost 3D modeliranje i </w:t>
      </w:r>
      <w:proofErr w:type="spellStart"/>
      <w:r w:rsidR="008C1AF1">
        <w:rPr>
          <w:lang w:val="hr-HR"/>
        </w:rPr>
        <w:t>printanje</w:t>
      </w:r>
      <w:proofErr w:type="spellEnd"/>
      <w:r w:rsidR="008C1AF1">
        <w:rPr>
          <w:lang w:val="hr-HR"/>
        </w:rPr>
        <w:t xml:space="preserve">. </w:t>
      </w:r>
    </w:p>
    <w:p w14:paraId="372AFCD3" w14:textId="0BB696F0" w:rsidR="00526E1E" w:rsidRDefault="00526E1E" w:rsidP="00B47090">
      <w:pPr>
        <w:jc w:val="both"/>
        <w:rPr>
          <w:lang w:val="hr-HR"/>
        </w:rPr>
      </w:pPr>
      <w:r>
        <w:rPr>
          <w:lang w:val="hr-HR"/>
        </w:rPr>
        <w:lastRenderedPageBreak/>
        <w:t xml:space="preserve">- U okviru </w:t>
      </w:r>
      <w:r w:rsidRPr="007539ED">
        <w:rPr>
          <w:b/>
          <w:i/>
          <w:lang w:val="hr-HR"/>
        </w:rPr>
        <w:t>Aktivnosti Produženi boravak za učenike Osnovne škole Slunj</w:t>
      </w:r>
      <w:r>
        <w:rPr>
          <w:lang w:val="hr-HR"/>
        </w:rPr>
        <w:t xml:space="preserve">, osigurano je </w:t>
      </w:r>
      <w:r w:rsidR="008C1AF1">
        <w:rPr>
          <w:lang w:val="hr-HR"/>
        </w:rPr>
        <w:t>42.550</w:t>
      </w:r>
      <w:r w:rsidR="00C81721">
        <w:rPr>
          <w:lang w:val="hr-HR"/>
        </w:rPr>
        <w:t>,00</w:t>
      </w:r>
      <w:r w:rsidR="00CD2C82">
        <w:rPr>
          <w:lang w:val="hr-HR"/>
        </w:rPr>
        <w:t xml:space="preserve"> €</w:t>
      </w:r>
      <w:r>
        <w:rPr>
          <w:lang w:val="hr-HR"/>
        </w:rPr>
        <w:t xml:space="preserve"> pomoći Osnovnoj školi Slunj za sufinanciranje troškova organizacije produženog boravka učenika u školi.</w:t>
      </w:r>
    </w:p>
    <w:p w14:paraId="769FC74F" w14:textId="7A48AD83" w:rsidR="002F2731" w:rsidRDefault="00526E1E" w:rsidP="00B47090">
      <w:pPr>
        <w:jc w:val="both"/>
        <w:rPr>
          <w:lang w:val="hr-HR"/>
        </w:rPr>
      </w:pPr>
      <w:r>
        <w:rPr>
          <w:lang w:val="hr-HR"/>
        </w:rPr>
        <w:t xml:space="preserve">- Kroz </w:t>
      </w:r>
      <w:r w:rsidRPr="007539ED">
        <w:rPr>
          <w:b/>
          <w:i/>
          <w:lang w:val="hr-HR"/>
        </w:rPr>
        <w:t>Aktivnost Radni materijali za učenike Osnovne škole Slunj</w:t>
      </w:r>
      <w:r>
        <w:rPr>
          <w:lang w:val="hr-HR"/>
        </w:rPr>
        <w:t xml:space="preserve">, Grad je osigurao </w:t>
      </w:r>
      <w:r w:rsidR="004410C5">
        <w:rPr>
          <w:lang w:val="hr-HR"/>
        </w:rPr>
        <w:t>2</w:t>
      </w:r>
      <w:r w:rsidR="008C1AF1">
        <w:rPr>
          <w:lang w:val="hr-HR"/>
        </w:rPr>
        <w:t>1</w:t>
      </w:r>
      <w:r w:rsidR="00C81721">
        <w:rPr>
          <w:lang w:val="hr-HR"/>
        </w:rPr>
        <w:t>.000</w:t>
      </w:r>
      <w:r w:rsidR="00CD2C82">
        <w:rPr>
          <w:lang w:val="hr-HR"/>
        </w:rPr>
        <w:t>,00 €</w:t>
      </w:r>
      <w:r w:rsidR="00F0507B">
        <w:rPr>
          <w:lang w:val="hr-HR"/>
        </w:rPr>
        <w:t xml:space="preserve"> pomoći Osnovnoj školi Slunj</w:t>
      </w:r>
      <w:r>
        <w:rPr>
          <w:lang w:val="hr-HR"/>
        </w:rPr>
        <w:t xml:space="preserve"> za nabavku radnih bilježnica, ispita i drugog radnog materijala </w:t>
      </w:r>
      <w:r w:rsidR="007539ED">
        <w:rPr>
          <w:lang w:val="hr-HR"/>
        </w:rPr>
        <w:t>za školsku godinu 202</w:t>
      </w:r>
      <w:r w:rsidR="008C1AF1">
        <w:rPr>
          <w:lang w:val="hr-HR"/>
        </w:rPr>
        <w:t>6</w:t>
      </w:r>
      <w:r w:rsidR="007539ED">
        <w:rPr>
          <w:lang w:val="hr-HR"/>
        </w:rPr>
        <w:t>./202</w:t>
      </w:r>
      <w:r w:rsidR="008C1AF1">
        <w:rPr>
          <w:lang w:val="hr-HR"/>
        </w:rPr>
        <w:t>7</w:t>
      </w:r>
      <w:r w:rsidR="007539ED">
        <w:rPr>
          <w:lang w:val="hr-HR"/>
        </w:rPr>
        <w:t xml:space="preserve">. </w:t>
      </w:r>
      <w:r w:rsidR="008C1AF1">
        <w:rPr>
          <w:lang w:val="hr-HR"/>
        </w:rPr>
        <w:t xml:space="preserve"> </w:t>
      </w:r>
    </w:p>
    <w:p w14:paraId="2298C1D4" w14:textId="49EF08E8" w:rsidR="00CD2C82" w:rsidRDefault="00CD2C82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CD2C82">
        <w:rPr>
          <w:b/>
          <w:i/>
          <w:lang w:val="hr-HR"/>
        </w:rPr>
        <w:t>Aktivnosti Glazbena škola</w:t>
      </w:r>
      <w:r>
        <w:rPr>
          <w:lang w:val="hr-HR"/>
        </w:rPr>
        <w:t xml:space="preserve"> planirano je </w:t>
      </w:r>
      <w:r w:rsidR="004410C5">
        <w:rPr>
          <w:lang w:val="hr-HR"/>
        </w:rPr>
        <w:t>4</w:t>
      </w:r>
      <w:r>
        <w:rPr>
          <w:lang w:val="hr-HR"/>
        </w:rPr>
        <w:t>.000,00 € za troškove organizacije rada Glazbene škole u Slunju.</w:t>
      </w:r>
    </w:p>
    <w:p w14:paraId="72358FC9" w14:textId="5546FEBF" w:rsidR="004410C5" w:rsidRDefault="004410C5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4410C5">
        <w:rPr>
          <w:b/>
          <w:i/>
          <w:lang w:val="hr-HR"/>
        </w:rPr>
        <w:t>Aktivnosti Edukativne, kulturne i sportske aktivnosti djece</w:t>
      </w:r>
      <w:r>
        <w:rPr>
          <w:lang w:val="hr-HR"/>
        </w:rPr>
        <w:t xml:space="preserve"> planirano je </w:t>
      </w:r>
      <w:r w:rsidR="008C1AF1">
        <w:rPr>
          <w:lang w:val="hr-HR"/>
        </w:rPr>
        <w:t>45.850,00</w:t>
      </w:r>
      <w:r>
        <w:rPr>
          <w:lang w:val="hr-HR"/>
        </w:rPr>
        <w:t xml:space="preserve"> € za provođenje raznih aktivnosti za djecu predškolske dobi i djece od prvog do četvrtog razreda Osnovne škole. Planirani su troškovi za isplatu naknada provoditeljima aktivnosti, nabavu potrebne opreme i materijala za rad, te najam prostora. </w:t>
      </w:r>
      <w:r w:rsidR="008C1AF1">
        <w:rPr>
          <w:lang w:val="hr-HR"/>
        </w:rPr>
        <w:t xml:space="preserve">Ministarstvo demografije i useljeništva osigurava 80% potrebnih sredstava za ovaj projekt, dok 20% osigurava Grad. </w:t>
      </w:r>
    </w:p>
    <w:p w14:paraId="1FA7CE4A" w14:textId="7A928444" w:rsidR="00FD2833" w:rsidRDefault="00FD2833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FD2833">
        <w:rPr>
          <w:b/>
          <w:i/>
          <w:lang w:val="hr-HR"/>
        </w:rPr>
        <w:t>Aktivnosti Udžbenici za učenike Srednje škole Slunj</w:t>
      </w:r>
      <w:r>
        <w:rPr>
          <w:lang w:val="hr-HR"/>
        </w:rPr>
        <w:t xml:space="preserve"> osigurano je 5.600,00 € pomoći Srednjoj školi Slunj za nabavu nekoliko udžbenika za učenike 1. i 2. razreda (koji su uključeni u modularnu nastavu).</w:t>
      </w:r>
    </w:p>
    <w:p w14:paraId="43F695FB" w14:textId="3DFF7E58" w:rsidR="004410C5" w:rsidRDefault="004410C5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4410C5">
        <w:rPr>
          <w:b/>
          <w:i/>
          <w:lang w:val="hr-HR"/>
        </w:rPr>
        <w:t>Kapitalnog projekta Sportska dvorana Osnovne škole Slunj</w:t>
      </w:r>
      <w:r>
        <w:rPr>
          <w:lang w:val="hr-HR"/>
        </w:rPr>
        <w:t xml:space="preserve"> planirana su sredstva pomoći Karlovačkoj županiji za </w:t>
      </w:r>
      <w:r w:rsidR="000C1C93">
        <w:rPr>
          <w:lang w:val="hr-HR"/>
        </w:rPr>
        <w:t>dogradnju sportske dvorane</w:t>
      </w:r>
      <w:r>
        <w:rPr>
          <w:lang w:val="hr-HR"/>
        </w:rPr>
        <w:t xml:space="preserve"> Osnovne škole Slunj</w:t>
      </w:r>
      <w:r w:rsidR="000C1C93">
        <w:rPr>
          <w:lang w:val="hr-HR"/>
        </w:rPr>
        <w:t xml:space="preserve"> sa vanjskim sportskim igralištem</w:t>
      </w:r>
      <w:r>
        <w:rPr>
          <w:lang w:val="hr-HR"/>
        </w:rPr>
        <w:t xml:space="preserve"> – 1</w:t>
      </w:r>
      <w:r w:rsidR="00FD2833">
        <w:rPr>
          <w:lang w:val="hr-HR"/>
        </w:rPr>
        <w:t>5</w:t>
      </w:r>
      <w:r>
        <w:rPr>
          <w:lang w:val="hr-HR"/>
        </w:rPr>
        <w:t>0.000,00 €.</w:t>
      </w:r>
      <w:r w:rsidR="00FD2833">
        <w:rPr>
          <w:lang w:val="hr-HR"/>
        </w:rPr>
        <w:t xml:space="preserve"> Dio sredstava za ovu namjenu Grad planira ostvariti kroz pomoći nadležnih ministarstava.</w:t>
      </w:r>
    </w:p>
    <w:p w14:paraId="6190D72A" w14:textId="77777777" w:rsidR="00995366" w:rsidRDefault="00995366" w:rsidP="00B47090">
      <w:pPr>
        <w:jc w:val="both"/>
        <w:rPr>
          <w:lang w:val="hr-HR"/>
        </w:rPr>
      </w:pPr>
    </w:p>
    <w:p w14:paraId="08B3D8B3" w14:textId="77777777" w:rsidR="00CD2C82" w:rsidRDefault="00CD2C82" w:rsidP="00B47090">
      <w:pPr>
        <w:jc w:val="both"/>
        <w:rPr>
          <w:lang w:val="hr-HR"/>
        </w:rPr>
      </w:pPr>
      <w:r>
        <w:rPr>
          <w:lang w:val="hr-HR"/>
        </w:rPr>
        <w:t>Za program Školstvo se očekuju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6"/>
        <w:gridCol w:w="2269"/>
        <w:gridCol w:w="2986"/>
        <w:gridCol w:w="936"/>
        <w:gridCol w:w="936"/>
        <w:gridCol w:w="815"/>
      </w:tblGrid>
      <w:tr w:rsidR="009D0D76" w:rsidRPr="00F05974" w14:paraId="57945DF2" w14:textId="493C2B5C" w:rsidTr="009D0D76">
        <w:tc>
          <w:tcPr>
            <w:tcW w:w="1346" w:type="dxa"/>
          </w:tcPr>
          <w:p w14:paraId="768D0C49" w14:textId="77777777" w:rsidR="009D0D76" w:rsidRPr="00F05974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347" w:type="dxa"/>
          </w:tcPr>
          <w:p w14:paraId="1C1D54BE" w14:textId="77777777" w:rsidR="009D0D76" w:rsidRPr="00F05974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105" w:type="dxa"/>
          </w:tcPr>
          <w:p w14:paraId="2C48B931" w14:textId="77777777" w:rsidR="009D0D76" w:rsidRPr="00F05974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32" w:type="dxa"/>
          </w:tcPr>
          <w:p w14:paraId="7CF5612B" w14:textId="675473B0" w:rsidR="009D0D76" w:rsidRPr="00F05974" w:rsidRDefault="009D0D76" w:rsidP="00FD283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829" w:type="dxa"/>
          </w:tcPr>
          <w:p w14:paraId="12A5ED5A" w14:textId="421CE5B2" w:rsidR="009D0D76" w:rsidRPr="00F05974" w:rsidRDefault="009D0D76" w:rsidP="00FD283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829" w:type="dxa"/>
          </w:tcPr>
          <w:p w14:paraId="24583513" w14:textId="4B11AD0D" w:rsidR="009D0D76" w:rsidRPr="00F05974" w:rsidRDefault="009D0D76" w:rsidP="00FD283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9D0D76" w:rsidRPr="00F05974" w14:paraId="6F4151CE" w14:textId="66F8ECC5" w:rsidTr="009D0D76">
        <w:tc>
          <w:tcPr>
            <w:tcW w:w="1346" w:type="dxa"/>
          </w:tcPr>
          <w:p w14:paraId="71E4F67C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A100023</w:t>
            </w:r>
          </w:p>
        </w:tc>
        <w:tc>
          <w:tcPr>
            <w:tcW w:w="2347" w:type="dxa"/>
          </w:tcPr>
          <w:p w14:paraId="77D0F0A0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Naknade učenicima i studentima</w:t>
            </w:r>
          </w:p>
        </w:tc>
        <w:tc>
          <w:tcPr>
            <w:tcW w:w="3105" w:type="dxa"/>
          </w:tcPr>
          <w:p w14:paraId="25AC1473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i studenata kojima se isplaćuje stipendija</w:t>
            </w:r>
          </w:p>
        </w:tc>
        <w:tc>
          <w:tcPr>
            <w:tcW w:w="832" w:type="dxa"/>
          </w:tcPr>
          <w:p w14:paraId="55995006" w14:textId="3772569B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25</w:t>
            </w:r>
          </w:p>
        </w:tc>
        <w:tc>
          <w:tcPr>
            <w:tcW w:w="829" w:type="dxa"/>
          </w:tcPr>
          <w:p w14:paraId="51B42397" w14:textId="36B78504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25</w:t>
            </w:r>
          </w:p>
        </w:tc>
        <w:tc>
          <w:tcPr>
            <w:tcW w:w="829" w:type="dxa"/>
          </w:tcPr>
          <w:p w14:paraId="76A03DB8" w14:textId="13FCD123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25</w:t>
            </w:r>
          </w:p>
        </w:tc>
      </w:tr>
      <w:tr w:rsidR="009D0D76" w:rsidRPr="00F05974" w14:paraId="6865D32E" w14:textId="7C6CBB38" w:rsidTr="009D0D76">
        <w:tc>
          <w:tcPr>
            <w:tcW w:w="1346" w:type="dxa"/>
          </w:tcPr>
          <w:p w14:paraId="37EC3B54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A100024</w:t>
            </w:r>
          </w:p>
        </w:tc>
        <w:tc>
          <w:tcPr>
            <w:tcW w:w="2347" w:type="dxa"/>
          </w:tcPr>
          <w:p w14:paraId="7CACEA24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Donacije Osnovnoj školi Slunj</w:t>
            </w:r>
          </w:p>
        </w:tc>
        <w:tc>
          <w:tcPr>
            <w:tcW w:w="3105" w:type="dxa"/>
          </w:tcPr>
          <w:p w14:paraId="109F651C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Osnovne škole Slunj</w:t>
            </w:r>
          </w:p>
        </w:tc>
        <w:tc>
          <w:tcPr>
            <w:tcW w:w="832" w:type="dxa"/>
          </w:tcPr>
          <w:p w14:paraId="4DF6AABA" w14:textId="7A267FC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243</w:t>
            </w:r>
          </w:p>
        </w:tc>
        <w:tc>
          <w:tcPr>
            <w:tcW w:w="829" w:type="dxa"/>
          </w:tcPr>
          <w:p w14:paraId="7DAC73FB" w14:textId="3976CA70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243</w:t>
            </w:r>
          </w:p>
        </w:tc>
        <w:tc>
          <w:tcPr>
            <w:tcW w:w="829" w:type="dxa"/>
          </w:tcPr>
          <w:p w14:paraId="72574B73" w14:textId="64EFECAD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243</w:t>
            </w:r>
          </w:p>
        </w:tc>
      </w:tr>
      <w:tr w:rsidR="009D0D76" w:rsidRPr="00F05974" w14:paraId="116424C7" w14:textId="19F68193" w:rsidTr="009D0D76">
        <w:tc>
          <w:tcPr>
            <w:tcW w:w="1346" w:type="dxa"/>
          </w:tcPr>
          <w:p w14:paraId="25638D1D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A100025</w:t>
            </w:r>
          </w:p>
        </w:tc>
        <w:tc>
          <w:tcPr>
            <w:tcW w:w="2347" w:type="dxa"/>
          </w:tcPr>
          <w:p w14:paraId="77295F9B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Donacije Srednjoj školi Slunj</w:t>
            </w:r>
          </w:p>
        </w:tc>
        <w:tc>
          <w:tcPr>
            <w:tcW w:w="3105" w:type="dxa"/>
          </w:tcPr>
          <w:p w14:paraId="0945C7DB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Srednje škole Slunj</w:t>
            </w:r>
          </w:p>
        </w:tc>
        <w:tc>
          <w:tcPr>
            <w:tcW w:w="832" w:type="dxa"/>
          </w:tcPr>
          <w:p w14:paraId="5510CA7D" w14:textId="6769F6D1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130</w:t>
            </w:r>
          </w:p>
        </w:tc>
        <w:tc>
          <w:tcPr>
            <w:tcW w:w="829" w:type="dxa"/>
          </w:tcPr>
          <w:p w14:paraId="491D0718" w14:textId="1D40F851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130</w:t>
            </w:r>
          </w:p>
        </w:tc>
        <w:tc>
          <w:tcPr>
            <w:tcW w:w="829" w:type="dxa"/>
          </w:tcPr>
          <w:p w14:paraId="20D5B58D" w14:textId="63579531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130</w:t>
            </w:r>
          </w:p>
        </w:tc>
      </w:tr>
      <w:tr w:rsidR="009D0D76" w:rsidRPr="00F05974" w14:paraId="70557284" w14:textId="41A2B133" w:rsidTr="009D0D76">
        <w:tc>
          <w:tcPr>
            <w:tcW w:w="1346" w:type="dxa"/>
          </w:tcPr>
          <w:p w14:paraId="49E3921E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A100085</w:t>
            </w:r>
          </w:p>
        </w:tc>
        <w:tc>
          <w:tcPr>
            <w:tcW w:w="2347" w:type="dxa"/>
          </w:tcPr>
          <w:p w14:paraId="3A695D75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Produženi boravak za učenike Osnovne škole Slunj</w:t>
            </w:r>
          </w:p>
        </w:tc>
        <w:tc>
          <w:tcPr>
            <w:tcW w:w="3105" w:type="dxa"/>
          </w:tcPr>
          <w:p w14:paraId="7733177C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koji borave u produženom boravku Osnovne škole Slunj</w:t>
            </w:r>
          </w:p>
        </w:tc>
        <w:tc>
          <w:tcPr>
            <w:tcW w:w="832" w:type="dxa"/>
          </w:tcPr>
          <w:p w14:paraId="7E18E2E9" w14:textId="05E2F83C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49</w:t>
            </w:r>
          </w:p>
        </w:tc>
        <w:tc>
          <w:tcPr>
            <w:tcW w:w="829" w:type="dxa"/>
          </w:tcPr>
          <w:p w14:paraId="6DD26194" w14:textId="6082F5CB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49</w:t>
            </w:r>
          </w:p>
        </w:tc>
        <w:tc>
          <w:tcPr>
            <w:tcW w:w="829" w:type="dxa"/>
          </w:tcPr>
          <w:p w14:paraId="1974B63D" w14:textId="32036BAB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49</w:t>
            </w:r>
          </w:p>
        </w:tc>
      </w:tr>
      <w:tr w:rsidR="009D0D76" w:rsidRPr="00F05974" w14:paraId="69D5A72C" w14:textId="2D800B4B" w:rsidTr="009D0D76">
        <w:tc>
          <w:tcPr>
            <w:tcW w:w="1346" w:type="dxa"/>
          </w:tcPr>
          <w:p w14:paraId="19172D5D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A100086</w:t>
            </w:r>
          </w:p>
        </w:tc>
        <w:tc>
          <w:tcPr>
            <w:tcW w:w="2347" w:type="dxa"/>
          </w:tcPr>
          <w:p w14:paraId="2934028E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Radni materijali za učenike Osnovne škole Slunj</w:t>
            </w:r>
          </w:p>
        </w:tc>
        <w:tc>
          <w:tcPr>
            <w:tcW w:w="3105" w:type="dxa"/>
          </w:tcPr>
          <w:p w14:paraId="4B52DD26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za koje se nabavlja radni materijal</w:t>
            </w:r>
          </w:p>
        </w:tc>
        <w:tc>
          <w:tcPr>
            <w:tcW w:w="832" w:type="dxa"/>
          </w:tcPr>
          <w:p w14:paraId="44FAD34C" w14:textId="18D96CE2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243</w:t>
            </w:r>
          </w:p>
        </w:tc>
        <w:tc>
          <w:tcPr>
            <w:tcW w:w="829" w:type="dxa"/>
          </w:tcPr>
          <w:p w14:paraId="18DA5035" w14:textId="1B1C59B2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243</w:t>
            </w:r>
          </w:p>
        </w:tc>
        <w:tc>
          <w:tcPr>
            <w:tcW w:w="829" w:type="dxa"/>
          </w:tcPr>
          <w:p w14:paraId="243DFA83" w14:textId="4846440E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243</w:t>
            </w:r>
          </w:p>
        </w:tc>
      </w:tr>
      <w:tr w:rsidR="009D0D76" w:rsidRPr="00F05974" w14:paraId="32B8DF67" w14:textId="78C04B41" w:rsidTr="009D0D76">
        <w:tc>
          <w:tcPr>
            <w:tcW w:w="1346" w:type="dxa"/>
          </w:tcPr>
          <w:p w14:paraId="447B27C3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A100091</w:t>
            </w:r>
          </w:p>
        </w:tc>
        <w:tc>
          <w:tcPr>
            <w:tcW w:w="2347" w:type="dxa"/>
          </w:tcPr>
          <w:p w14:paraId="43B14971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Glazbena škola</w:t>
            </w:r>
          </w:p>
        </w:tc>
        <w:tc>
          <w:tcPr>
            <w:tcW w:w="3105" w:type="dxa"/>
          </w:tcPr>
          <w:p w14:paraId="035B5995" w14:textId="77777777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Broj učenika koji pohađa Glazbenu školu </w:t>
            </w:r>
          </w:p>
        </w:tc>
        <w:tc>
          <w:tcPr>
            <w:tcW w:w="832" w:type="dxa"/>
          </w:tcPr>
          <w:p w14:paraId="62886153" w14:textId="3F966D36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49</w:t>
            </w:r>
          </w:p>
        </w:tc>
        <w:tc>
          <w:tcPr>
            <w:tcW w:w="829" w:type="dxa"/>
          </w:tcPr>
          <w:p w14:paraId="64E8FF8A" w14:textId="1013EE31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53</w:t>
            </w:r>
          </w:p>
        </w:tc>
        <w:tc>
          <w:tcPr>
            <w:tcW w:w="829" w:type="dxa"/>
          </w:tcPr>
          <w:p w14:paraId="0413EA63" w14:textId="2FE85352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58</w:t>
            </w:r>
          </w:p>
        </w:tc>
      </w:tr>
      <w:tr w:rsidR="009D0D76" w:rsidRPr="00F05974" w14:paraId="4C8F4055" w14:textId="0B138F7E" w:rsidTr="009D0D76">
        <w:tc>
          <w:tcPr>
            <w:tcW w:w="1346" w:type="dxa"/>
          </w:tcPr>
          <w:p w14:paraId="104A850A" w14:textId="25A2FDE5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A100100</w:t>
            </w:r>
          </w:p>
        </w:tc>
        <w:tc>
          <w:tcPr>
            <w:tcW w:w="2347" w:type="dxa"/>
          </w:tcPr>
          <w:p w14:paraId="15DE7E44" w14:textId="78F2FE26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Edukativne, kulturne i sportske aktivnosti djece</w:t>
            </w:r>
          </w:p>
        </w:tc>
        <w:tc>
          <w:tcPr>
            <w:tcW w:w="3105" w:type="dxa"/>
          </w:tcPr>
          <w:p w14:paraId="139EC1EF" w14:textId="2C766A9B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Očekivani broj korisnika</w:t>
            </w:r>
          </w:p>
        </w:tc>
        <w:tc>
          <w:tcPr>
            <w:tcW w:w="832" w:type="dxa"/>
          </w:tcPr>
          <w:p w14:paraId="4C82AF63" w14:textId="7DDA96B2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829" w:type="dxa"/>
          </w:tcPr>
          <w:p w14:paraId="7482D740" w14:textId="6F3230C4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829" w:type="dxa"/>
          </w:tcPr>
          <w:p w14:paraId="087478BE" w14:textId="038A9C88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</w:tr>
      <w:tr w:rsidR="009D0D76" w:rsidRPr="00F05974" w14:paraId="08FB8579" w14:textId="7748CBB0" w:rsidTr="009D0D76">
        <w:tc>
          <w:tcPr>
            <w:tcW w:w="1346" w:type="dxa"/>
          </w:tcPr>
          <w:p w14:paraId="50F4D6C3" w14:textId="6C357088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A100102</w:t>
            </w:r>
          </w:p>
        </w:tc>
        <w:tc>
          <w:tcPr>
            <w:tcW w:w="2347" w:type="dxa"/>
          </w:tcPr>
          <w:p w14:paraId="5BDFCD28" w14:textId="77EE85F2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Udžbenici za učenike Srednje škole Slunj</w:t>
            </w:r>
          </w:p>
        </w:tc>
        <w:tc>
          <w:tcPr>
            <w:tcW w:w="3105" w:type="dxa"/>
          </w:tcPr>
          <w:p w14:paraId="33CE5AF6" w14:textId="5EF96CAE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učenika za koje se nabavlja dio potrebnih udžbenika</w:t>
            </w:r>
          </w:p>
        </w:tc>
        <w:tc>
          <w:tcPr>
            <w:tcW w:w="832" w:type="dxa"/>
          </w:tcPr>
          <w:p w14:paraId="0E846AA2" w14:textId="0EA6F781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829" w:type="dxa"/>
          </w:tcPr>
          <w:p w14:paraId="478C50D3" w14:textId="7385B03C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829" w:type="dxa"/>
          </w:tcPr>
          <w:p w14:paraId="3EBB27C2" w14:textId="77A3BFD4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</w:tr>
      <w:tr w:rsidR="009D0D76" w:rsidRPr="00F05974" w14:paraId="04640784" w14:textId="2CF10B07" w:rsidTr="009D0D76">
        <w:tc>
          <w:tcPr>
            <w:tcW w:w="1346" w:type="dxa"/>
          </w:tcPr>
          <w:p w14:paraId="359863BB" w14:textId="1D0CEE58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K100088</w:t>
            </w:r>
          </w:p>
        </w:tc>
        <w:tc>
          <w:tcPr>
            <w:tcW w:w="2347" w:type="dxa"/>
          </w:tcPr>
          <w:p w14:paraId="3236BCEC" w14:textId="1420673C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Sportska dvorana Osnovne škole Slunj</w:t>
            </w:r>
          </w:p>
        </w:tc>
        <w:tc>
          <w:tcPr>
            <w:tcW w:w="3105" w:type="dxa"/>
          </w:tcPr>
          <w:p w14:paraId="78FA8837" w14:textId="7215382D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Isplaćena potpora</w:t>
            </w:r>
          </w:p>
        </w:tc>
        <w:tc>
          <w:tcPr>
            <w:tcW w:w="832" w:type="dxa"/>
          </w:tcPr>
          <w:p w14:paraId="3E48A80E" w14:textId="266C6A4C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829" w:type="dxa"/>
          </w:tcPr>
          <w:p w14:paraId="070D4A10" w14:textId="5B6860D3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350.000,00</w:t>
            </w:r>
          </w:p>
        </w:tc>
        <w:tc>
          <w:tcPr>
            <w:tcW w:w="829" w:type="dxa"/>
          </w:tcPr>
          <w:p w14:paraId="3640E54F" w14:textId="09B696C2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6B9CBA17" w14:textId="77777777" w:rsidR="00410A47" w:rsidRDefault="00410A47" w:rsidP="00B47090">
      <w:pPr>
        <w:jc w:val="both"/>
        <w:rPr>
          <w:b/>
          <w:lang w:val="hr-HR"/>
        </w:rPr>
      </w:pPr>
    </w:p>
    <w:p w14:paraId="75BE2514" w14:textId="77777777" w:rsidR="00F65818" w:rsidRDefault="00F65818" w:rsidP="00B47090">
      <w:pPr>
        <w:jc w:val="both"/>
        <w:rPr>
          <w:b/>
          <w:lang w:val="hr-HR"/>
        </w:rPr>
      </w:pPr>
    </w:p>
    <w:p w14:paraId="3A53EC28" w14:textId="77777777" w:rsidR="00F65818" w:rsidRDefault="00F65818" w:rsidP="00B47090">
      <w:pPr>
        <w:jc w:val="both"/>
        <w:rPr>
          <w:b/>
          <w:lang w:val="hr-HR"/>
        </w:rPr>
      </w:pPr>
    </w:p>
    <w:p w14:paraId="1E9D7DEA" w14:textId="77777777" w:rsidR="002765F4" w:rsidRDefault="002765F4" w:rsidP="00B47090">
      <w:pPr>
        <w:jc w:val="both"/>
        <w:rPr>
          <w:b/>
          <w:lang w:val="hr-HR"/>
        </w:rPr>
      </w:pPr>
    </w:p>
    <w:p w14:paraId="1D120926" w14:textId="239DFEB1" w:rsidR="00B47090" w:rsidRDefault="00B47090" w:rsidP="00B47090">
      <w:pPr>
        <w:jc w:val="both"/>
        <w:rPr>
          <w:b/>
          <w:lang w:val="hr-HR"/>
        </w:rPr>
      </w:pPr>
      <w:r w:rsidRPr="00532810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532810">
        <w:rPr>
          <w:b/>
          <w:lang w:val="hr-HR"/>
        </w:rPr>
        <w:t>13 Potrebe u kulturi</w:t>
      </w:r>
    </w:p>
    <w:p w14:paraId="57F5C10F" w14:textId="692715F2" w:rsidR="0004440A" w:rsidRDefault="00CD2C82" w:rsidP="00B47090">
      <w:pPr>
        <w:jc w:val="both"/>
        <w:rPr>
          <w:lang w:val="hr-HR"/>
        </w:rPr>
      </w:pPr>
      <w:r>
        <w:rPr>
          <w:lang w:val="hr-HR"/>
        </w:rPr>
        <w:t>Program Potrebe u kulturi</w:t>
      </w:r>
      <w:r w:rsidR="0004440A">
        <w:rPr>
          <w:lang w:val="hr-HR"/>
        </w:rPr>
        <w:t xml:space="preserve"> obuhvaća aktivnosti i projekte koji su usmjereni na održavanje manifestacija od posebnog značaja za Grad Slunj, te na očuvanje i obnovu naše kulturne i spomeničke baštine. Programom su obuhvaćene slijedeće aktivnosti i projekti:</w:t>
      </w:r>
    </w:p>
    <w:p w14:paraId="6B01E842" w14:textId="7F02DDB2" w:rsidR="0004440A" w:rsidRDefault="0004440A" w:rsidP="0004440A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2"/>
        <w:gridCol w:w="3615"/>
        <w:gridCol w:w="1275"/>
        <w:gridCol w:w="1273"/>
        <w:gridCol w:w="1273"/>
      </w:tblGrid>
      <w:tr w:rsidR="009D0D76" w:rsidRPr="00F05974" w14:paraId="2383D06A" w14:textId="597CB4BD" w:rsidTr="009D0D76">
        <w:tc>
          <w:tcPr>
            <w:tcW w:w="1852" w:type="dxa"/>
          </w:tcPr>
          <w:p w14:paraId="43380AB0" w14:textId="77777777" w:rsidR="009D0D76" w:rsidRPr="00F05974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5" w:type="dxa"/>
          </w:tcPr>
          <w:p w14:paraId="57FECC31" w14:textId="77777777" w:rsidR="009D0D76" w:rsidRPr="00F05974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5" w:type="dxa"/>
          </w:tcPr>
          <w:p w14:paraId="64EC4DDD" w14:textId="3F2D3B16" w:rsidR="009D0D76" w:rsidRPr="00F05974" w:rsidRDefault="009D0D76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3" w:type="dxa"/>
          </w:tcPr>
          <w:p w14:paraId="3FE440E1" w14:textId="1C8FF57E" w:rsidR="009D0D76" w:rsidRPr="00F05974" w:rsidRDefault="009D0D76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3" w:type="dxa"/>
          </w:tcPr>
          <w:p w14:paraId="202EA58E" w14:textId="08F1F6E6" w:rsidR="009D0D76" w:rsidRPr="00F05974" w:rsidRDefault="009D0D76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9D0D76" w:rsidRPr="00F05974" w14:paraId="0C9F4617" w14:textId="38920BD5" w:rsidTr="009D0D76">
        <w:tc>
          <w:tcPr>
            <w:tcW w:w="1852" w:type="dxa"/>
          </w:tcPr>
          <w:p w14:paraId="12DF33C6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A100026</w:t>
            </w:r>
          </w:p>
        </w:tc>
        <w:tc>
          <w:tcPr>
            <w:tcW w:w="3615" w:type="dxa"/>
          </w:tcPr>
          <w:p w14:paraId="17D1EE6D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Dani Grada Slunja</w:t>
            </w:r>
          </w:p>
        </w:tc>
        <w:tc>
          <w:tcPr>
            <w:tcW w:w="1275" w:type="dxa"/>
          </w:tcPr>
          <w:p w14:paraId="6BB4879D" w14:textId="5E29D51F" w:rsidR="009D0D76" w:rsidRPr="00F05974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19.650,00</w:t>
            </w:r>
          </w:p>
        </w:tc>
        <w:tc>
          <w:tcPr>
            <w:tcW w:w="1273" w:type="dxa"/>
          </w:tcPr>
          <w:p w14:paraId="4FAB7330" w14:textId="3D8DAFAC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19.650,00</w:t>
            </w:r>
          </w:p>
        </w:tc>
        <w:tc>
          <w:tcPr>
            <w:tcW w:w="1273" w:type="dxa"/>
          </w:tcPr>
          <w:p w14:paraId="55DCBCA6" w14:textId="605FA034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19.650,00</w:t>
            </w:r>
          </w:p>
        </w:tc>
      </w:tr>
      <w:tr w:rsidR="009D0D76" w:rsidRPr="00F05974" w14:paraId="78723D09" w14:textId="103E1715" w:rsidTr="009D0D76">
        <w:tc>
          <w:tcPr>
            <w:tcW w:w="1852" w:type="dxa"/>
          </w:tcPr>
          <w:p w14:paraId="55509A6D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A100069</w:t>
            </w:r>
          </w:p>
        </w:tc>
        <w:tc>
          <w:tcPr>
            <w:tcW w:w="3615" w:type="dxa"/>
          </w:tcPr>
          <w:p w14:paraId="104118AC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Dan sjećanja na progonstvo</w:t>
            </w:r>
          </w:p>
        </w:tc>
        <w:tc>
          <w:tcPr>
            <w:tcW w:w="1275" w:type="dxa"/>
          </w:tcPr>
          <w:p w14:paraId="2C5C467E" w14:textId="220C8037" w:rsidR="009D0D76" w:rsidRPr="00F05974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10.150,00</w:t>
            </w:r>
          </w:p>
        </w:tc>
        <w:tc>
          <w:tcPr>
            <w:tcW w:w="1273" w:type="dxa"/>
          </w:tcPr>
          <w:p w14:paraId="5C1521FA" w14:textId="7F993006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10.150,00</w:t>
            </w:r>
          </w:p>
        </w:tc>
        <w:tc>
          <w:tcPr>
            <w:tcW w:w="1273" w:type="dxa"/>
          </w:tcPr>
          <w:p w14:paraId="39082DE3" w14:textId="4F91D656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10.150,00</w:t>
            </w:r>
          </w:p>
        </w:tc>
      </w:tr>
      <w:tr w:rsidR="009D0D76" w:rsidRPr="00F05974" w14:paraId="3F02E6BB" w14:textId="09D52C38" w:rsidTr="009D0D76">
        <w:tc>
          <w:tcPr>
            <w:tcW w:w="1852" w:type="dxa"/>
          </w:tcPr>
          <w:p w14:paraId="519C7582" w14:textId="77777777" w:rsidR="009D0D76" w:rsidRPr="00F05974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A100087</w:t>
            </w:r>
          </w:p>
        </w:tc>
        <w:tc>
          <w:tcPr>
            <w:tcW w:w="3615" w:type="dxa"/>
          </w:tcPr>
          <w:p w14:paraId="7A54E426" w14:textId="6DB354CC" w:rsidR="009D0D76" w:rsidRDefault="009D0D76" w:rsidP="009D0D7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Ostala kulturna događanja i manifestacije</w:t>
            </w:r>
          </w:p>
        </w:tc>
        <w:tc>
          <w:tcPr>
            <w:tcW w:w="1275" w:type="dxa"/>
          </w:tcPr>
          <w:p w14:paraId="25C18389" w14:textId="573F7186" w:rsidR="009D0D76" w:rsidRPr="00F05974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65.150,00</w:t>
            </w:r>
          </w:p>
        </w:tc>
        <w:tc>
          <w:tcPr>
            <w:tcW w:w="1273" w:type="dxa"/>
          </w:tcPr>
          <w:p w14:paraId="7C20FCF5" w14:textId="32D44E84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65.150,00</w:t>
            </w:r>
          </w:p>
        </w:tc>
        <w:tc>
          <w:tcPr>
            <w:tcW w:w="1273" w:type="dxa"/>
          </w:tcPr>
          <w:p w14:paraId="520E1026" w14:textId="28D88D37" w:rsidR="009D0D76" w:rsidRDefault="009D0D76" w:rsidP="009D0D76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65.150,00</w:t>
            </w:r>
          </w:p>
        </w:tc>
      </w:tr>
      <w:tr w:rsidR="009D0D76" w:rsidRPr="00F05974" w14:paraId="4F74CAC4" w14:textId="008E574D" w:rsidTr="009D0D76">
        <w:tc>
          <w:tcPr>
            <w:tcW w:w="1852" w:type="dxa"/>
          </w:tcPr>
          <w:p w14:paraId="6D5A618F" w14:textId="77777777" w:rsidR="009D0D76" w:rsidRPr="00F05974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K100015</w:t>
            </w:r>
          </w:p>
        </w:tc>
        <w:tc>
          <w:tcPr>
            <w:tcW w:w="3615" w:type="dxa"/>
          </w:tcPr>
          <w:p w14:paraId="3F5D8BAF" w14:textId="77777777" w:rsidR="009D0D76" w:rsidRPr="00F05974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Obnova Starog grada Slunja</w:t>
            </w:r>
          </w:p>
        </w:tc>
        <w:tc>
          <w:tcPr>
            <w:tcW w:w="1275" w:type="dxa"/>
          </w:tcPr>
          <w:p w14:paraId="02C47F3C" w14:textId="2319B55D" w:rsidR="009D0D76" w:rsidRPr="00F05974" w:rsidRDefault="009D0D76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1.742.200,00</w:t>
            </w:r>
          </w:p>
        </w:tc>
        <w:tc>
          <w:tcPr>
            <w:tcW w:w="1273" w:type="dxa"/>
          </w:tcPr>
          <w:p w14:paraId="2E4EFBE3" w14:textId="23CF72AB" w:rsidR="009D0D76" w:rsidRDefault="00544044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3.000.000,00</w:t>
            </w:r>
          </w:p>
        </w:tc>
        <w:tc>
          <w:tcPr>
            <w:tcW w:w="1273" w:type="dxa"/>
          </w:tcPr>
          <w:p w14:paraId="6FB7E21D" w14:textId="3FFDD4A6" w:rsidR="009D0D76" w:rsidRDefault="00544044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1.245.000,00</w:t>
            </w:r>
          </w:p>
        </w:tc>
      </w:tr>
      <w:tr w:rsidR="009D0D76" w:rsidRPr="00F05974" w14:paraId="2168B570" w14:textId="7C6A54C4" w:rsidTr="009D0D76">
        <w:tc>
          <w:tcPr>
            <w:tcW w:w="1852" w:type="dxa"/>
          </w:tcPr>
          <w:p w14:paraId="3FEEA8F2" w14:textId="3F66EB17" w:rsidR="009D0D76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K100076</w:t>
            </w:r>
          </w:p>
        </w:tc>
        <w:tc>
          <w:tcPr>
            <w:tcW w:w="3615" w:type="dxa"/>
          </w:tcPr>
          <w:p w14:paraId="41D418B7" w14:textId="735C2065" w:rsidR="009D0D76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Utvrda kulture</w:t>
            </w:r>
          </w:p>
        </w:tc>
        <w:tc>
          <w:tcPr>
            <w:tcW w:w="1275" w:type="dxa"/>
          </w:tcPr>
          <w:p w14:paraId="00C5054B" w14:textId="11BB50D4" w:rsidR="009D0D76" w:rsidRDefault="009D0D76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24.000,00</w:t>
            </w:r>
          </w:p>
        </w:tc>
        <w:tc>
          <w:tcPr>
            <w:tcW w:w="1273" w:type="dxa"/>
          </w:tcPr>
          <w:p w14:paraId="5C744866" w14:textId="20D5147D" w:rsidR="009D0D76" w:rsidRDefault="00544044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790.000,00</w:t>
            </w:r>
          </w:p>
        </w:tc>
        <w:tc>
          <w:tcPr>
            <w:tcW w:w="1273" w:type="dxa"/>
          </w:tcPr>
          <w:p w14:paraId="1642CDAE" w14:textId="7A1A3C0A" w:rsidR="009D0D76" w:rsidRDefault="00544044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1.200.000,00</w:t>
            </w:r>
          </w:p>
        </w:tc>
      </w:tr>
      <w:tr w:rsidR="009D0D76" w:rsidRPr="00F05974" w14:paraId="312CB826" w14:textId="1BD94409" w:rsidTr="009D0D76">
        <w:tc>
          <w:tcPr>
            <w:tcW w:w="1852" w:type="dxa"/>
          </w:tcPr>
          <w:p w14:paraId="4E939712" w14:textId="77777777" w:rsidR="009D0D76" w:rsidRPr="00F05974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K100079</w:t>
            </w:r>
          </w:p>
        </w:tc>
        <w:tc>
          <w:tcPr>
            <w:tcW w:w="3615" w:type="dxa"/>
          </w:tcPr>
          <w:p w14:paraId="0F176D87" w14:textId="77777777" w:rsidR="009D0D76" w:rsidRDefault="009D0D76" w:rsidP="0004440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Revitalizacija Trga Zrinskih i Frankopana</w:t>
            </w:r>
          </w:p>
        </w:tc>
        <w:tc>
          <w:tcPr>
            <w:tcW w:w="1275" w:type="dxa"/>
          </w:tcPr>
          <w:p w14:paraId="10D17B4F" w14:textId="7795BEC6" w:rsidR="009D0D76" w:rsidRDefault="009D0D76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77.000,00</w:t>
            </w:r>
          </w:p>
        </w:tc>
        <w:tc>
          <w:tcPr>
            <w:tcW w:w="1273" w:type="dxa"/>
          </w:tcPr>
          <w:p w14:paraId="4DE476F4" w14:textId="4DD6E0CC" w:rsidR="009D0D76" w:rsidRDefault="00544044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700.000,00</w:t>
            </w:r>
          </w:p>
        </w:tc>
        <w:tc>
          <w:tcPr>
            <w:tcW w:w="1273" w:type="dxa"/>
          </w:tcPr>
          <w:p w14:paraId="7913CD1B" w14:textId="0BBC84A4" w:rsidR="009D0D76" w:rsidRDefault="00544044" w:rsidP="0004440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1.400.000,00</w:t>
            </w:r>
          </w:p>
        </w:tc>
      </w:tr>
    </w:tbl>
    <w:p w14:paraId="17257D63" w14:textId="77777777" w:rsidR="00CD2C82" w:rsidRPr="00CD2C82" w:rsidRDefault="00CD2C82" w:rsidP="00B47090">
      <w:pPr>
        <w:jc w:val="both"/>
        <w:rPr>
          <w:lang w:val="hr-HR"/>
        </w:rPr>
      </w:pPr>
    </w:p>
    <w:p w14:paraId="22FF6F57" w14:textId="77777777" w:rsidR="00F65818" w:rsidRDefault="00F65818" w:rsidP="00B47090">
      <w:pPr>
        <w:jc w:val="both"/>
        <w:rPr>
          <w:b/>
          <w:lang w:val="hr-HR"/>
        </w:rPr>
      </w:pPr>
    </w:p>
    <w:p w14:paraId="25CDB4BE" w14:textId="77777777" w:rsidR="00F65818" w:rsidRDefault="00F65818" w:rsidP="00B47090">
      <w:pPr>
        <w:jc w:val="both"/>
        <w:rPr>
          <w:b/>
          <w:lang w:val="hr-HR"/>
        </w:rPr>
      </w:pPr>
    </w:p>
    <w:p w14:paraId="1447FB0F" w14:textId="3C5F0EF6" w:rsidR="00B47090" w:rsidRDefault="00B47090" w:rsidP="00B47090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>
        <w:rPr>
          <w:lang w:val="hr-HR"/>
        </w:rPr>
        <w:t xml:space="preserve">U okviru </w:t>
      </w:r>
      <w:r w:rsidRPr="009B1A0A">
        <w:rPr>
          <w:b/>
          <w:i/>
          <w:lang w:val="hr-HR"/>
        </w:rPr>
        <w:t xml:space="preserve">Aktivnosti </w:t>
      </w:r>
      <w:r>
        <w:rPr>
          <w:b/>
          <w:i/>
          <w:lang w:val="hr-HR"/>
        </w:rPr>
        <w:t>Dani Grada Slunja</w:t>
      </w:r>
      <w:r>
        <w:rPr>
          <w:lang w:val="hr-HR"/>
        </w:rPr>
        <w:t>, planiraju se sredstva za troškove manifestacije Dani Grada Slunja 202</w:t>
      </w:r>
      <w:r w:rsidR="00FD2833">
        <w:rPr>
          <w:lang w:val="hr-HR"/>
        </w:rPr>
        <w:t>6</w:t>
      </w:r>
      <w:r>
        <w:rPr>
          <w:lang w:val="hr-HR"/>
        </w:rPr>
        <w:t xml:space="preserve">. </w:t>
      </w:r>
      <w:r w:rsidR="000B1E6B">
        <w:rPr>
          <w:lang w:val="hr-HR"/>
        </w:rPr>
        <w:t>g</w:t>
      </w:r>
      <w:r>
        <w:rPr>
          <w:lang w:val="hr-HR"/>
        </w:rPr>
        <w:t>odine</w:t>
      </w:r>
      <w:r w:rsidR="0004440A">
        <w:rPr>
          <w:lang w:val="hr-HR"/>
        </w:rPr>
        <w:t xml:space="preserve"> u ukupnom iznosu </w:t>
      </w:r>
      <w:r w:rsidR="009E76BA">
        <w:rPr>
          <w:lang w:val="hr-HR"/>
        </w:rPr>
        <w:t>1</w:t>
      </w:r>
      <w:r w:rsidR="00FD2833">
        <w:rPr>
          <w:lang w:val="hr-HR"/>
        </w:rPr>
        <w:t>9</w:t>
      </w:r>
      <w:r w:rsidR="009E76BA">
        <w:rPr>
          <w:lang w:val="hr-HR"/>
        </w:rPr>
        <w:t>.</w:t>
      </w:r>
      <w:r w:rsidR="00FD2833">
        <w:rPr>
          <w:lang w:val="hr-HR"/>
        </w:rPr>
        <w:t>6</w:t>
      </w:r>
      <w:r w:rsidR="009E76BA">
        <w:rPr>
          <w:lang w:val="hr-HR"/>
        </w:rPr>
        <w:t>50</w:t>
      </w:r>
      <w:r w:rsidR="0004440A">
        <w:rPr>
          <w:lang w:val="hr-HR"/>
        </w:rPr>
        <w:t>,00 €</w:t>
      </w:r>
      <w:r>
        <w:rPr>
          <w:lang w:val="hr-HR"/>
        </w:rPr>
        <w:t xml:space="preserve">. </w:t>
      </w:r>
      <w:r w:rsidR="0004440A">
        <w:rPr>
          <w:lang w:val="hr-HR"/>
        </w:rPr>
        <w:t>Planirana</w:t>
      </w:r>
      <w:r>
        <w:rPr>
          <w:lang w:val="hr-HR"/>
        </w:rPr>
        <w:t xml:space="preserve"> su sredstva za troškove tiska plakata i pozivnica</w:t>
      </w:r>
      <w:r w:rsidR="007539ED">
        <w:rPr>
          <w:lang w:val="hr-HR"/>
        </w:rPr>
        <w:t>,</w:t>
      </w:r>
      <w:r w:rsidR="0004440A">
        <w:rPr>
          <w:lang w:val="hr-HR"/>
        </w:rPr>
        <w:t xml:space="preserve"> nabavke majica, najma razglasa,</w:t>
      </w:r>
      <w:r w:rsidR="007539ED">
        <w:rPr>
          <w:lang w:val="hr-HR"/>
        </w:rPr>
        <w:t xml:space="preserve"> troškovi naknade za voditelja programa, </w:t>
      </w:r>
      <w:r w:rsidR="00FD00A7">
        <w:rPr>
          <w:lang w:val="hr-HR"/>
        </w:rPr>
        <w:t>te troškovi</w:t>
      </w:r>
      <w:r>
        <w:rPr>
          <w:lang w:val="hr-HR"/>
        </w:rPr>
        <w:t xml:space="preserve"> reprezentacije. </w:t>
      </w:r>
    </w:p>
    <w:p w14:paraId="28773BDA" w14:textId="27B739CD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D33DF9">
        <w:rPr>
          <w:b/>
          <w:i/>
          <w:lang w:val="hr-HR"/>
        </w:rPr>
        <w:t>Aktivnosti Dan sjećanja na progonstvo</w:t>
      </w:r>
      <w:r>
        <w:rPr>
          <w:lang w:val="hr-HR"/>
        </w:rPr>
        <w:t xml:space="preserve">, </w:t>
      </w:r>
      <w:r w:rsidR="00FD00A7">
        <w:rPr>
          <w:lang w:val="hr-HR"/>
        </w:rPr>
        <w:t xml:space="preserve">planirano je </w:t>
      </w:r>
      <w:r w:rsidR="00FD2833">
        <w:rPr>
          <w:lang w:val="hr-HR"/>
        </w:rPr>
        <w:t>10.150</w:t>
      </w:r>
      <w:r w:rsidR="00FD00A7">
        <w:rPr>
          <w:lang w:val="hr-HR"/>
        </w:rPr>
        <w:t>,00 €</w:t>
      </w:r>
      <w:r>
        <w:rPr>
          <w:lang w:val="hr-HR"/>
        </w:rPr>
        <w:t xml:space="preserve"> za </w:t>
      </w:r>
      <w:r w:rsidR="00FD00A7">
        <w:rPr>
          <w:lang w:val="hr-HR"/>
        </w:rPr>
        <w:t xml:space="preserve"> troškove obilježavanja obljetnice pada Slunja. Troškovi obuhvaćaju tis</w:t>
      </w:r>
      <w:r>
        <w:rPr>
          <w:lang w:val="hr-HR"/>
        </w:rPr>
        <w:t>a</w:t>
      </w:r>
      <w:r w:rsidR="00FD00A7">
        <w:rPr>
          <w:lang w:val="hr-HR"/>
        </w:rPr>
        <w:t>k</w:t>
      </w:r>
      <w:r>
        <w:rPr>
          <w:lang w:val="hr-HR"/>
        </w:rPr>
        <w:t xml:space="preserve"> plakata i pozivnica,</w:t>
      </w:r>
      <w:r w:rsidR="007539ED">
        <w:rPr>
          <w:lang w:val="hr-HR"/>
        </w:rPr>
        <w:t xml:space="preserve"> naknad</w:t>
      </w:r>
      <w:r w:rsidR="00FD00A7">
        <w:rPr>
          <w:lang w:val="hr-HR"/>
        </w:rPr>
        <w:t>u</w:t>
      </w:r>
      <w:r w:rsidR="007539ED">
        <w:rPr>
          <w:lang w:val="hr-HR"/>
        </w:rPr>
        <w:t xml:space="preserve"> za voditelja programa, najma razglasa i druge opreme</w:t>
      </w:r>
      <w:r w:rsidR="00FD00A7">
        <w:rPr>
          <w:lang w:val="hr-HR"/>
        </w:rPr>
        <w:t xml:space="preserve">, </w:t>
      </w:r>
      <w:r>
        <w:rPr>
          <w:lang w:val="hr-HR"/>
        </w:rPr>
        <w:t>nabavku vijenaca, lampiona, svečani domjenak i slično.</w:t>
      </w:r>
    </w:p>
    <w:p w14:paraId="013FE607" w14:textId="7A514116" w:rsidR="00103C43" w:rsidRDefault="007539ED" w:rsidP="00103C43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103C43">
        <w:rPr>
          <w:b/>
          <w:i/>
          <w:lang w:val="hr-HR"/>
        </w:rPr>
        <w:t xml:space="preserve">Aktivnosti </w:t>
      </w:r>
      <w:r w:rsidR="009E76BA">
        <w:rPr>
          <w:b/>
          <w:i/>
          <w:lang w:val="hr-HR"/>
        </w:rPr>
        <w:t>Ostala kulturna događanja i manifestacije</w:t>
      </w:r>
      <w:r>
        <w:rPr>
          <w:lang w:val="hr-HR"/>
        </w:rPr>
        <w:t xml:space="preserve"> predviđen</w:t>
      </w:r>
      <w:r w:rsidR="00FD00A7">
        <w:rPr>
          <w:lang w:val="hr-HR"/>
        </w:rPr>
        <w:t xml:space="preserve">o je </w:t>
      </w:r>
      <w:r w:rsidR="00FD2833">
        <w:rPr>
          <w:lang w:val="hr-HR"/>
        </w:rPr>
        <w:t>65.</w:t>
      </w:r>
      <w:r w:rsidR="009E76BA">
        <w:rPr>
          <w:lang w:val="hr-HR"/>
        </w:rPr>
        <w:t>150</w:t>
      </w:r>
      <w:r w:rsidR="00FD00A7">
        <w:rPr>
          <w:lang w:val="hr-HR"/>
        </w:rPr>
        <w:t>,00 €</w:t>
      </w:r>
      <w:r>
        <w:rPr>
          <w:lang w:val="hr-HR"/>
        </w:rPr>
        <w:t xml:space="preserve"> za organizaciju više manifestacija</w:t>
      </w:r>
      <w:r w:rsidR="00FD2833">
        <w:rPr>
          <w:lang w:val="hr-HR"/>
        </w:rPr>
        <w:t xml:space="preserve"> (tu su uključene i manifestacije preko ljeta, te za advent)</w:t>
      </w:r>
      <w:r w:rsidR="00FD00A7">
        <w:rPr>
          <w:lang w:val="hr-HR"/>
        </w:rPr>
        <w:t>. Troškovi obuhvaćaju tisak</w:t>
      </w:r>
      <w:r w:rsidR="00103C43">
        <w:rPr>
          <w:lang w:val="hr-HR"/>
        </w:rPr>
        <w:t xml:space="preserve"> plakata i pozivnica, naknad</w:t>
      </w:r>
      <w:r w:rsidR="00FD00A7">
        <w:rPr>
          <w:lang w:val="hr-HR"/>
        </w:rPr>
        <w:t>e</w:t>
      </w:r>
      <w:r w:rsidR="00103C43">
        <w:rPr>
          <w:lang w:val="hr-HR"/>
        </w:rPr>
        <w:t xml:space="preserve"> za voditelja programa i glazbene izvođače, naj</w:t>
      </w:r>
      <w:r w:rsidR="00FD00A7">
        <w:rPr>
          <w:lang w:val="hr-HR"/>
        </w:rPr>
        <w:t>am</w:t>
      </w:r>
      <w:r w:rsidR="00103C43">
        <w:rPr>
          <w:lang w:val="hr-HR"/>
        </w:rPr>
        <w:t xml:space="preserve"> razglasa i druge opreme</w:t>
      </w:r>
      <w:r w:rsidR="00FD00A7">
        <w:rPr>
          <w:lang w:val="hr-HR"/>
        </w:rPr>
        <w:t>,</w:t>
      </w:r>
      <w:r w:rsidR="00103C43">
        <w:rPr>
          <w:lang w:val="hr-HR"/>
        </w:rPr>
        <w:t xml:space="preserve"> </w:t>
      </w:r>
      <w:r w:rsidR="00FD2833">
        <w:rPr>
          <w:lang w:val="hr-HR"/>
        </w:rPr>
        <w:t xml:space="preserve">usluge prijevoza, </w:t>
      </w:r>
      <w:r w:rsidR="00103C43">
        <w:rPr>
          <w:lang w:val="hr-HR"/>
        </w:rPr>
        <w:t xml:space="preserve">nabavku vijenaca, lampiona, </w:t>
      </w:r>
      <w:r w:rsidR="00D6327B">
        <w:rPr>
          <w:lang w:val="hr-HR"/>
        </w:rPr>
        <w:t>reprezentaciju i slično.</w:t>
      </w:r>
    </w:p>
    <w:p w14:paraId="0B684721" w14:textId="577911EB" w:rsidR="00055A5B" w:rsidRDefault="00B47090" w:rsidP="002F2731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9B1A0A">
        <w:rPr>
          <w:b/>
          <w:i/>
          <w:lang w:val="hr-HR"/>
        </w:rPr>
        <w:t xml:space="preserve">Kapitalnim projektom </w:t>
      </w:r>
      <w:r w:rsidR="00FD00A7">
        <w:rPr>
          <w:b/>
          <w:i/>
          <w:lang w:val="hr-HR"/>
        </w:rPr>
        <w:t>Obnova Starog grada Slunja</w:t>
      </w:r>
      <w:r>
        <w:rPr>
          <w:b/>
          <w:i/>
          <w:lang w:val="hr-HR"/>
        </w:rPr>
        <w:t>,</w:t>
      </w:r>
      <w:r>
        <w:rPr>
          <w:lang w:val="hr-HR"/>
        </w:rPr>
        <w:t xml:space="preserve"> </w:t>
      </w:r>
      <w:r w:rsidR="00FD00A7">
        <w:rPr>
          <w:lang w:val="hr-HR"/>
        </w:rPr>
        <w:t xml:space="preserve">planirano je </w:t>
      </w:r>
      <w:r w:rsidR="00151CDF">
        <w:rPr>
          <w:lang w:val="hr-HR"/>
        </w:rPr>
        <w:t>1.</w:t>
      </w:r>
      <w:r w:rsidR="00FD2833">
        <w:rPr>
          <w:lang w:val="hr-HR"/>
        </w:rPr>
        <w:t>387.500</w:t>
      </w:r>
      <w:r w:rsidR="00FD00A7">
        <w:rPr>
          <w:lang w:val="hr-HR"/>
        </w:rPr>
        <w:t>,00</w:t>
      </w:r>
      <w:r w:rsidR="00151CDF">
        <w:rPr>
          <w:lang w:val="hr-HR"/>
        </w:rPr>
        <w:t xml:space="preserve"> €</w:t>
      </w:r>
      <w:r w:rsidR="00FD00A7">
        <w:rPr>
          <w:lang w:val="hr-HR"/>
        </w:rPr>
        <w:t xml:space="preserve"> za </w:t>
      </w:r>
      <w:r w:rsidR="00BE45E6">
        <w:rPr>
          <w:lang w:val="hr-HR"/>
        </w:rPr>
        <w:t xml:space="preserve">radove </w:t>
      </w:r>
      <w:r w:rsidR="00151CDF">
        <w:rPr>
          <w:lang w:val="hr-HR"/>
        </w:rPr>
        <w:t xml:space="preserve">cjelovite obnove Starog grada Slunja, </w:t>
      </w:r>
      <w:r w:rsidR="00FD2833">
        <w:rPr>
          <w:lang w:val="hr-HR"/>
        </w:rPr>
        <w:t>300</w:t>
      </w:r>
      <w:r w:rsidR="00151CDF">
        <w:rPr>
          <w:lang w:val="hr-HR"/>
        </w:rPr>
        <w:t xml:space="preserve">.000,00 € za radove na daljnjoj sanaciji vanjskog zida Starog grada, te </w:t>
      </w:r>
      <w:r w:rsidR="00FD2833">
        <w:rPr>
          <w:lang w:val="hr-HR"/>
        </w:rPr>
        <w:t>54.700</w:t>
      </w:r>
      <w:r w:rsidR="00151CDF">
        <w:rPr>
          <w:lang w:val="hr-HR"/>
        </w:rPr>
        <w:t xml:space="preserve">,00 € za </w:t>
      </w:r>
      <w:r w:rsidR="00B23650">
        <w:rPr>
          <w:lang w:val="hr-HR"/>
        </w:rPr>
        <w:t xml:space="preserve">izmjene, dopune i </w:t>
      </w:r>
      <w:proofErr w:type="spellStart"/>
      <w:r w:rsidR="00B23650">
        <w:rPr>
          <w:lang w:val="hr-HR"/>
        </w:rPr>
        <w:t>novelaciju</w:t>
      </w:r>
      <w:proofErr w:type="spellEnd"/>
      <w:r w:rsidR="00B23650">
        <w:rPr>
          <w:lang w:val="hr-HR"/>
        </w:rPr>
        <w:t xml:space="preserve"> projektne dokumentacije cjelovite obnove, </w:t>
      </w:r>
      <w:r w:rsidR="00151CDF">
        <w:rPr>
          <w:lang w:val="hr-HR"/>
        </w:rPr>
        <w:t>reviziju projekt</w:t>
      </w:r>
      <w:r w:rsidR="00B23650">
        <w:rPr>
          <w:lang w:val="hr-HR"/>
        </w:rPr>
        <w:t>a interpretacije i projekta opremanja Starog grada</w:t>
      </w:r>
      <w:r w:rsidR="00151CDF">
        <w:rPr>
          <w:lang w:val="hr-HR"/>
        </w:rPr>
        <w:t xml:space="preserve">, </w:t>
      </w:r>
      <w:r w:rsidR="006616F2">
        <w:rPr>
          <w:lang w:val="hr-HR"/>
        </w:rPr>
        <w:t xml:space="preserve">te </w:t>
      </w:r>
      <w:r w:rsidR="00151CDF">
        <w:rPr>
          <w:lang w:val="hr-HR"/>
        </w:rPr>
        <w:t xml:space="preserve">izradu studije utjecaja na okoliš. </w:t>
      </w:r>
      <w:r w:rsidR="002F2731">
        <w:rPr>
          <w:lang w:val="hr-HR"/>
        </w:rPr>
        <w:t>Što se tiče izvora financiranja, napominjem da c</w:t>
      </w:r>
      <w:r w:rsidR="00151CDF">
        <w:rPr>
          <w:lang w:val="hr-HR"/>
        </w:rPr>
        <w:t>jelovitu obnovu Starog grada Slunja planiramo kandidirati na natječaj za dodjelu europskih sredstava</w:t>
      </w:r>
      <w:r w:rsidR="002F2731">
        <w:rPr>
          <w:lang w:val="hr-HR"/>
        </w:rPr>
        <w:t xml:space="preserve"> te sredstva većinski planiramo iz europskih izvora (85%</w:t>
      </w:r>
      <w:r w:rsidR="00B23650">
        <w:rPr>
          <w:lang w:val="hr-HR"/>
        </w:rPr>
        <w:t xml:space="preserve"> - 1.275.000,00 €</w:t>
      </w:r>
      <w:r w:rsidR="002F2731">
        <w:rPr>
          <w:lang w:val="hr-HR"/>
        </w:rPr>
        <w:t>), a očekujemo i sufinanciranje Ministarstva regionalnog razvoja i fondova Europske unije (7,5%</w:t>
      </w:r>
      <w:r w:rsidR="00B23650">
        <w:rPr>
          <w:lang w:val="hr-HR"/>
        </w:rPr>
        <w:t xml:space="preserve"> - 112.500,00 €</w:t>
      </w:r>
      <w:r w:rsidR="002F2731">
        <w:rPr>
          <w:lang w:val="hr-HR"/>
        </w:rPr>
        <w:t xml:space="preserve">). </w:t>
      </w:r>
      <w:r w:rsidR="00B23650">
        <w:rPr>
          <w:lang w:val="hr-HR"/>
        </w:rPr>
        <w:t>Od Ministarstva kulture očekujemo sufinanciranje za radove na</w:t>
      </w:r>
      <w:r w:rsidR="002F2731">
        <w:rPr>
          <w:lang w:val="hr-HR"/>
        </w:rPr>
        <w:t xml:space="preserve"> sanacij</w:t>
      </w:r>
      <w:r w:rsidR="00B23650">
        <w:rPr>
          <w:lang w:val="hr-HR"/>
        </w:rPr>
        <w:t>i</w:t>
      </w:r>
      <w:r w:rsidR="002F2731">
        <w:rPr>
          <w:lang w:val="hr-HR"/>
        </w:rPr>
        <w:t xml:space="preserve"> </w:t>
      </w:r>
      <w:r w:rsidR="00B23650">
        <w:rPr>
          <w:lang w:val="hr-HR"/>
        </w:rPr>
        <w:t xml:space="preserve">vanjskih </w:t>
      </w:r>
      <w:r w:rsidR="002F2731">
        <w:rPr>
          <w:lang w:val="hr-HR"/>
        </w:rPr>
        <w:t xml:space="preserve">zidova Starog grada </w:t>
      </w:r>
      <w:r w:rsidR="00B23650">
        <w:rPr>
          <w:lang w:val="hr-HR"/>
        </w:rPr>
        <w:t>– 200.000,00 €</w:t>
      </w:r>
      <w:r w:rsidR="002F2731">
        <w:rPr>
          <w:lang w:val="hr-HR"/>
        </w:rPr>
        <w:t xml:space="preserve">. </w:t>
      </w:r>
    </w:p>
    <w:p w14:paraId="4589F021" w14:textId="31E4CB8A" w:rsidR="00B23650" w:rsidRDefault="00647A15" w:rsidP="00B23650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AB0157">
        <w:rPr>
          <w:b/>
          <w:bCs/>
          <w:i/>
          <w:iCs/>
          <w:lang w:val="hr-HR"/>
        </w:rPr>
        <w:t xml:space="preserve">Kapitalnim projektom </w:t>
      </w:r>
      <w:r w:rsidR="002F2731">
        <w:rPr>
          <w:b/>
          <w:bCs/>
          <w:i/>
          <w:iCs/>
          <w:lang w:val="hr-HR"/>
        </w:rPr>
        <w:t>Utvrda kulture</w:t>
      </w:r>
      <w:r>
        <w:rPr>
          <w:lang w:val="hr-HR"/>
        </w:rPr>
        <w:t xml:space="preserve"> planirano je </w:t>
      </w:r>
      <w:r w:rsidR="00B23650">
        <w:rPr>
          <w:lang w:val="hr-HR"/>
        </w:rPr>
        <w:t>24</w:t>
      </w:r>
      <w:r>
        <w:rPr>
          <w:lang w:val="hr-HR"/>
        </w:rPr>
        <w:t xml:space="preserve">.000,00 </w:t>
      </w:r>
      <w:r>
        <w:rPr>
          <w:rFonts w:ascii="Calibri" w:hAnsi="Calibri" w:cs="Calibri"/>
          <w:lang w:val="hr-HR"/>
        </w:rPr>
        <w:t>€</w:t>
      </w:r>
      <w:r>
        <w:rPr>
          <w:lang w:val="hr-HR"/>
        </w:rPr>
        <w:t xml:space="preserve"> za izradu projektne dokumentacije </w:t>
      </w:r>
      <w:r w:rsidR="00B23650">
        <w:rPr>
          <w:lang w:val="hr-HR"/>
        </w:rPr>
        <w:t>unutarnjeg uređenja</w:t>
      </w:r>
      <w:r w:rsidR="002F2731">
        <w:rPr>
          <w:lang w:val="hr-HR"/>
        </w:rPr>
        <w:t xml:space="preserve"> kulturnog</w:t>
      </w:r>
      <w:r>
        <w:rPr>
          <w:lang w:val="hr-HR"/>
        </w:rPr>
        <w:t xml:space="preserve"> centra</w:t>
      </w:r>
      <w:r w:rsidR="002F2731">
        <w:rPr>
          <w:lang w:val="hr-HR"/>
        </w:rPr>
        <w:t>.</w:t>
      </w:r>
      <w:r>
        <w:rPr>
          <w:lang w:val="hr-HR"/>
        </w:rPr>
        <w:t xml:space="preserve"> </w:t>
      </w:r>
      <w:r w:rsidR="00B23650">
        <w:rPr>
          <w:lang w:val="hr-HR"/>
        </w:rPr>
        <w:t>Napominjem da smo projekt kandidirali Ministarstvu kulture i medija te od njih očekujemo pomoć u visini oko 22.000,00 €.</w:t>
      </w:r>
    </w:p>
    <w:p w14:paraId="282AD58F" w14:textId="76931FD9" w:rsidR="002765F4" w:rsidRDefault="00FD00A7" w:rsidP="00B47090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7E60F1">
        <w:rPr>
          <w:b/>
          <w:i/>
          <w:lang w:val="hr-HR"/>
        </w:rPr>
        <w:t>Kapitalnim projektom Revitalizacija Trga Zrinskih i Frankopana</w:t>
      </w:r>
      <w:r>
        <w:rPr>
          <w:lang w:val="hr-HR"/>
        </w:rPr>
        <w:t xml:space="preserve"> planirano je </w:t>
      </w:r>
      <w:r w:rsidR="00B23650">
        <w:rPr>
          <w:lang w:val="hr-HR"/>
        </w:rPr>
        <w:t>77</w:t>
      </w:r>
      <w:r w:rsidR="002F2731">
        <w:rPr>
          <w:lang w:val="hr-HR"/>
        </w:rPr>
        <w:t>.000</w:t>
      </w:r>
      <w:r>
        <w:rPr>
          <w:lang w:val="hr-HR"/>
        </w:rPr>
        <w:t>,00 €</w:t>
      </w:r>
      <w:r w:rsidR="007E60F1">
        <w:rPr>
          <w:lang w:val="hr-HR"/>
        </w:rPr>
        <w:t xml:space="preserve"> za izradu</w:t>
      </w:r>
      <w:r w:rsidR="00AB0157">
        <w:rPr>
          <w:lang w:val="hr-HR"/>
        </w:rPr>
        <w:t xml:space="preserve"> </w:t>
      </w:r>
      <w:r w:rsidR="002F2731">
        <w:rPr>
          <w:lang w:val="hr-HR"/>
        </w:rPr>
        <w:t>glavnog</w:t>
      </w:r>
      <w:r w:rsidR="00B23650">
        <w:rPr>
          <w:lang w:val="hr-HR"/>
        </w:rPr>
        <w:t xml:space="preserve"> i izvedbenog</w:t>
      </w:r>
      <w:r w:rsidR="002F2731">
        <w:rPr>
          <w:lang w:val="hr-HR"/>
        </w:rPr>
        <w:t xml:space="preserve"> projekta uređenja Trga Zrinskih i Frankopana</w:t>
      </w:r>
      <w:r w:rsidR="007E60F1">
        <w:rPr>
          <w:lang w:val="hr-HR"/>
        </w:rPr>
        <w:t xml:space="preserve">. </w:t>
      </w:r>
    </w:p>
    <w:p w14:paraId="12772E70" w14:textId="77777777" w:rsidR="00F65818" w:rsidRDefault="00F65818" w:rsidP="00B47090">
      <w:pPr>
        <w:jc w:val="both"/>
        <w:rPr>
          <w:lang w:val="hr-HR"/>
        </w:rPr>
      </w:pPr>
    </w:p>
    <w:p w14:paraId="6896133A" w14:textId="77777777" w:rsidR="007E60F1" w:rsidRDefault="007E60F1" w:rsidP="00B47090">
      <w:pPr>
        <w:jc w:val="both"/>
        <w:rPr>
          <w:lang w:val="hr-HR"/>
        </w:rPr>
      </w:pPr>
      <w:r>
        <w:rPr>
          <w:lang w:val="hr-HR"/>
        </w:rPr>
        <w:t>Za program potreba u kulturi očekujemo slijedeće pokazatelje: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0"/>
        <w:gridCol w:w="1373"/>
        <w:gridCol w:w="1511"/>
        <w:gridCol w:w="2278"/>
        <w:gridCol w:w="1608"/>
        <w:gridCol w:w="1608"/>
      </w:tblGrid>
      <w:tr w:rsidR="00544044" w:rsidRPr="00F05974" w14:paraId="5D39ADC0" w14:textId="696D0B25" w:rsidTr="00544044">
        <w:tc>
          <w:tcPr>
            <w:tcW w:w="910" w:type="dxa"/>
          </w:tcPr>
          <w:p w14:paraId="606C8BFC" w14:textId="308B2904" w:rsidR="00544044" w:rsidRPr="00F0597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1373" w:type="dxa"/>
          </w:tcPr>
          <w:p w14:paraId="3F431C50" w14:textId="77777777" w:rsidR="00544044" w:rsidRPr="00F0597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511" w:type="dxa"/>
          </w:tcPr>
          <w:p w14:paraId="0CA1F3C5" w14:textId="77777777" w:rsidR="00544044" w:rsidRPr="00F0597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2278" w:type="dxa"/>
          </w:tcPr>
          <w:p w14:paraId="3C1183B7" w14:textId="65195A3D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608" w:type="dxa"/>
          </w:tcPr>
          <w:p w14:paraId="2A286A49" w14:textId="32DB9917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608" w:type="dxa"/>
          </w:tcPr>
          <w:p w14:paraId="17516974" w14:textId="6C7018E9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544044" w:rsidRPr="00F05974" w14:paraId="1FEE5815" w14:textId="294746E8" w:rsidTr="00544044">
        <w:tc>
          <w:tcPr>
            <w:tcW w:w="910" w:type="dxa"/>
          </w:tcPr>
          <w:p w14:paraId="08CB7DC3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A100026</w:t>
            </w:r>
          </w:p>
        </w:tc>
        <w:tc>
          <w:tcPr>
            <w:tcW w:w="1373" w:type="dxa"/>
          </w:tcPr>
          <w:p w14:paraId="01A4619C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Dani Grada Slunja</w:t>
            </w:r>
          </w:p>
        </w:tc>
        <w:tc>
          <w:tcPr>
            <w:tcW w:w="1511" w:type="dxa"/>
          </w:tcPr>
          <w:p w14:paraId="1A4140E4" w14:textId="019EB69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uzvanika na svečanoj sjednici Gradskog vijeća</w:t>
            </w:r>
          </w:p>
        </w:tc>
        <w:tc>
          <w:tcPr>
            <w:tcW w:w="2278" w:type="dxa"/>
          </w:tcPr>
          <w:p w14:paraId="54632C8A" w14:textId="54BFB719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120</w:t>
            </w:r>
          </w:p>
        </w:tc>
        <w:tc>
          <w:tcPr>
            <w:tcW w:w="1608" w:type="dxa"/>
          </w:tcPr>
          <w:p w14:paraId="7C73E83C" w14:textId="08962308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120</w:t>
            </w:r>
          </w:p>
        </w:tc>
        <w:tc>
          <w:tcPr>
            <w:tcW w:w="1608" w:type="dxa"/>
          </w:tcPr>
          <w:p w14:paraId="2E77FBDD" w14:textId="48474000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120</w:t>
            </w:r>
          </w:p>
        </w:tc>
      </w:tr>
      <w:tr w:rsidR="00544044" w:rsidRPr="00F05974" w14:paraId="31BC93A9" w14:textId="4C060EFF" w:rsidTr="00544044">
        <w:tc>
          <w:tcPr>
            <w:tcW w:w="910" w:type="dxa"/>
          </w:tcPr>
          <w:p w14:paraId="15B5E869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A100069</w:t>
            </w:r>
          </w:p>
        </w:tc>
        <w:tc>
          <w:tcPr>
            <w:tcW w:w="1373" w:type="dxa"/>
          </w:tcPr>
          <w:p w14:paraId="7EA1C242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Dan sjećanja na progonstvo</w:t>
            </w:r>
          </w:p>
        </w:tc>
        <w:tc>
          <w:tcPr>
            <w:tcW w:w="1511" w:type="dxa"/>
          </w:tcPr>
          <w:p w14:paraId="1EA64E12" w14:textId="5F4A625D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učesnika</w:t>
            </w:r>
          </w:p>
        </w:tc>
        <w:tc>
          <w:tcPr>
            <w:tcW w:w="2278" w:type="dxa"/>
          </w:tcPr>
          <w:p w14:paraId="6D0DD82F" w14:textId="5E4C9739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200</w:t>
            </w:r>
          </w:p>
        </w:tc>
        <w:tc>
          <w:tcPr>
            <w:tcW w:w="1608" w:type="dxa"/>
          </w:tcPr>
          <w:p w14:paraId="15F34C2A" w14:textId="02CA9837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200</w:t>
            </w:r>
          </w:p>
        </w:tc>
        <w:tc>
          <w:tcPr>
            <w:tcW w:w="1608" w:type="dxa"/>
          </w:tcPr>
          <w:p w14:paraId="1F7A31F1" w14:textId="706F218E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200</w:t>
            </w:r>
          </w:p>
        </w:tc>
      </w:tr>
      <w:tr w:rsidR="00544044" w:rsidRPr="00F05974" w14:paraId="596B3AB1" w14:textId="2DDAB435" w:rsidTr="00544044">
        <w:tc>
          <w:tcPr>
            <w:tcW w:w="910" w:type="dxa"/>
          </w:tcPr>
          <w:p w14:paraId="2A7990A3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A100087</w:t>
            </w:r>
          </w:p>
        </w:tc>
        <w:tc>
          <w:tcPr>
            <w:tcW w:w="1373" w:type="dxa"/>
          </w:tcPr>
          <w:p w14:paraId="14AE99AE" w14:textId="28958688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Ostala kulturna događanja i manifestacije</w:t>
            </w:r>
          </w:p>
        </w:tc>
        <w:tc>
          <w:tcPr>
            <w:tcW w:w="1511" w:type="dxa"/>
          </w:tcPr>
          <w:p w14:paraId="094A613C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održanih manifestacija</w:t>
            </w:r>
          </w:p>
        </w:tc>
        <w:tc>
          <w:tcPr>
            <w:tcW w:w="2278" w:type="dxa"/>
          </w:tcPr>
          <w:p w14:paraId="0580F70B" w14:textId="32961CCA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</w:t>
            </w:r>
          </w:p>
        </w:tc>
        <w:tc>
          <w:tcPr>
            <w:tcW w:w="1608" w:type="dxa"/>
          </w:tcPr>
          <w:p w14:paraId="54ABF006" w14:textId="313E3333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</w:t>
            </w:r>
          </w:p>
        </w:tc>
        <w:tc>
          <w:tcPr>
            <w:tcW w:w="1608" w:type="dxa"/>
          </w:tcPr>
          <w:p w14:paraId="3A401DEF" w14:textId="72673174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</w:t>
            </w:r>
          </w:p>
        </w:tc>
      </w:tr>
      <w:tr w:rsidR="00544044" w:rsidRPr="006616F2" w14:paraId="6689A3B7" w14:textId="48C93B02" w:rsidTr="00544044">
        <w:tc>
          <w:tcPr>
            <w:tcW w:w="910" w:type="dxa"/>
          </w:tcPr>
          <w:p w14:paraId="01B76E06" w14:textId="77777777" w:rsidR="00544044" w:rsidRPr="00F0597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K100015</w:t>
            </w:r>
          </w:p>
        </w:tc>
        <w:tc>
          <w:tcPr>
            <w:tcW w:w="1373" w:type="dxa"/>
          </w:tcPr>
          <w:p w14:paraId="750487DC" w14:textId="77777777" w:rsidR="00544044" w:rsidRPr="00F0597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Obnova Starog grada Slunja</w:t>
            </w:r>
          </w:p>
        </w:tc>
        <w:tc>
          <w:tcPr>
            <w:tcW w:w="1511" w:type="dxa"/>
          </w:tcPr>
          <w:p w14:paraId="49DCFF28" w14:textId="15458736" w:rsidR="0054404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278" w:type="dxa"/>
          </w:tcPr>
          <w:p w14:paraId="3E35723B" w14:textId="5DD13696" w:rsidR="00544044" w:rsidRDefault="00544044" w:rsidP="00A571ED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 Početak radova na cjelovitoj  obnovi  Starog grada, sanacija vanjskog zida Starog grada, projektna dokumentacija </w:t>
            </w:r>
          </w:p>
        </w:tc>
        <w:tc>
          <w:tcPr>
            <w:tcW w:w="1608" w:type="dxa"/>
          </w:tcPr>
          <w:p w14:paraId="7759835A" w14:textId="194A49D0" w:rsidR="00544044" w:rsidRDefault="00544044" w:rsidP="00A571ED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cjelovitoj obnovi Starog grada</w:t>
            </w:r>
          </w:p>
        </w:tc>
        <w:tc>
          <w:tcPr>
            <w:tcW w:w="1608" w:type="dxa"/>
          </w:tcPr>
          <w:p w14:paraId="6AE985C1" w14:textId="29CEC899" w:rsidR="00544044" w:rsidRDefault="00544044" w:rsidP="00A571ED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cjelovitoj obnovi Starog grada</w:t>
            </w:r>
          </w:p>
        </w:tc>
      </w:tr>
      <w:tr w:rsidR="00544044" w:rsidRPr="00F05974" w14:paraId="4C2ADCF2" w14:textId="1BBD28A3" w:rsidTr="00544044">
        <w:tc>
          <w:tcPr>
            <w:tcW w:w="910" w:type="dxa"/>
          </w:tcPr>
          <w:p w14:paraId="21F6CABB" w14:textId="3224E256" w:rsidR="0054404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K100076</w:t>
            </w:r>
          </w:p>
        </w:tc>
        <w:tc>
          <w:tcPr>
            <w:tcW w:w="1373" w:type="dxa"/>
          </w:tcPr>
          <w:p w14:paraId="13CC3915" w14:textId="66E304AD" w:rsidR="0054404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Utvrda kulture</w:t>
            </w:r>
          </w:p>
        </w:tc>
        <w:tc>
          <w:tcPr>
            <w:tcW w:w="1511" w:type="dxa"/>
          </w:tcPr>
          <w:p w14:paraId="1CB6A99B" w14:textId="5230BFC0" w:rsidR="0054404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278" w:type="dxa"/>
          </w:tcPr>
          <w:p w14:paraId="26956405" w14:textId="20DFD44D" w:rsidR="00544044" w:rsidRDefault="00544044" w:rsidP="00BF1FBD">
            <w:pPr>
              <w:rPr>
                <w:bCs/>
                <w:sz w:val="16"/>
                <w:szCs w:val="16"/>
                <w:lang w:val="hr-HR"/>
              </w:rPr>
            </w:pPr>
            <w:proofErr w:type="spellStart"/>
            <w:r>
              <w:rPr>
                <w:bCs/>
                <w:sz w:val="16"/>
                <w:szCs w:val="16"/>
                <w:lang w:val="hr-HR"/>
              </w:rPr>
              <w:t>Proj.dokumentacija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unutarnjeg uređenja</w:t>
            </w:r>
          </w:p>
        </w:tc>
        <w:tc>
          <w:tcPr>
            <w:tcW w:w="1608" w:type="dxa"/>
          </w:tcPr>
          <w:p w14:paraId="69F8D317" w14:textId="77607186" w:rsidR="00544044" w:rsidRDefault="00544044" w:rsidP="00BF1FBD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izgradnji objekta</w:t>
            </w:r>
          </w:p>
        </w:tc>
        <w:tc>
          <w:tcPr>
            <w:tcW w:w="1608" w:type="dxa"/>
          </w:tcPr>
          <w:p w14:paraId="42CCC1DE" w14:textId="192A736C" w:rsidR="00544044" w:rsidRDefault="00544044" w:rsidP="00BF1FBD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izgradnji objekta</w:t>
            </w:r>
          </w:p>
        </w:tc>
      </w:tr>
      <w:tr w:rsidR="00544044" w:rsidRPr="00E56FCE" w14:paraId="723FE367" w14:textId="44363485" w:rsidTr="00544044">
        <w:tc>
          <w:tcPr>
            <w:tcW w:w="910" w:type="dxa"/>
          </w:tcPr>
          <w:p w14:paraId="495A9D3E" w14:textId="77777777" w:rsidR="00544044" w:rsidRPr="00F0597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K100079</w:t>
            </w:r>
          </w:p>
        </w:tc>
        <w:tc>
          <w:tcPr>
            <w:tcW w:w="1373" w:type="dxa"/>
          </w:tcPr>
          <w:p w14:paraId="344F245F" w14:textId="77777777" w:rsidR="0054404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Revitalizacija Trga Zrinskih i Frankopana</w:t>
            </w:r>
          </w:p>
        </w:tc>
        <w:tc>
          <w:tcPr>
            <w:tcW w:w="1511" w:type="dxa"/>
          </w:tcPr>
          <w:p w14:paraId="5B3329FA" w14:textId="1B700E97" w:rsidR="00544044" w:rsidRDefault="00544044" w:rsidP="007E60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278" w:type="dxa"/>
          </w:tcPr>
          <w:p w14:paraId="54DE3103" w14:textId="534A6CB1" w:rsidR="00544044" w:rsidRDefault="00544044" w:rsidP="00A571ED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Glavni i izvedbeni  projekt uređenja Trga</w:t>
            </w:r>
          </w:p>
        </w:tc>
        <w:tc>
          <w:tcPr>
            <w:tcW w:w="1608" w:type="dxa"/>
          </w:tcPr>
          <w:p w14:paraId="33EA8E9E" w14:textId="549BD8B7" w:rsidR="00544044" w:rsidRDefault="00544044" w:rsidP="00A571ED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uređenju Trga</w:t>
            </w:r>
          </w:p>
        </w:tc>
        <w:tc>
          <w:tcPr>
            <w:tcW w:w="1608" w:type="dxa"/>
          </w:tcPr>
          <w:p w14:paraId="6E89A81B" w14:textId="7F94B781" w:rsidR="00544044" w:rsidRDefault="00544044" w:rsidP="00A571ED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uređenju Trga</w:t>
            </w:r>
          </w:p>
        </w:tc>
      </w:tr>
    </w:tbl>
    <w:p w14:paraId="1803D3AB" w14:textId="77777777" w:rsidR="00B47090" w:rsidRDefault="00B47090" w:rsidP="00B47090">
      <w:pPr>
        <w:jc w:val="both"/>
        <w:rPr>
          <w:lang w:val="hr-HR"/>
        </w:rPr>
      </w:pPr>
    </w:p>
    <w:p w14:paraId="0D32520C" w14:textId="77777777" w:rsidR="00E937B5" w:rsidRDefault="00E937B5" w:rsidP="00B47090">
      <w:pPr>
        <w:jc w:val="both"/>
        <w:rPr>
          <w:lang w:val="hr-HR"/>
        </w:rPr>
      </w:pPr>
    </w:p>
    <w:p w14:paraId="73A92F1E" w14:textId="77777777" w:rsidR="00F65818" w:rsidRDefault="00F65818" w:rsidP="00B47090">
      <w:pPr>
        <w:jc w:val="both"/>
        <w:rPr>
          <w:lang w:val="hr-HR"/>
        </w:rPr>
      </w:pPr>
    </w:p>
    <w:p w14:paraId="518CA417" w14:textId="77777777" w:rsidR="00F65818" w:rsidRDefault="00F65818" w:rsidP="00B47090">
      <w:pPr>
        <w:jc w:val="both"/>
        <w:rPr>
          <w:lang w:val="hr-HR"/>
        </w:rPr>
      </w:pPr>
    </w:p>
    <w:p w14:paraId="166C3172" w14:textId="77777777" w:rsidR="00F65818" w:rsidRDefault="00F65818" w:rsidP="00B47090">
      <w:pPr>
        <w:jc w:val="both"/>
        <w:rPr>
          <w:lang w:val="hr-HR"/>
        </w:rPr>
      </w:pPr>
    </w:p>
    <w:p w14:paraId="42381C1E" w14:textId="77777777" w:rsidR="00B47090" w:rsidRDefault="00B47090" w:rsidP="00B47090">
      <w:pPr>
        <w:jc w:val="both"/>
        <w:rPr>
          <w:b/>
          <w:lang w:val="hr-HR"/>
        </w:rPr>
      </w:pPr>
      <w:r w:rsidRPr="009B1A0A">
        <w:rPr>
          <w:b/>
          <w:lang w:val="hr-HR"/>
        </w:rPr>
        <w:lastRenderedPageBreak/>
        <w:t xml:space="preserve">Program </w:t>
      </w:r>
      <w:r>
        <w:rPr>
          <w:b/>
          <w:lang w:val="hr-HR"/>
        </w:rPr>
        <w:t>10</w:t>
      </w:r>
      <w:r w:rsidRPr="009B1A0A">
        <w:rPr>
          <w:b/>
          <w:lang w:val="hr-HR"/>
        </w:rPr>
        <w:t>14 Javne potrebe u športu</w:t>
      </w:r>
    </w:p>
    <w:p w14:paraId="6078EBB5" w14:textId="77777777" w:rsidR="002765F4" w:rsidRDefault="007E60F1" w:rsidP="00B47090">
      <w:pPr>
        <w:jc w:val="both"/>
        <w:rPr>
          <w:lang w:val="hr-HR"/>
        </w:rPr>
      </w:pPr>
      <w:r>
        <w:rPr>
          <w:lang w:val="hr-HR"/>
        </w:rPr>
        <w:t xml:space="preserve">Programom Javnih potreba u športu osiguravaju se financijska sredstva za rad Zajednice športskih udruga Grada Slunja i </w:t>
      </w:r>
      <w:r w:rsidR="005D46FE">
        <w:rPr>
          <w:lang w:val="hr-HR"/>
        </w:rPr>
        <w:t>sportskih društava koji su</w:t>
      </w:r>
      <w:r>
        <w:rPr>
          <w:lang w:val="hr-HR"/>
        </w:rPr>
        <w:t xml:space="preserve"> član</w:t>
      </w:r>
      <w:r w:rsidR="005D46FE">
        <w:rPr>
          <w:lang w:val="hr-HR"/>
        </w:rPr>
        <w:t>ovi Zajednice</w:t>
      </w:r>
      <w:r>
        <w:rPr>
          <w:lang w:val="hr-HR"/>
        </w:rPr>
        <w:t xml:space="preserve">. Cilj programa je poboljšanje uvjeta </w:t>
      </w:r>
      <w:r w:rsidR="005D46FE">
        <w:rPr>
          <w:lang w:val="hr-HR"/>
        </w:rPr>
        <w:t>rada sportskih klubova</w:t>
      </w:r>
      <w:r>
        <w:rPr>
          <w:lang w:val="hr-HR"/>
        </w:rPr>
        <w:t>,</w:t>
      </w:r>
      <w:r w:rsidR="005D46FE">
        <w:rPr>
          <w:lang w:val="hr-HR"/>
        </w:rPr>
        <w:t xml:space="preserve"> postizanje značajnih sportskih rezultata koji doprinose promidžbi Grada Slunja, te</w:t>
      </w:r>
      <w:r>
        <w:rPr>
          <w:lang w:val="hr-HR"/>
        </w:rPr>
        <w:t xml:space="preserve"> </w:t>
      </w:r>
      <w:r w:rsidR="005D46FE">
        <w:rPr>
          <w:lang w:val="hr-HR"/>
        </w:rPr>
        <w:t>privlačenje i uključivanje što</w:t>
      </w:r>
      <w:r>
        <w:rPr>
          <w:lang w:val="hr-HR"/>
        </w:rPr>
        <w:t xml:space="preserve"> većeg broja djece i mladeži </w:t>
      </w:r>
      <w:r w:rsidR="005D46FE">
        <w:rPr>
          <w:lang w:val="hr-HR"/>
        </w:rPr>
        <w:t xml:space="preserve">u sportske aktivnosti. </w:t>
      </w:r>
    </w:p>
    <w:p w14:paraId="7D9B852F" w14:textId="3B52544D" w:rsidR="007E60F1" w:rsidRDefault="005D46FE" w:rsidP="00B47090">
      <w:pPr>
        <w:jc w:val="both"/>
        <w:rPr>
          <w:lang w:val="hr-HR"/>
        </w:rPr>
      </w:pPr>
      <w:r>
        <w:rPr>
          <w:lang w:val="hr-HR"/>
        </w:rPr>
        <w:t>Program se realizira kroz slijedeće aktivnosti:</w:t>
      </w:r>
    </w:p>
    <w:p w14:paraId="5251578E" w14:textId="5EFFEAD7" w:rsidR="005D46FE" w:rsidRDefault="005D46FE" w:rsidP="005D46FE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1"/>
        <w:gridCol w:w="3617"/>
        <w:gridCol w:w="1274"/>
        <w:gridCol w:w="1273"/>
        <w:gridCol w:w="1273"/>
      </w:tblGrid>
      <w:tr w:rsidR="00544044" w:rsidRPr="00F05974" w14:paraId="0B867174" w14:textId="49852CA5" w:rsidTr="00544044">
        <w:tc>
          <w:tcPr>
            <w:tcW w:w="1851" w:type="dxa"/>
          </w:tcPr>
          <w:p w14:paraId="1598C99E" w14:textId="77777777" w:rsidR="00544044" w:rsidRPr="00F0597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7" w:type="dxa"/>
          </w:tcPr>
          <w:p w14:paraId="217B5C83" w14:textId="77777777" w:rsidR="00544044" w:rsidRPr="00F0597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4" w:type="dxa"/>
          </w:tcPr>
          <w:p w14:paraId="1498C437" w14:textId="1BEF28B1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3" w:type="dxa"/>
          </w:tcPr>
          <w:p w14:paraId="19ADAAC7" w14:textId="09F811B9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3" w:type="dxa"/>
          </w:tcPr>
          <w:p w14:paraId="150E8BAA" w14:textId="79EB2F30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544044" w:rsidRPr="00F05974" w14:paraId="32E13DF2" w14:textId="6A10A470" w:rsidTr="00544044">
        <w:tc>
          <w:tcPr>
            <w:tcW w:w="1851" w:type="dxa"/>
          </w:tcPr>
          <w:p w14:paraId="3FBB1A13" w14:textId="77777777" w:rsidR="00544044" w:rsidRPr="00F05974" w:rsidRDefault="00544044" w:rsidP="005D46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A100028</w:t>
            </w:r>
          </w:p>
        </w:tc>
        <w:tc>
          <w:tcPr>
            <w:tcW w:w="3617" w:type="dxa"/>
          </w:tcPr>
          <w:p w14:paraId="07E427D1" w14:textId="77777777" w:rsidR="00544044" w:rsidRPr="00F0597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Zajednica športskih udruga Grada Slunja</w:t>
            </w:r>
          </w:p>
        </w:tc>
        <w:tc>
          <w:tcPr>
            <w:tcW w:w="1274" w:type="dxa"/>
          </w:tcPr>
          <w:p w14:paraId="56D83964" w14:textId="061BD512" w:rsidR="00544044" w:rsidRPr="00F05974" w:rsidRDefault="00544044" w:rsidP="00AA2E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105.500,00</w:t>
            </w:r>
          </w:p>
        </w:tc>
        <w:tc>
          <w:tcPr>
            <w:tcW w:w="1273" w:type="dxa"/>
          </w:tcPr>
          <w:p w14:paraId="7F3A021B" w14:textId="55755343" w:rsidR="00544044" w:rsidRDefault="00544044" w:rsidP="00AA2E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110.000,00</w:t>
            </w:r>
          </w:p>
        </w:tc>
        <w:tc>
          <w:tcPr>
            <w:tcW w:w="1273" w:type="dxa"/>
          </w:tcPr>
          <w:p w14:paraId="1B8158EC" w14:textId="7D7A9E86" w:rsidR="00544044" w:rsidRDefault="00544044" w:rsidP="00AA2E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120.000,00</w:t>
            </w:r>
          </w:p>
        </w:tc>
      </w:tr>
    </w:tbl>
    <w:p w14:paraId="06123812" w14:textId="77777777" w:rsidR="005D46FE" w:rsidRPr="00AD71DE" w:rsidRDefault="005D46FE" w:rsidP="00B47090">
      <w:pPr>
        <w:jc w:val="both"/>
        <w:rPr>
          <w:lang w:val="hr-HR"/>
        </w:rPr>
      </w:pPr>
    </w:p>
    <w:p w14:paraId="03FDC523" w14:textId="1246D2AF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9B1A0A">
        <w:rPr>
          <w:b/>
          <w:i/>
          <w:lang w:val="hr-HR"/>
        </w:rPr>
        <w:t>Aktivnosti Zajednica športskih udruga Grada Slunja</w:t>
      </w:r>
      <w:r>
        <w:rPr>
          <w:lang w:val="hr-HR"/>
        </w:rPr>
        <w:t xml:space="preserve">, planirane su potpore za redovan rad Zajednice i klubova članica  u iznosu </w:t>
      </w:r>
      <w:r w:rsidR="002F2731">
        <w:rPr>
          <w:lang w:val="hr-HR"/>
        </w:rPr>
        <w:t>10</w:t>
      </w:r>
      <w:r w:rsidR="00BF1FBD">
        <w:rPr>
          <w:lang w:val="hr-HR"/>
        </w:rPr>
        <w:t>5</w:t>
      </w:r>
      <w:r w:rsidR="002F2731">
        <w:rPr>
          <w:lang w:val="hr-HR"/>
        </w:rPr>
        <w:t>.</w:t>
      </w:r>
      <w:r w:rsidR="00BF1FBD">
        <w:rPr>
          <w:lang w:val="hr-HR"/>
        </w:rPr>
        <w:t>5</w:t>
      </w:r>
      <w:r w:rsidR="002F2731">
        <w:rPr>
          <w:lang w:val="hr-HR"/>
        </w:rPr>
        <w:t>00</w:t>
      </w:r>
      <w:r w:rsidR="005D46FE">
        <w:rPr>
          <w:lang w:val="hr-HR"/>
        </w:rPr>
        <w:t>,00</w:t>
      </w:r>
      <w:r w:rsidR="00BF1FBD">
        <w:rPr>
          <w:lang w:val="hr-HR"/>
        </w:rPr>
        <w:t>.</w:t>
      </w:r>
      <w:r w:rsidR="005D46FE">
        <w:rPr>
          <w:lang w:val="hr-HR"/>
        </w:rPr>
        <w:t xml:space="preserve"> </w:t>
      </w:r>
      <w:r>
        <w:rPr>
          <w:lang w:val="hr-HR"/>
        </w:rPr>
        <w:t xml:space="preserve">Raspored sredstava po klubovima </w:t>
      </w:r>
      <w:r w:rsidR="00055A5B">
        <w:rPr>
          <w:lang w:val="hr-HR"/>
        </w:rPr>
        <w:t>utvrđen je</w:t>
      </w:r>
      <w:r>
        <w:rPr>
          <w:lang w:val="hr-HR"/>
        </w:rPr>
        <w:t xml:space="preserve"> Programom javnih potreba u športu Grada Slunja za 202</w:t>
      </w:r>
      <w:r w:rsidR="00BF1FBD">
        <w:rPr>
          <w:lang w:val="hr-HR"/>
        </w:rPr>
        <w:t>6</w:t>
      </w:r>
      <w:r>
        <w:rPr>
          <w:lang w:val="hr-HR"/>
        </w:rPr>
        <w:t>. godinu.</w:t>
      </w:r>
    </w:p>
    <w:p w14:paraId="398084D7" w14:textId="77777777" w:rsidR="00B47090" w:rsidRDefault="00B47090" w:rsidP="00B47090">
      <w:pPr>
        <w:jc w:val="both"/>
        <w:rPr>
          <w:lang w:val="hr-HR"/>
        </w:rPr>
      </w:pPr>
    </w:p>
    <w:p w14:paraId="1274FDA1" w14:textId="77777777" w:rsidR="005D46FE" w:rsidRDefault="005D46FE" w:rsidP="00B47090">
      <w:pPr>
        <w:jc w:val="both"/>
        <w:rPr>
          <w:lang w:val="hr-HR"/>
        </w:rPr>
      </w:pPr>
      <w:r>
        <w:rPr>
          <w:lang w:val="hr-HR"/>
        </w:rPr>
        <w:t xml:space="preserve">Za program javnih potreba u športu definirani su slijedeći pokazatelji: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7"/>
        <w:gridCol w:w="2343"/>
        <w:gridCol w:w="3105"/>
        <w:gridCol w:w="833"/>
        <w:gridCol w:w="830"/>
        <w:gridCol w:w="830"/>
      </w:tblGrid>
      <w:tr w:rsidR="00544044" w:rsidRPr="00F05974" w14:paraId="29935DF2" w14:textId="2AA85256" w:rsidTr="00544044">
        <w:tc>
          <w:tcPr>
            <w:tcW w:w="1347" w:type="dxa"/>
          </w:tcPr>
          <w:p w14:paraId="2D32D4F1" w14:textId="77777777" w:rsidR="00544044" w:rsidRPr="00F0597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343" w:type="dxa"/>
          </w:tcPr>
          <w:p w14:paraId="121FF805" w14:textId="77777777" w:rsidR="00544044" w:rsidRPr="00F0597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105" w:type="dxa"/>
          </w:tcPr>
          <w:p w14:paraId="6F7AA2D1" w14:textId="77777777" w:rsidR="00544044" w:rsidRPr="00F0597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33" w:type="dxa"/>
          </w:tcPr>
          <w:p w14:paraId="4EC5254F" w14:textId="6C94ECB6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830" w:type="dxa"/>
          </w:tcPr>
          <w:p w14:paraId="475D9A94" w14:textId="0A5418D0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830" w:type="dxa"/>
          </w:tcPr>
          <w:p w14:paraId="166B654B" w14:textId="62DBC483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544044" w:rsidRPr="00F05974" w14:paraId="45DC6DA9" w14:textId="31199CA1" w:rsidTr="00544044">
        <w:tc>
          <w:tcPr>
            <w:tcW w:w="1347" w:type="dxa"/>
          </w:tcPr>
          <w:p w14:paraId="1587CDCE" w14:textId="77777777" w:rsidR="00544044" w:rsidRPr="00F05974" w:rsidRDefault="00544044" w:rsidP="005D46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A100028</w:t>
            </w:r>
          </w:p>
        </w:tc>
        <w:tc>
          <w:tcPr>
            <w:tcW w:w="2343" w:type="dxa"/>
          </w:tcPr>
          <w:p w14:paraId="15EF16DB" w14:textId="77777777" w:rsidR="00544044" w:rsidRPr="00F0597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Zajednica športskih udruga Grada Slunja</w:t>
            </w:r>
          </w:p>
        </w:tc>
        <w:tc>
          <w:tcPr>
            <w:tcW w:w="3105" w:type="dxa"/>
          </w:tcPr>
          <w:p w14:paraId="104C79D2" w14:textId="77777777" w:rsidR="00544044" w:rsidRPr="00F05974" w:rsidRDefault="00544044" w:rsidP="005D46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sportskih klubova – članova Zajednice</w:t>
            </w:r>
          </w:p>
        </w:tc>
        <w:tc>
          <w:tcPr>
            <w:tcW w:w="833" w:type="dxa"/>
          </w:tcPr>
          <w:p w14:paraId="60EA31D9" w14:textId="37BA4169" w:rsidR="00544044" w:rsidRPr="00F0597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</w:t>
            </w:r>
          </w:p>
        </w:tc>
        <w:tc>
          <w:tcPr>
            <w:tcW w:w="830" w:type="dxa"/>
          </w:tcPr>
          <w:p w14:paraId="35258951" w14:textId="66D3ADEF" w:rsidR="0054404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</w:t>
            </w:r>
          </w:p>
        </w:tc>
        <w:tc>
          <w:tcPr>
            <w:tcW w:w="830" w:type="dxa"/>
          </w:tcPr>
          <w:p w14:paraId="3E9A90AC" w14:textId="5009683B" w:rsidR="00544044" w:rsidRDefault="00544044" w:rsidP="00AA2E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</w:t>
            </w:r>
          </w:p>
        </w:tc>
      </w:tr>
    </w:tbl>
    <w:p w14:paraId="793ED736" w14:textId="77777777" w:rsidR="00BF1FBD" w:rsidRDefault="00BF1FBD" w:rsidP="00B47090">
      <w:pPr>
        <w:jc w:val="both"/>
        <w:rPr>
          <w:b/>
          <w:lang w:val="hr-HR"/>
        </w:rPr>
      </w:pPr>
    </w:p>
    <w:p w14:paraId="0414FCAE" w14:textId="26140D08" w:rsidR="00BF1FBD" w:rsidRDefault="00BF1FBD" w:rsidP="00B47090">
      <w:pPr>
        <w:jc w:val="both"/>
        <w:rPr>
          <w:b/>
          <w:lang w:val="hr-HR"/>
        </w:rPr>
      </w:pPr>
    </w:p>
    <w:p w14:paraId="6F174C39" w14:textId="77777777" w:rsidR="00F65818" w:rsidRDefault="00F65818" w:rsidP="00B47090">
      <w:pPr>
        <w:jc w:val="both"/>
        <w:rPr>
          <w:b/>
          <w:lang w:val="hr-HR"/>
        </w:rPr>
      </w:pPr>
    </w:p>
    <w:p w14:paraId="6A44AF90" w14:textId="77777777" w:rsidR="009C0663" w:rsidRDefault="009C0663" w:rsidP="00B47090">
      <w:pPr>
        <w:jc w:val="both"/>
        <w:rPr>
          <w:b/>
          <w:lang w:val="hr-HR"/>
        </w:rPr>
      </w:pPr>
    </w:p>
    <w:p w14:paraId="0A77D121" w14:textId="3684148C" w:rsidR="00B47090" w:rsidRDefault="00B47090" w:rsidP="00B47090">
      <w:pPr>
        <w:jc w:val="both"/>
        <w:rPr>
          <w:b/>
          <w:lang w:val="hr-HR"/>
        </w:rPr>
      </w:pPr>
      <w:r w:rsidRPr="009B1A0A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9B1A0A">
        <w:rPr>
          <w:b/>
          <w:lang w:val="hr-HR"/>
        </w:rPr>
        <w:t>15 Protupožarna i civilna zaštita</w:t>
      </w:r>
      <w:r>
        <w:rPr>
          <w:b/>
          <w:lang w:val="hr-HR"/>
        </w:rPr>
        <w:t>, javni red i sigurnost</w:t>
      </w:r>
    </w:p>
    <w:p w14:paraId="10EF3792" w14:textId="77777777" w:rsidR="009C0663" w:rsidRDefault="00AA2EB2" w:rsidP="00B10A8F">
      <w:pPr>
        <w:jc w:val="both"/>
        <w:rPr>
          <w:lang w:val="hr-HR"/>
        </w:rPr>
      </w:pPr>
      <w:r>
        <w:rPr>
          <w:lang w:val="hr-HR"/>
        </w:rPr>
        <w:t>Programom se osiguravaju sredstva za redovno funkcioniranje Dobrovoljnog vatrogasnog društva Slunj, Hrvatske gorske službe spašavanja</w:t>
      </w:r>
      <w:r w:rsidR="00912416">
        <w:rPr>
          <w:lang w:val="hr-HR"/>
        </w:rPr>
        <w:t xml:space="preserve"> te sredstva za intervencije u situacijama elementarnih nepogoda, potresa i drugih izvanrednih događaja. Cilj programa je podizanje nivoa sigurnosti i kvalitete življenja građana kroz efikasno funkcioniranje protupožarne zaštite</w:t>
      </w:r>
      <w:r w:rsidR="00B10A8F">
        <w:rPr>
          <w:lang w:val="hr-HR"/>
        </w:rPr>
        <w:t xml:space="preserve"> i službe spašavanja. </w:t>
      </w:r>
    </w:p>
    <w:p w14:paraId="0A490581" w14:textId="77777777" w:rsidR="007369C5" w:rsidRDefault="007369C5" w:rsidP="00B10A8F">
      <w:pPr>
        <w:jc w:val="both"/>
        <w:rPr>
          <w:lang w:val="hr-HR"/>
        </w:rPr>
      </w:pPr>
    </w:p>
    <w:p w14:paraId="319E9E9B" w14:textId="42429F8A" w:rsidR="00B10A8F" w:rsidRDefault="00B10A8F" w:rsidP="00B10A8F">
      <w:pPr>
        <w:jc w:val="both"/>
        <w:rPr>
          <w:lang w:val="hr-HR"/>
        </w:rPr>
      </w:pPr>
      <w:r>
        <w:rPr>
          <w:lang w:val="hr-HR"/>
        </w:rPr>
        <w:t>Programom su obuhvaćene slijedeće aktivnosti i projekti:</w:t>
      </w:r>
    </w:p>
    <w:p w14:paraId="2D375BF4" w14:textId="33CBF41A" w:rsidR="00B10A8F" w:rsidRDefault="00B10A8F" w:rsidP="00B10A8F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4123"/>
        <w:gridCol w:w="1276"/>
        <w:gridCol w:w="1134"/>
        <w:gridCol w:w="1100"/>
      </w:tblGrid>
      <w:tr w:rsidR="00544044" w:rsidRPr="00F05974" w14:paraId="259057B6" w14:textId="1D703D99" w:rsidTr="00544044">
        <w:tc>
          <w:tcPr>
            <w:tcW w:w="1655" w:type="dxa"/>
          </w:tcPr>
          <w:p w14:paraId="3FCF6998" w14:textId="77777777" w:rsidR="00544044" w:rsidRPr="00F05974" w:rsidRDefault="00544044" w:rsidP="00B10A8F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4123" w:type="dxa"/>
          </w:tcPr>
          <w:p w14:paraId="1312D0C7" w14:textId="77777777" w:rsidR="00544044" w:rsidRPr="00F05974" w:rsidRDefault="00544044" w:rsidP="00B10A8F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6" w:type="dxa"/>
          </w:tcPr>
          <w:p w14:paraId="53E00CA0" w14:textId="72AFEE52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134" w:type="dxa"/>
          </w:tcPr>
          <w:p w14:paraId="741A49B0" w14:textId="4945F976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100" w:type="dxa"/>
          </w:tcPr>
          <w:p w14:paraId="75F7D19F" w14:textId="6DA74B57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544044" w:rsidRPr="00F05974" w14:paraId="38ED7BDE" w14:textId="3F31C60F" w:rsidTr="00544044">
        <w:tc>
          <w:tcPr>
            <w:tcW w:w="1655" w:type="dxa"/>
          </w:tcPr>
          <w:p w14:paraId="2D81B484" w14:textId="77777777" w:rsidR="00544044" w:rsidRPr="00F05974" w:rsidRDefault="00544044" w:rsidP="00B10A8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A100029</w:t>
            </w:r>
          </w:p>
        </w:tc>
        <w:tc>
          <w:tcPr>
            <w:tcW w:w="4123" w:type="dxa"/>
          </w:tcPr>
          <w:p w14:paraId="63F6E5CC" w14:textId="77777777" w:rsidR="00544044" w:rsidRPr="00F05974" w:rsidRDefault="00544044" w:rsidP="00B10A8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Vatrogastvo</w:t>
            </w:r>
          </w:p>
        </w:tc>
        <w:tc>
          <w:tcPr>
            <w:tcW w:w="1276" w:type="dxa"/>
          </w:tcPr>
          <w:p w14:paraId="11DAA5A5" w14:textId="449EE63F" w:rsidR="00544044" w:rsidRPr="00F05974" w:rsidRDefault="00544044" w:rsidP="00B10A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132.250,00</w:t>
            </w:r>
          </w:p>
        </w:tc>
        <w:tc>
          <w:tcPr>
            <w:tcW w:w="1134" w:type="dxa"/>
          </w:tcPr>
          <w:p w14:paraId="58ACA1E0" w14:textId="163B07C5" w:rsidR="00544044" w:rsidRDefault="00544044" w:rsidP="00B10A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1100" w:type="dxa"/>
          </w:tcPr>
          <w:p w14:paraId="73880CAE" w14:textId="0C294715" w:rsidR="00544044" w:rsidRDefault="00544044" w:rsidP="00B10A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135.000,00</w:t>
            </w:r>
          </w:p>
        </w:tc>
      </w:tr>
      <w:tr w:rsidR="00544044" w:rsidRPr="00F05974" w14:paraId="0256E67B" w14:textId="455B6A3E" w:rsidTr="00544044">
        <w:tc>
          <w:tcPr>
            <w:tcW w:w="1655" w:type="dxa"/>
          </w:tcPr>
          <w:p w14:paraId="09B5CCE4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A100030</w:t>
            </w:r>
          </w:p>
        </w:tc>
        <w:tc>
          <w:tcPr>
            <w:tcW w:w="4123" w:type="dxa"/>
          </w:tcPr>
          <w:p w14:paraId="1E82071E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Razvoj civilne zaštite</w:t>
            </w:r>
          </w:p>
        </w:tc>
        <w:tc>
          <w:tcPr>
            <w:tcW w:w="1276" w:type="dxa"/>
          </w:tcPr>
          <w:p w14:paraId="7D57DDE4" w14:textId="14301E31" w:rsidR="00544044" w:rsidRPr="00F0597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134" w:type="dxa"/>
          </w:tcPr>
          <w:p w14:paraId="118BA886" w14:textId="57393590" w:rsidR="0054404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100" w:type="dxa"/>
          </w:tcPr>
          <w:p w14:paraId="5F07B040" w14:textId="4B030258" w:rsidR="0054404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</w:tr>
      <w:tr w:rsidR="00544044" w:rsidRPr="00F05974" w14:paraId="44ABA121" w14:textId="45017E63" w:rsidTr="00544044">
        <w:tc>
          <w:tcPr>
            <w:tcW w:w="1655" w:type="dxa"/>
          </w:tcPr>
          <w:p w14:paraId="5AD4A837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A100057</w:t>
            </w:r>
          </w:p>
        </w:tc>
        <w:tc>
          <w:tcPr>
            <w:tcW w:w="4123" w:type="dxa"/>
          </w:tcPr>
          <w:p w14:paraId="2B463447" w14:textId="77777777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Javni red i sigurnost</w:t>
            </w:r>
          </w:p>
        </w:tc>
        <w:tc>
          <w:tcPr>
            <w:tcW w:w="1276" w:type="dxa"/>
          </w:tcPr>
          <w:p w14:paraId="3F5060A9" w14:textId="77777777" w:rsidR="00544044" w:rsidRPr="00F0597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130,00</w:t>
            </w:r>
          </w:p>
        </w:tc>
        <w:tc>
          <w:tcPr>
            <w:tcW w:w="1134" w:type="dxa"/>
          </w:tcPr>
          <w:p w14:paraId="0FC74446" w14:textId="48C8B55F" w:rsidR="0054404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130,00</w:t>
            </w:r>
          </w:p>
        </w:tc>
        <w:tc>
          <w:tcPr>
            <w:tcW w:w="1100" w:type="dxa"/>
          </w:tcPr>
          <w:p w14:paraId="655A6E75" w14:textId="4D7DB652" w:rsidR="0054404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130,00</w:t>
            </w:r>
          </w:p>
        </w:tc>
      </w:tr>
      <w:tr w:rsidR="00544044" w:rsidRPr="00F05974" w14:paraId="7DA2CE98" w14:textId="594C7E2E" w:rsidTr="00544044">
        <w:tc>
          <w:tcPr>
            <w:tcW w:w="1655" w:type="dxa"/>
          </w:tcPr>
          <w:p w14:paraId="0751422A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A100084</w:t>
            </w:r>
          </w:p>
        </w:tc>
        <w:tc>
          <w:tcPr>
            <w:tcW w:w="4123" w:type="dxa"/>
          </w:tcPr>
          <w:p w14:paraId="5363EA32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Elementarne nepogode</w:t>
            </w:r>
          </w:p>
        </w:tc>
        <w:tc>
          <w:tcPr>
            <w:tcW w:w="1276" w:type="dxa"/>
          </w:tcPr>
          <w:p w14:paraId="3B1C6F0F" w14:textId="0D7C6F3E" w:rsidR="00544044" w:rsidRPr="00F0597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3.820,00</w:t>
            </w:r>
          </w:p>
        </w:tc>
        <w:tc>
          <w:tcPr>
            <w:tcW w:w="1134" w:type="dxa"/>
          </w:tcPr>
          <w:p w14:paraId="1F28382E" w14:textId="56E2D21B" w:rsidR="0054404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3.820,00</w:t>
            </w:r>
          </w:p>
        </w:tc>
        <w:tc>
          <w:tcPr>
            <w:tcW w:w="1100" w:type="dxa"/>
          </w:tcPr>
          <w:p w14:paraId="66919854" w14:textId="6AC84526" w:rsidR="00544044" w:rsidRDefault="00544044" w:rsidP="0054404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3.820,00</w:t>
            </w:r>
          </w:p>
        </w:tc>
      </w:tr>
      <w:tr w:rsidR="00544044" w:rsidRPr="00F05974" w14:paraId="547550C1" w14:textId="7A8DC4C0" w:rsidTr="00544044">
        <w:tc>
          <w:tcPr>
            <w:tcW w:w="1655" w:type="dxa"/>
          </w:tcPr>
          <w:p w14:paraId="69DC9733" w14:textId="163E129E" w:rsidR="00544044" w:rsidRDefault="00544044" w:rsidP="00B10A8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K100017</w:t>
            </w:r>
          </w:p>
        </w:tc>
        <w:tc>
          <w:tcPr>
            <w:tcW w:w="4123" w:type="dxa"/>
          </w:tcPr>
          <w:p w14:paraId="4EA174A4" w14:textId="65BE6EA8" w:rsidR="00544044" w:rsidRDefault="00544044" w:rsidP="00B10A8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DVD-a Slunj</w:t>
            </w:r>
          </w:p>
        </w:tc>
        <w:tc>
          <w:tcPr>
            <w:tcW w:w="1276" w:type="dxa"/>
          </w:tcPr>
          <w:p w14:paraId="23048DBF" w14:textId="400D96BF" w:rsidR="00544044" w:rsidRDefault="00544044" w:rsidP="00BF1FB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134" w:type="dxa"/>
          </w:tcPr>
          <w:p w14:paraId="4E4E7DD4" w14:textId="7CF32F8E" w:rsidR="00544044" w:rsidRDefault="00544044" w:rsidP="00BF1FB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100" w:type="dxa"/>
          </w:tcPr>
          <w:p w14:paraId="2BC1EBB8" w14:textId="583A6E97" w:rsidR="00544044" w:rsidRDefault="00544044" w:rsidP="00BF1FB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</w:tr>
      <w:tr w:rsidR="00544044" w:rsidRPr="00F05974" w14:paraId="3FC121ED" w14:textId="497CAFF6" w:rsidTr="00544044">
        <w:tc>
          <w:tcPr>
            <w:tcW w:w="1655" w:type="dxa"/>
          </w:tcPr>
          <w:p w14:paraId="7490A4BA" w14:textId="16ABFDA1" w:rsidR="00544044" w:rsidRDefault="00544044" w:rsidP="00B10A8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T100020</w:t>
            </w:r>
          </w:p>
        </w:tc>
        <w:tc>
          <w:tcPr>
            <w:tcW w:w="4123" w:type="dxa"/>
          </w:tcPr>
          <w:p w14:paraId="6C0C6024" w14:textId="7DD26186" w:rsidR="00544044" w:rsidRDefault="00544044" w:rsidP="00B10A8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Sanacija šteta od potresa </w:t>
            </w:r>
          </w:p>
        </w:tc>
        <w:tc>
          <w:tcPr>
            <w:tcW w:w="1276" w:type="dxa"/>
          </w:tcPr>
          <w:p w14:paraId="31D12690" w14:textId="2847EF69" w:rsidR="00544044" w:rsidRDefault="00544044" w:rsidP="00B10A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63.000,00</w:t>
            </w:r>
          </w:p>
        </w:tc>
        <w:tc>
          <w:tcPr>
            <w:tcW w:w="1134" w:type="dxa"/>
          </w:tcPr>
          <w:p w14:paraId="49338014" w14:textId="41EF8591" w:rsidR="00544044" w:rsidRDefault="00544044" w:rsidP="00B10A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100" w:type="dxa"/>
          </w:tcPr>
          <w:p w14:paraId="4F773A19" w14:textId="4B3AF79F" w:rsidR="00544044" w:rsidRDefault="00544044" w:rsidP="00B10A8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4B4196C2" w14:textId="75CB0F93" w:rsidR="00AA2EB2" w:rsidRPr="00AA2EB2" w:rsidRDefault="00AA2EB2" w:rsidP="00B47090">
      <w:pPr>
        <w:jc w:val="both"/>
        <w:rPr>
          <w:lang w:val="hr-HR"/>
        </w:rPr>
      </w:pPr>
    </w:p>
    <w:p w14:paraId="2E417269" w14:textId="5BEEE081" w:rsidR="00B47090" w:rsidRDefault="00B47090" w:rsidP="00B47090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>
        <w:rPr>
          <w:lang w:val="hr-HR"/>
        </w:rPr>
        <w:t xml:space="preserve">U okviru </w:t>
      </w:r>
      <w:r>
        <w:rPr>
          <w:b/>
          <w:i/>
          <w:lang w:val="hr-HR"/>
        </w:rPr>
        <w:t xml:space="preserve">Aktivnosti </w:t>
      </w:r>
      <w:r w:rsidR="00B10A8F">
        <w:rPr>
          <w:b/>
          <w:i/>
          <w:lang w:val="hr-HR"/>
        </w:rPr>
        <w:t>Vatrogastvo</w:t>
      </w:r>
      <w:r>
        <w:rPr>
          <w:lang w:val="hr-HR"/>
        </w:rPr>
        <w:t xml:space="preserve">, </w:t>
      </w:r>
      <w:r w:rsidR="00B10A8F">
        <w:rPr>
          <w:lang w:val="hr-HR"/>
        </w:rPr>
        <w:t xml:space="preserve">planirana su sredstva za redovan rad Dobrovoljnog vatrogasnog društva Slunj u iznosu </w:t>
      </w:r>
      <w:r w:rsidR="00142C0A">
        <w:rPr>
          <w:lang w:val="hr-HR"/>
        </w:rPr>
        <w:t>129</w:t>
      </w:r>
      <w:r w:rsidR="00B10A8F">
        <w:rPr>
          <w:lang w:val="hr-HR"/>
        </w:rPr>
        <w:t xml:space="preserve">.000,00 € (skupina 38), </w:t>
      </w:r>
      <w:r w:rsidR="00142C0A">
        <w:rPr>
          <w:lang w:val="hr-HR"/>
        </w:rPr>
        <w:t xml:space="preserve">te </w:t>
      </w:r>
      <w:r w:rsidR="00B10A8F">
        <w:rPr>
          <w:lang w:val="hr-HR"/>
        </w:rPr>
        <w:t>sredstva za intervencije drugih vatrogasnih društava na našem području u iznosu 3.250,00 € (skupina 36 i 38</w:t>
      </w:r>
      <w:r w:rsidR="00142C0A">
        <w:rPr>
          <w:lang w:val="hr-HR"/>
        </w:rPr>
        <w:t>).</w:t>
      </w:r>
    </w:p>
    <w:p w14:paraId="1FCEE922" w14:textId="5AA683DD" w:rsidR="00B47090" w:rsidRDefault="00B47090" w:rsidP="00B47090">
      <w:pPr>
        <w:tabs>
          <w:tab w:val="left" w:pos="2340"/>
        </w:tabs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3D25C0">
        <w:rPr>
          <w:b/>
          <w:i/>
          <w:lang w:val="hr-HR"/>
        </w:rPr>
        <w:t>Aktivnosti Razvoj civilne zaštite</w:t>
      </w:r>
      <w:r>
        <w:rPr>
          <w:lang w:val="hr-HR"/>
        </w:rPr>
        <w:t xml:space="preserve">, planirana su sredstva za tekuće donacije Hrvatskoj gorskoj službi spašavanja, Stanica Karlovac – </w:t>
      </w:r>
      <w:r w:rsidR="00142C0A">
        <w:rPr>
          <w:lang w:val="hr-HR"/>
        </w:rPr>
        <w:t>4.000</w:t>
      </w:r>
      <w:r w:rsidR="00B10A8F">
        <w:rPr>
          <w:lang w:val="hr-HR"/>
        </w:rPr>
        <w:t>,00 €</w:t>
      </w:r>
      <w:r w:rsidR="00AB0157">
        <w:rPr>
          <w:lang w:val="hr-HR"/>
        </w:rPr>
        <w:t xml:space="preserve"> (skupina 38), te sredstva za </w:t>
      </w:r>
      <w:r w:rsidR="00142C0A">
        <w:rPr>
          <w:lang w:val="hr-HR"/>
        </w:rPr>
        <w:t>hitna postupanja i intervencije</w:t>
      </w:r>
      <w:r w:rsidR="00AB0157">
        <w:rPr>
          <w:lang w:val="hr-HR"/>
        </w:rPr>
        <w:t xml:space="preserve"> – </w:t>
      </w:r>
      <w:r w:rsidR="00142C0A">
        <w:rPr>
          <w:lang w:val="hr-HR"/>
        </w:rPr>
        <w:t>1.0</w:t>
      </w:r>
      <w:r w:rsidR="00AB0157">
        <w:rPr>
          <w:lang w:val="hr-HR"/>
        </w:rPr>
        <w:t xml:space="preserve">00,00 </w:t>
      </w:r>
      <w:r w:rsidR="00AB0157">
        <w:rPr>
          <w:rFonts w:ascii="Calibri" w:hAnsi="Calibri" w:cs="Calibri"/>
          <w:lang w:val="hr-HR"/>
        </w:rPr>
        <w:t>€</w:t>
      </w:r>
      <w:r w:rsidR="00AB0157">
        <w:rPr>
          <w:lang w:val="hr-HR"/>
        </w:rPr>
        <w:t xml:space="preserve"> (skupina 32)</w:t>
      </w:r>
      <w:r>
        <w:rPr>
          <w:lang w:val="hr-HR"/>
        </w:rPr>
        <w:t xml:space="preserve">. </w:t>
      </w:r>
    </w:p>
    <w:p w14:paraId="5FD27FA9" w14:textId="77777777" w:rsidR="00B47090" w:rsidRDefault="00B47090" w:rsidP="00B47090">
      <w:pPr>
        <w:tabs>
          <w:tab w:val="left" w:pos="2340"/>
        </w:tabs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6B19D8">
        <w:rPr>
          <w:b/>
          <w:i/>
          <w:lang w:val="hr-HR"/>
        </w:rPr>
        <w:t>Aktivnosti Javni red i sigurnost</w:t>
      </w:r>
      <w:r>
        <w:rPr>
          <w:lang w:val="hr-HR"/>
        </w:rPr>
        <w:t xml:space="preserve"> predviđena su sredstva za aktivnosti Vijeća za prevenciju</w:t>
      </w:r>
      <w:r w:rsidR="00B10A8F">
        <w:rPr>
          <w:lang w:val="hr-HR"/>
        </w:rPr>
        <w:t xml:space="preserve"> – 130,00 €</w:t>
      </w:r>
      <w:r>
        <w:rPr>
          <w:lang w:val="hr-HR"/>
        </w:rPr>
        <w:t>.</w:t>
      </w:r>
    </w:p>
    <w:p w14:paraId="29786D15" w14:textId="335BBBCA" w:rsidR="006F0CC2" w:rsidRDefault="006F0CC2" w:rsidP="00B47090">
      <w:pPr>
        <w:tabs>
          <w:tab w:val="left" w:pos="2340"/>
        </w:tabs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6F0CC2">
        <w:rPr>
          <w:b/>
          <w:i/>
          <w:lang w:val="hr-HR"/>
        </w:rPr>
        <w:t>Aktivnosti Elementarne nepogode</w:t>
      </w:r>
      <w:r>
        <w:rPr>
          <w:lang w:val="hr-HR"/>
        </w:rPr>
        <w:t xml:space="preserve"> planiran</w:t>
      </w:r>
      <w:r w:rsidR="00B10A8F">
        <w:rPr>
          <w:lang w:val="hr-HR"/>
        </w:rPr>
        <w:t>a</w:t>
      </w:r>
      <w:r>
        <w:rPr>
          <w:lang w:val="hr-HR"/>
        </w:rPr>
        <w:t xml:space="preserve"> </w:t>
      </w:r>
      <w:r w:rsidR="00B10A8F">
        <w:rPr>
          <w:lang w:val="hr-HR"/>
        </w:rPr>
        <w:t>su sredstva za</w:t>
      </w:r>
      <w:r w:rsidR="00142C0A">
        <w:rPr>
          <w:lang w:val="hr-HR"/>
        </w:rPr>
        <w:t xml:space="preserve"> izradu plana djelovanja u području prirodnih nepogoda,</w:t>
      </w:r>
      <w:r w:rsidR="00B10A8F">
        <w:rPr>
          <w:lang w:val="hr-HR"/>
        </w:rPr>
        <w:t xml:space="preserve"> isplatu naknada šteta iz gradskih sredstava, te naknade članovima povjerenstva za procjenu šteta od elementarne nepogode – 3.</w:t>
      </w:r>
      <w:r w:rsidR="00142C0A">
        <w:rPr>
          <w:lang w:val="hr-HR"/>
        </w:rPr>
        <w:t>8</w:t>
      </w:r>
      <w:r w:rsidR="00B10A8F">
        <w:rPr>
          <w:lang w:val="hr-HR"/>
        </w:rPr>
        <w:t>20,00 €.</w:t>
      </w:r>
    </w:p>
    <w:p w14:paraId="193117E4" w14:textId="17C8414F" w:rsidR="00B47090" w:rsidRDefault="00B47090" w:rsidP="00762E26">
      <w:pPr>
        <w:tabs>
          <w:tab w:val="left" w:pos="2340"/>
        </w:tabs>
        <w:jc w:val="both"/>
        <w:rPr>
          <w:bCs/>
          <w:iCs/>
          <w:lang w:val="hr-HR"/>
        </w:rPr>
      </w:pPr>
      <w:r>
        <w:rPr>
          <w:lang w:val="hr-HR"/>
        </w:rPr>
        <w:t xml:space="preserve">- </w:t>
      </w:r>
      <w:r w:rsidR="00B10A8F">
        <w:rPr>
          <w:lang w:val="hr-HR"/>
        </w:rPr>
        <w:t xml:space="preserve">U okviru </w:t>
      </w:r>
      <w:r w:rsidR="00AB0157">
        <w:rPr>
          <w:b/>
          <w:i/>
          <w:lang w:val="hr-HR"/>
        </w:rPr>
        <w:t xml:space="preserve">Kapitalnog projekta Opremanje DVD-a Slunj </w:t>
      </w:r>
      <w:r w:rsidR="00AB0157">
        <w:rPr>
          <w:bCs/>
          <w:iCs/>
          <w:lang w:val="hr-HR"/>
        </w:rPr>
        <w:t xml:space="preserve">planirana je kapitalna pomoć DVD-u Slunj u iznosu </w:t>
      </w:r>
      <w:r w:rsidR="00142C0A">
        <w:rPr>
          <w:bCs/>
          <w:iCs/>
          <w:lang w:val="hr-HR"/>
        </w:rPr>
        <w:t>5</w:t>
      </w:r>
      <w:r w:rsidR="00AB0157">
        <w:rPr>
          <w:bCs/>
          <w:iCs/>
          <w:lang w:val="hr-HR"/>
        </w:rPr>
        <w:t xml:space="preserve">.000,00 </w:t>
      </w:r>
      <w:r w:rsidR="00AB0157">
        <w:rPr>
          <w:rFonts w:ascii="Calibri" w:hAnsi="Calibri" w:cs="Calibri"/>
          <w:bCs/>
          <w:iCs/>
          <w:lang w:val="hr-HR"/>
        </w:rPr>
        <w:t>€</w:t>
      </w:r>
      <w:r w:rsidR="00AB0157">
        <w:rPr>
          <w:bCs/>
          <w:iCs/>
          <w:lang w:val="hr-HR"/>
        </w:rPr>
        <w:t xml:space="preserve"> za sufinanciranje troška nabave </w:t>
      </w:r>
      <w:r w:rsidR="00BF1FBD">
        <w:rPr>
          <w:bCs/>
          <w:iCs/>
          <w:lang w:val="hr-HR"/>
        </w:rPr>
        <w:t>potrebne vatrogasne opreme</w:t>
      </w:r>
      <w:r w:rsidR="002C7D61">
        <w:rPr>
          <w:bCs/>
          <w:iCs/>
          <w:lang w:val="hr-HR"/>
        </w:rPr>
        <w:t>.</w:t>
      </w:r>
    </w:p>
    <w:p w14:paraId="0015E9B4" w14:textId="78E5D88F" w:rsidR="00142C0A" w:rsidRDefault="00142C0A" w:rsidP="00762E26">
      <w:pPr>
        <w:tabs>
          <w:tab w:val="left" w:pos="2340"/>
        </w:tabs>
        <w:jc w:val="both"/>
        <w:rPr>
          <w:bCs/>
          <w:iCs/>
          <w:lang w:val="hr-HR"/>
        </w:rPr>
      </w:pPr>
      <w:r>
        <w:rPr>
          <w:bCs/>
          <w:iCs/>
          <w:lang w:val="hr-HR"/>
        </w:rPr>
        <w:lastRenderedPageBreak/>
        <w:t xml:space="preserve">- U okviru </w:t>
      </w:r>
      <w:r w:rsidRPr="00142C0A">
        <w:rPr>
          <w:b/>
          <w:bCs/>
          <w:i/>
          <w:iCs/>
          <w:lang w:val="hr-HR"/>
        </w:rPr>
        <w:t>Tekućeg projekta Sanacija šteta od potresa</w:t>
      </w:r>
      <w:r>
        <w:rPr>
          <w:bCs/>
          <w:iCs/>
          <w:lang w:val="hr-HR"/>
        </w:rPr>
        <w:t xml:space="preserve"> planirane su pomoći kućanstvima za sanaciju i obnovu obiteljskih kuća stradalih u potresu – </w:t>
      </w:r>
      <w:r w:rsidR="00BF1FBD">
        <w:rPr>
          <w:bCs/>
          <w:iCs/>
          <w:lang w:val="hr-HR"/>
        </w:rPr>
        <w:t>63</w:t>
      </w:r>
      <w:r>
        <w:rPr>
          <w:bCs/>
          <w:iCs/>
          <w:lang w:val="hr-HR"/>
        </w:rPr>
        <w:t>.000,00 €. Sva potrebna sredstva osigura</w:t>
      </w:r>
      <w:r w:rsidR="00BF1FBD">
        <w:rPr>
          <w:bCs/>
          <w:iCs/>
          <w:lang w:val="hr-HR"/>
        </w:rPr>
        <w:t>lo je</w:t>
      </w:r>
      <w:r>
        <w:rPr>
          <w:bCs/>
          <w:iCs/>
          <w:lang w:val="hr-HR"/>
        </w:rPr>
        <w:t xml:space="preserve"> Ministarstvo prostornog uređenja, graditeljstva i državne imovine.</w:t>
      </w:r>
    </w:p>
    <w:p w14:paraId="621BF5FD" w14:textId="77777777" w:rsidR="00DD09E7" w:rsidRDefault="00DD09E7" w:rsidP="00762E26">
      <w:pPr>
        <w:tabs>
          <w:tab w:val="left" w:pos="2340"/>
        </w:tabs>
        <w:jc w:val="both"/>
        <w:rPr>
          <w:lang w:val="hr-HR"/>
        </w:rPr>
      </w:pPr>
    </w:p>
    <w:p w14:paraId="0B6E4AD7" w14:textId="218AC19C" w:rsidR="004D238D" w:rsidRDefault="004D238D" w:rsidP="00B47090">
      <w:pPr>
        <w:jc w:val="both"/>
        <w:rPr>
          <w:lang w:val="hr-HR"/>
        </w:rPr>
      </w:pPr>
      <w:r>
        <w:rPr>
          <w:lang w:val="hr-HR"/>
        </w:rPr>
        <w:t>Za program protupožarne i civilne zaštite, javni red i sigurnost očekujemo pokazatelje: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1"/>
        <w:gridCol w:w="1565"/>
        <w:gridCol w:w="2521"/>
        <w:gridCol w:w="1461"/>
        <w:gridCol w:w="1405"/>
        <w:gridCol w:w="1405"/>
      </w:tblGrid>
      <w:tr w:rsidR="00544044" w:rsidRPr="00F05974" w14:paraId="0EFE02D0" w14:textId="567E51CC" w:rsidTr="00544044">
        <w:tc>
          <w:tcPr>
            <w:tcW w:w="931" w:type="dxa"/>
          </w:tcPr>
          <w:p w14:paraId="2139D8BF" w14:textId="63BFDFC2" w:rsidR="00544044" w:rsidRPr="00F0597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1565" w:type="dxa"/>
          </w:tcPr>
          <w:p w14:paraId="433CEB88" w14:textId="77777777" w:rsidR="00544044" w:rsidRPr="00F0597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2521" w:type="dxa"/>
          </w:tcPr>
          <w:p w14:paraId="13249993" w14:textId="77777777" w:rsidR="00544044" w:rsidRPr="00F0597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461" w:type="dxa"/>
          </w:tcPr>
          <w:p w14:paraId="7E2455B8" w14:textId="03665D38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405" w:type="dxa"/>
          </w:tcPr>
          <w:p w14:paraId="3E1D5A74" w14:textId="00A7ED12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405" w:type="dxa"/>
          </w:tcPr>
          <w:p w14:paraId="4714DB1F" w14:textId="43C0CD11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544044" w:rsidRPr="00F05974" w14:paraId="4797BF9A" w14:textId="06271034" w:rsidTr="00544044">
        <w:tc>
          <w:tcPr>
            <w:tcW w:w="931" w:type="dxa"/>
          </w:tcPr>
          <w:p w14:paraId="41BEAB2C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A100029</w:t>
            </w:r>
          </w:p>
        </w:tc>
        <w:tc>
          <w:tcPr>
            <w:tcW w:w="1565" w:type="dxa"/>
          </w:tcPr>
          <w:p w14:paraId="4AB98702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Vatrogastvo</w:t>
            </w:r>
          </w:p>
        </w:tc>
        <w:tc>
          <w:tcPr>
            <w:tcW w:w="2521" w:type="dxa"/>
          </w:tcPr>
          <w:p w14:paraId="4A7D3144" w14:textId="48F1E3F2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operativaca DVD-a Slunj (zaposleni + dobrovoljni)</w:t>
            </w:r>
          </w:p>
        </w:tc>
        <w:tc>
          <w:tcPr>
            <w:tcW w:w="1461" w:type="dxa"/>
          </w:tcPr>
          <w:p w14:paraId="3FD7D9DE" w14:textId="29948D35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3+18</w:t>
            </w:r>
          </w:p>
        </w:tc>
        <w:tc>
          <w:tcPr>
            <w:tcW w:w="1405" w:type="dxa"/>
          </w:tcPr>
          <w:p w14:paraId="05D8659B" w14:textId="2EBF5ABD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3+18</w:t>
            </w:r>
          </w:p>
        </w:tc>
        <w:tc>
          <w:tcPr>
            <w:tcW w:w="1405" w:type="dxa"/>
          </w:tcPr>
          <w:p w14:paraId="23A54980" w14:textId="35E80A1C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3+18</w:t>
            </w:r>
          </w:p>
        </w:tc>
      </w:tr>
      <w:tr w:rsidR="00544044" w:rsidRPr="00F05974" w14:paraId="72C9D4ED" w14:textId="1701663B" w:rsidTr="00544044">
        <w:tc>
          <w:tcPr>
            <w:tcW w:w="931" w:type="dxa"/>
          </w:tcPr>
          <w:p w14:paraId="239E489F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A100030</w:t>
            </w:r>
          </w:p>
        </w:tc>
        <w:tc>
          <w:tcPr>
            <w:tcW w:w="1565" w:type="dxa"/>
          </w:tcPr>
          <w:p w14:paraId="0A54AECB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Razvoj civilne zaštite</w:t>
            </w:r>
          </w:p>
        </w:tc>
        <w:tc>
          <w:tcPr>
            <w:tcW w:w="2521" w:type="dxa"/>
          </w:tcPr>
          <w:p w14:paraId="6DC2499B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aktivnosti HGSS-a na području grada Slunja</w:t>
            </w:r>
          </w:p>
        </w:tc>
        <w:tc>
          <w:tcPr>
            <w:tcW w:w="1461" w:type="dxa"/>
          </w:tcPr>
          <w:p w14:paraId="518EB16C" w14:textId="1DFA7259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1405" w:type="dxa"/>
          </w:tcPr>
          <w:p w14:paraId="7F1DEADD" w14:textId="7E08D0A2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1405" w:type="dxa"/>
          </w:tcPr>
          <w:p w14:paraId="2BBB97C9" w14:textId="21D8B368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544044" w:rsidRPr="00F05974" w14:paraId="0B80404D" w14:textId="56BAD641" w:rsidTr="00544044">
        <w:tc>
          <w:tcPr>
            <w:tcW w:w="931" w:type="dxa"/>
          </w:tcPr>
          <w:p w14:paraId="43FA847B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A100057</w:t>
            </w:r>
          </w:p>
        </w:tc>
        <w:tc>
          <w:tcPr>
            <w:tcW w:w="1565" w:type="dxa"/>
          </w:tcPr>
          <w:p w14:paraId="7CB92A3D" w14:textId="77777777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Javni red i sigurnost</w:t>
            </w:r>
          </w:p>
        </w:tc>
        <w:tc>
          <w:tcPr>
            <w:tcW w:w="2521" w:type="dxa"/>
          </w:tcPr>
          <w:p w14:paraId="669651E8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sjednica Vijeća za prevenciju</w:t>
            </w:r>
          </w:p>
        </w:tc>
        <w:tc>
          <w:tcPr>
            <w:tcW w:w="1461" w:type="dxa"/>
          </w:tcPr>
          <w:p w14:paraId="2FD112EA" w14:textId="5A2F39A3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1405" w:type="dxa"/>
          </w:tcPr>
          <w:p w14:paraId="4C1D7DF8" w14:textId="3338DE19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1405" w:type="dxa"/>
          </w:tcPr>
          <w:p w14:paraId="58BA6C74" w14:textId="11677174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544044" w:rsidRPr="00F05974" w14:paraId="192B28E2" w14:textId="02DF8D1D" w:rsidTr="00544044">
        <w:tc>
          <w:tcPr>
            <w:tcW w:w="931" w:type="dxa"/>
          </w:tcPr>
          <w:p w14:paraId="522F7162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A100084</w:t>
            </w:r>
          </w:p>
        </w:tc>
        <w:tc>
          <w:tcPr>
            <w:tcW w:w="1565" w:type="dxa"/>
          </w:tcPr>
          <w:p w14:paraId="011DAB46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Elementarne nepogode</w:t>
            </w:r>
          </w:p>
        </w:tc>
        <w:tc>
          <w:tcPr>
            <w:tcW w:w="2521" w:type="dxa"/>
          </w:tcPr>
          <w:p w14:paraId="6A405AC5" w14:textId="77777777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korisnika kojima se isplaćuje naknada štete</w:t>
            </w:r>
          </w:p>
        </w:tc>
        <w:tc>
          <w:tcPr>
            <w:tcW w:w="1461" w:type="dxa"/>
          </w:tcPr>
          <w:p w14:paraId="41E71634" w14:textId="77777777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  <w:tc>
          <w:tcPr>
            <w:tcW w:w="1405" w:type="dxa"/>
          </w:tcPr>
          <w:p w14:paraId="35043593" w14:textId="27AD39AE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  <w:tc>
          <w:tcPr>
            <w:tcW w:w="1405" w:type="dxa"/>
          </w:tcPr>
          <w:p w14:paraId="55354562" w14:textId="48782C5B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</w:tr>
      <w:tr w:rsidR="00544044" w:rsidRPr="00F05974" w14:paraId="22E29BB3" w14:textId="77B3B51D" w:rsidTr="00544044">
        <w:tc>
          <w:tcPr>
            <w:tcW w:w="931" w:type="dxa"/>
          </w:tcPr>
          <w:p w14:paraId="27CC233F" w14:textId="1B36677D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K100017</w:t>
            </w:r>
          </w:p>
        </w:tc>
        <w:tc>
          <w:tcPr>
            <w:tcW w:w="1565" w:type="dxa"/>
          </w:tcPr>
          <w:p w14:paraId="5D70E3C1" w14:textId="2D954FC4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DVD-a Slunj</w:t>
            </w:r>
          </w:p>
        </w:tc>
        <w:tc>
          <w:tcPr>
            <w:tcW w:w="2521" w:type="dxa"/>
          </w:tcPr>
          <w:p w14:paraId="4EDE41F9" w14:textId="51D5596C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 koja se nabavlja / radovi koji se izvode</w:t>
            </w:r>
          </w:p>
        </w:tc>
        <w:tc>
          <w:tcPr>
            <w:tcW w:w="1461" w:type="dxa"/>
          </w:tcPr>
          <w:p w14:paraId="3F95C5A6" w14:textId="77F07BE5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Vatrogasna oprema </w:t>
            </w:r>
          </w:p>
        </w:tc>
        <w:tc>
          <w:tcPr>
            <w:tcW w:w="1405" w:type="dxa"/>
          </w:tcPr>
          <w:p w14:paraId="6826B242" w14:textId="3B8A7E76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Vatrogasna oprema </w:t>
            </w:r>
          </w:p>
        </w:tc>
        <w:tc>
          <w:tcPr>
            <w:tcW w:w="1405" w:type="dxa"/>
          </w:tcPr>
          <w:p w14:paraId="44381BB0" w14:textId="454A8842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Vatrogasna oprema </w:t>
            </w:r>
          </w:p>
        </w:tc>
      </w:tr>
      <w:tr w:rsidR="00544044" w:rsidRPr="00F05974" w14:paraId="16521D3C" w14:textId="378AF60C" w:rsidTr="00544044">
        <w:tc>
          <w:tcPr>
            <w:tcW w:w="931" w:type="dxa"/>
          </w:tcPr>
          <w:p w14:paraId="4DECE261" w14:textId="6F8E3C03" w:rsidR="0054404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T100020</w:t>
            </w:r>
          </w:p>
        </w:tc>
        <w:tc>
          <w:tcPr>
            <w:tcW w:w="1565" w:type="dxa"/>
          </w:tcPr>
          <w:p w14:paraId="13B588FE" w14:textId="6871010F" w:rsidR="0054404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Sanacija šteta od potresa</w:t>
            </w:r>
          </w:p>
        </w:tc>
        <w:tc>
          <w:tcPr>
            <w:tcW w:w="2521" w:type="dxa"/>
          </w:tcPr>
          <w:p w14:paraId="36554560" w14:textId="711E63D6" w:rsidR="0054404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kućanstava kojima se isplaćuje potpora</w:t>
            </w:r>
          </w:p>
        </w:tc>
        <w:tc>
          <w:tcPr>
            <w:tcW w:w="1461" w:type="dxa"/>
          </w:tcPr>
          <w:p w14:paraId="00534A32" w14:textId="0BACE7B5" w:rsidR="0054404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</w:t>
            </w:r>
          </w:p>
        </w:tc>
        <w:tc>
          <w:tcPr>
            <w:tcW w:w="1405" w:type="dxa"/>
          </w:tcPr>
          <w:p w14:paraId="7A033AAE" w14:textId="575A26B7" w:rsidR="0054404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405" w:type="dxa"/>
          </w:tcPr>
          <w:p w14:paraId="690DEC4B" w14:textId="388C130C" w:rsidR="0054404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6A7BF57F" w14:textId="0A217849" w:rsidR="006F0CC2" w:rsidRDefault="006F0CC2" w:rsidP="00B47090">
      <w:pPr>
        <w:jc w:val="both"/>
        <w:rPr>
          <w:lang w:val="hr-HR"/>
        </w:rPr>
      </w:pPr>
    </w:p>
    <w:p w14:paraId="411041FD" w14:textId="1C5F30E4" w:rsidR="00E937B5" w:rsidRDefault="00E937B5" w:rsidP="00B47090">
      <w:pPr>
        <w:jc w:val="both"/>
        <w:rPr>
          <w:lang w:val="hr-HR"/>
        </w:rPr>
      </w:pPr>
    </w:p>
    <w:p w14:paraId="73EAC5EA" w14:textId="492F78AE" w:rsidR="00BF1FBD" w:rsidRDefault="00BF1FBD" w:rsidP="00B47090">
      <w:pPr>
        <w:jc w:val="both"/>
        <w:rPr>
          <w:lang w:val="hr-HR"/>
        </w:rPr>
      </w:pPr>
    </w:p>
    <w:p w14:paraId="3085F050" w14:textId="77777777" w:rsidR="00B47090" w:rsidRDefault="00B47090" w:rsidP="00B47090">
      <w:pPr>
        <w:jc w:val="both"/>
        <w:rPr>
          <w:b/>
          <w:lang w:val="hr-HR"/>
        </w:rPr>
      </w:pPr>
      <w:r w:rsidRPr="003D25C0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3D25C0">
        <w:rPr>
          <w:b/>
          <w:lang w:val="hr-HR"/>
        </w:rPr>
        <w:t>16 Ostale javne potrebe</w:t>
      </w:r>
    </w:p>
    <w:p w14:paraId="30408825" w14:textId="022EB81E" w:rsidR="00DD09E7" w:rsidRDefault="004D238D" w:rsidP="00B47090">
      <w:pPr>
        <w:jc w:val="both"/>
        <w:rPr>
          <w:lang w:val="hr-HR"/>
        </w:rPr>
      </w:pPr>
      <w:r>
        <w:rPr>
          <w:lang w:val="hr-HR"/>
        </w:rPr>
        <w:t xml:space="preserve">Programom su osigurana sredstva za subvencije Radio Slunju d.o.o. za emitiranje radio </w:t>
      </w:r>
      <w:r w:rsidR="00A927D5">
        <w:rPr>
          <w:lang w:val="hr-HR"/>
        </w:rPr>
        <w:t>programa</w:t>
      </w:r>
      <w:r>
        <w:rPr>
          <w:lang w:val="hr-HR"/>
        </w:rPr>
        <w:t>, sredstva za rad civilnih udruga</w:t>
      </w:r>
      <w:r w:rsidR="00FF26E7">
        <w:rPr>
          <w:lang w:val="hr-HR"/>
        </w:rPr>
        <w:t>, te sredstva za druge aktivnosti</w:t>
      </w:r>
      <w:r>
        <w:rPr>
          <w:lang w:val="hr-HR"/>
        </w:rPr>
        <w:t xml:space="preserve">. </w:t>
      </w:r>
      <w:r w:rsidR="00A927D5">
        <w:rPr>
          <w:lang w:val="hr-HR"/>
        </w:rPr>
        <w:t>Cilj programa je informiranje građana, te podizanje kvalitete rada civilnih udruga i promidžba Grada Slunja preko njihovih aktivnosti.</w:t>
      </w:r>
    </w:p>
    <w:p w14:paraId="2F01F5B4" w14:textId="13C88C63" w:rsidR="00A927D5" w:rsidRDefault="00A927D5" w:rsidP="00B47090">
      <w:pPr>
        <w:jc w:val="both"/>
        <w:rPr>
          <w:lang w:val="hr-HR"/>
        </w:rPr>
      </w:pPr>
      <w:r>
        <w:rPr>
          <w:lang w:val="hr-HR"/>
        </w:rPr>
        <w:t>Program</w:t>
      </w:r>
      <w:r w:rsidR="00637F64">
        <w:rPr>
          <w:lang w:val="hr-HR"/>
        </w:rPr>
        <w:t xml:space="preserve"> Ostale javne potrebe</w:t>
      </w:r>
      <w:r>
        <w:rPr>
          <w:lang w:val="hr-HR"/>
        </w:rPr>
        <w:t xml:space="preserve"> obuhvaća slijedeće aktivnosti:</w:t>
      </w:r>
    </w:p>
    <w:p w14:paraId="793BBE92" w14:textId="434538DF" w:rsidR="00A927D5" w:rsidRDefault="00A927D5" w:rsidP="00A927D5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3"/>
        <w:gridCol w:w="3618"/>
        <w:gridCol w:w="1273"/>
        <w:gridCol w:w="1272"/>
        <w:gridCol w:w="1272"/>
      </w:tblGrid>
      <w:tr w:rsidR="00544044" w:rsidRPr="00F05974" w14:paraId="79F59CBC" w14:textId="1BE2797A" w:rsidTr="00544044">
        <w:tc>
          <w:tcPr>
            <w:tcW w:w="1853" w:type="dxa"/>
          </w:tcPr>
          <w:p w14:paraId="040AF27C" w14:textId="77777777" w:rsidR="00544044" w:rsidRPr="00F0597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8" w:type="dxa"/>
          </w:tcPr>
          <w:p w14:paraId="330533DF" w14:textId="77777777" w:rsidR="00544044" w:rsidRPr="00F0597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69A3CE05" w14:textId="1CBAD8AD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19A88D5E" w14:textId="55B2D5D3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5A5AFCB5" w14:textId="21DA3040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544044" w:rsidRPr="00F05974" w14:paraId="43E677E8" w14:textId="6F9D9F37" w:rsidTr="00544044">
        <w:tc>
          <w:tcPr>
            <w:tcW w:w="1853" w:type="dxa"/>
          </w:tcPr>
          <w:p w14:paraId="5E8AD760" w14:textId="77777777" w:rsidR="00544044" w:rsidRPr="00F05974" w:rsidRDefault="00544044" w:rsidP="00637F6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A100031</w:t>
            </w:r>
          </w:p>
        </w:tc>
        <w:tc>
          <w:tcPr>
            <w:tcW w:w="3618" w:type="dxa"/>
          </w:tcPr>
          <w:p w14:paraId="0F755A1D" w14:textId="77777777" w:rsidR="00544044" w:rsidRPr="00F05974" w:rsidRDefault="00544044" w:rsidP="00637F6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Radio Slunj</w:t>
            </w:r>
          </w:p>
        </w:tc>
        <w:tc>
          <w:tcPr>
            <w:tcW w:w="1273" w:type="dxa"/>
          </w:tcPr>
          <w:p w14:paraId="240ED504" w14:textId="29B8246D" w:rsidR="00544044" w:rsidRPr="00F05974" w:rsidRDefault="00544044" w:rsidP="00BF1FB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55.000,00</w:t>
            </w:r>
          </w:p>
        </w:tc>
        <w:tc>
          <w:tcPr>
            <w:tcW w:w="1272" w:type="dxa"/>
          </w:tcPr>
          <w:p w14:paraId="389269DD" w14:textId="4CC1FFEB" w:rsidR="00544044" w:rsidRDefault="00544044" w:rsidP="00BF1FB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55.000,00</w:t>
            </w:r>
          </w:p>
        </w:tc>
        <w:tc>
          <w:tcPr>
            <w:tcW w:w="1272" w:type="dxa"/>
          </w:tcPr>
          <w:p w14:paraId="0CF1FDAA" w14:textId="5423A5C5" w:rsidR="00544044" w:rsidRDefault="00544044" w:rsidP="00BF1FB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55.000,00</w:t>
            </w:r>
          </w:p>
        </w:tc>
      </w:tr>
      <w:tr w:rsidR="00544044" w:rsidRPr="00F05974" w14:paraId="65666A4B" w14:textId="3A9D1FD3" w:rsidTr="00544044">
        <w:tc>
          <w:tcPr>
            <w:tcW w:w="1853" w:type="dxa"/>
          </w:tcPr>
          <w:p w14:paraId="7B92EA6D" w14:textId="77777777" w:rsidR="00544044" w:rsidRPr="00F05974" w:rsidRDefault="00544044" w:rsidP="00637F6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A100032</w:t>
            </w:r>
          </w:p>
        </w:tc>
        <w:tc>
          <w:tcPr>
            <w:tcW w:w="3618" w:type="dxa"/>
          </w:tcPr>
          <w:p w14:paraId="4E384E0F" w14:textId="77777777" w:rsidR="00544044" w:rsidRPr="00F05974" w:rsidRDefault="00544044" w:rsidP="00637F6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Donacije udrugama građana</w:t>
            </w:r>
          </w:p>
        </w:tc>
        <w:tc>
          <w:tcPr>
            <w:tcW w:w="1273" w:type="dxa"/>
          </w:tcPr>
          <w:p w14:paraId="61177608" w14:textId="792D5698" w:rsidR="00544044" w:rsidRPr="00F0597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43.020,00</w:t>
            </w:r>
          </w:p>
        </w:tc>
        <w:tc>
          <w:tcPr>
            <w:tcW w:w="1272" w:type="dxa"/>
          </w:tcPr>
          <w:p w14:paraId="25D7B444" w14:textId="7D2B9721" w:rsidR="0054404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1272" w:type="dxa"/>
          </w:tcPr>
          <w:p w14:paraId="38DABCEA" w14:textId="7BD92F58" w:rsidR="0054404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45.000,00</w:t>
            </w:r>
          </w:p>
        </w:tc>
      </w:tr>
      <w:tr w:rsidR="00544044" w:rsidRPr="00F05974" w14:paraId="1156FFBF" w14:textId="3A8E3FFD" w:rsidTr="00544044">
        <w:tc>
          <w:tcPr>
            <w:tcW w:w="1853" w:type="dxa"/>
          </w:tcPr>
          <w:p w14:paraId="28BE4B07" w14:textId="23122C70" w:rsidR="00544044" w:rsidRDefault="00544044" w:rsidP="00637F6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T100017</w:t>
            </w:r>
          </w:p>
        </w:tc>
        <w:tc>
          <w:tcPr>
            <w:tcW w:w="3618" w:type="dxa"/>
          </w:tcPr>
          <w:p w14:paraId="27510AB6" w14:textId="7CDAD5C2" w:rsidR="00544044" w:rsidRDefault="00544044" w:rsidP="00637F6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Sportske utrke u Slunju</w:t>
            </w:r>
          </w:p>
        </w:tc>
        <w:tc>
          <w:tcPr>
            <w:tcW w:w="1273" w:type="dxa"/>
          </w:tcPr>
          <w:p w14:paraId="6B14A050" w14:textId="08C77084" w:rsidR="0054404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72" w:type="dxa"/>
          </w:tcPr>
          <w:p w14:paraId="1DE0F754" w14:textId="5DD75F38" w:rsidR="0054404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72" w:type="dxa"/>
          </w:tcPr>
          <w:p w14:paraId="7E39A4B9" w14:textId="2114B140" w:rsidR="0054404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</w:tr>
      <w:tr w:rsidR="00544044" w:rsidRPr="00F05974" w14:paraId="5E5C1ED9" w14:textId="047148EB" w:rsidTr="00544044">
        <w:tc>
          <w:tcPr>
            <w:tcW w:w="1853" w:type="dxa"/>
          </w:tcPr>
          <w:p w14:paraId="11C239ED" w14:textId="5A23FE5A" w:rsidR="00544044" w:rsidRDefault="00544044" w:rsidP="00637F6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T100023</w:t>
            </w:r>
          </w:p>
        </w:tc>
        <w:tc>
          <w:tcPr>
            <w:tcW w:w="3618" w:type="dxa"/>
          </w:tcPr>
          <w:p w14:paraId="6335042D" w14:textId="3DD47722" w:rsidR="00544044" w:rsidRDefault="00544044" w:rsidP="00637F6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Potencijali zajednice</w:t>
            </w:r>
          </w:p>
        </w:tc>
        <w:tc>
          <w:tcPr>
            <w:tcW w:w="1273" w:type="dxa"/>
          </w:tcPr>
          <w:p w14:paraId="03EE0C57" w14:textId="1730EBB6" w:rsidR="0054404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1272" w:type="dxa"/>
          </w:tcPr>
          <w:p w14:paraId="0C5A31BD" w14:textId="1B4F0B74" w:rsidR="0054404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1272" w:type="dxa"/>
          </w:tcPr>
          <w:p w14:paraId="09070EA8" w14:textId="50B73D48" w:rsidR="00544044" w:rsidRDefault="00544044" w:rsidP="00637F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35.000,00</w:t>
            </w:r>
          </w:p>
        </w:tc>
      </w:tr>
    </w:tbl>
    <w:p w14:paraId="2508A753" w14:textId="77777777" w:rsidR="004D238D" w:rsidRPr="004D238D" w:rsidRDefault="00A927D5" w:rsidP="00B47090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5807DA17" w14:textId="0ACA2556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3D25C0">
        <w:rPr>
          <w:b/>
          <w:i/>
          <w:lang w:val="hr-HR"/>
        </w:rPr>
        <w:t>Aktivnosti Radio Slunj</w:t>
      </w:r>
      <w:r>
        <w:rPr>
          <w:lang w:val="hr-HR"/>
        </w:rPr>
        <w:t xml:space="preserve">, planirano je </w:t>
      </w:r>
      <w:r w:rsidR="00142C0A">
        <w:rPr>
          <w:lang w:val="hr-HR"/>
        </w:rPr>
        <w:t>5</w:t>
      </w:r>
      <w:r w:rsidR="00BF1FBD">
        <w:rPr>
          <w:lang w:val="hr-HR"/>
        </w:rPr>
        <w:t>5</w:t>
      </w:r>
      <w:r w:rsidR="002C7D61">
        <w:rPr>
          <w:lang w:val="hr-HR"/>
        </w:rPr>
        <w:t>.000</w:t>
      </w:r>
      <w:r w:rsidR="00A927D5">
        <w:rPr>
          <w:lang w:val="hr-HR"/>
        </w:rPr>
        <w:t>,00 €</w:t>
      </w:r>
      <w:r>
        <w:rPr>
          <w:lang w:val="hr-HR"/>
        </w:rPr>
        <w:t xml:space="preserve"> na ime subvencioniranja emitiranja programa Radio Slunja.</w:t>
      </w:r>
    </w:p>
    <w:p w14:paraId="40469460" w14:textId="0448E70C" w:rsidR="00B47090" w:rsidRDefault="00B47090" w:rsidP="00B47090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3D25C0">
        <w:rPr>
          <w:b/>
          <w:i/>
          <w:lang w:val="hr-HR"/>
        </w:rPr>
        <w:t>Aktivnosti Donacije udrugama građana</w:t>
      </w:r>
      <w:r w:rsidR="00A927D5">
        <w:rPr>
          <w:lang w:val="hr-HR"/>
        </w:rPr>
        <w:t xml:space="preserve"> </w:t>
      </w:r>
      <w:r>
        <w:rPr>
          <w:lang w:val="hr-HR"/>
        </w:rPr>
        <w:t>planirana su sredstva za</w:t>
      </w:r>
      <w:r w:rsidR="00A927D5">
        <w:rPr>
          <w:lang w:val="hr-HR"/>
        </w:rPr>
        <w:t xml:space="preserve"> troškove zakupa zagrade MORH-a – 2.020,00 € (skupina 32), te sredstva pomoći za</w:t>
      </w:r>
      <w:r>
        <w:rPr>
          <w:lang w:val="hr-HR"/>
        </w:rPr>
        <w:t xml:space="preserve"> rad udruga građana </w:t>
      </w:r>
      <w:r w:rsidR="00142C0A">
        <w:rPr>
          <w:lang w:val="hr-HR"/>
        </w:rPr>
        <w:t>–</w:t>
      </w:r>
      <w:r>
        <w:rPr>
          <w:lang w:val="hr-HR"/>
        </w:rPr>
        <w:t xml:space="preserve"> </w:t>
      </w:r>
      <w:r w:rsidR="00BF1FBD">
        <w:rPr>
          <w:lang w:val="hr-HR"/>
        </w:rPr>
        <w:t>41</w:t>
      </w:r>
      <w:r w:rsidR="00142C0A">
        <w:rPr>
          <w:lang w:val="hr-HR"/>
        </w:rPr>
        <w:t>.000</w:t>
      </w:r>
      <w:r w:rsidR="00A927D5">
        <w:rPr>
          <w:lang w:val="hr-HR"/>
        </w:rPr>
        <w:t>,00 € (skupina 38).</w:t>
      </w:r>
      <w:r>
        <w:rPr>
          <w:lang w:val="hr-HR"/>
        </w:rPr>
        <w:t xml:space="preserve"> Sredstva</w:t>
      </w:r>
      <w:r w:rsidR="00A927D5">
        <w:rPr>
          <w:lang w:val="hr-HR"/>
        </w:rPr>
        <w:t xml:space="preserve"> pomoći</w:t>
      </w:r>
      <w:r>
        <w:rPr>
          <w:lang w:val="hr-HR"/>
        </w:rPr>
        <w:t xml:space="preserve"> se dodjeljuju temeljem javnog poziva i odabira najboljih programskih aktivnosti pojedinih udruga.</w:t>
      </w:r>
    </w:p>
    <w:p w14:paraId="2A1FED88" w14:textId="6514D591" w:rsidR="00156C9F" w:rsidRDefault="00156C9F" w:rsidP="00B47090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156C9F">
        <w:rPr>
          <w:b/>
          <w:bCs/>
          <w:i/>
          <w:iCs/>
          <w:lang w:val="hr-HR"/>
        </w:rPr>
        <w:t>Tekućim projektom Sportske utrke u Slunju</w:t>
      </w:r>
      <w:r>
        <w:rPr>
          <w:lang w:val="hr-HR"/>
        </w:rPr>
        <w:t xml:space="preserve"> planiramo </w:t>
      </w:r>
      <w:r w:rsidR="00BF1FBD">
        <w:rPr>
          <w:lang w:val="hr-HR"/>
        </w:rPr>
        <w:t xml:space="preserve">inicijalna </w:t>
      </w:r>
      <w:r>
        <w:rPr>
          <w:lang w:val="hr-HR"/>
        </w:rPr>
        <w:t xml:space="preserve">sredstva za troškove sponzorstva u organizaciji sportskih utrka </w:t>
      </w:r>
      <w:r w:rsidR="00BF1FBD">
        <w:rPr>
          <w:lang w:val="hr-HR"/>
        </w:rPr>
        <w:t>ukoliko budu organizirane</w:t>
      </w:r>
      <w:r>
        <w:rPr>
          <w:lang w:val="hr-HR"/>
        </w:rPr>
        <w:t xml:space="preserve"> na području našeg grada – </w:t>
      </w:r>
      <w:r w:rsidR="00BF1FBD">
        <w:rPr>
          <w:lang w:val="hr-HR"/>
        </w:rPr>
        <w:t>1</w:t>
      </w:r>
      <w:r>
        <w:rPr>
          <w:lang w:val="hr-HR"/>
        </w:rPr>
        <w:t xml:space="preserve">.000,00 </w:t>
      </w:r>
      <w:r>
        <w:rPr>
          <w:rFonts w:ascii="Calibri" w:hAnsi="Calibri" w:cs="Calibri"/>
          <w:lang w:val="hr-HR"/>
        </w:rPr>
        <w:t>€</w:t>
      </w:r>
      <w:r>
        <w:rPr>
          <w:lang w:val="hr-HR"/>
        </w:rPr>
        <w:t>.</w:t>
      </w:r>
    </w:p>
    <w:p w14:paraId="6EB6EF8E" w14:textId="26B48693" w:rsidR="006F0CC2" w:rsidRDefault="00142C0A" w:rsidP="00B47090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E95721">
        <w:rPr>
          <w:b/>
          <w:i/>
          <w:lang w:val="hr-HR"/>
        </w:rPr>
        <w:t>Tekućim projektom Potencijali zajednice</w:t>
      </w:r>
      <w:r>
        <w:rPr>
          <w:lang w:val="hr-HR"/>
        </w:rPr>
        <w:t xml:space="preserve"> predviđena su sredstva za </w:t>
      </w:r>
      <w:r w:rsidR="00E95721">
        <w:rPr>
          <w:lang w:val="hr-HR"/>
        </w:rPr>
        <w:t xml:space="preserve">zajedničke </w:t>
      </w:r>
      <w:r>
        <w:rPr>
          <w:lang w:val="hr-HR"/>
        </w:rPr>
        <w:t xml:space="preserve">aktivnosti </w:t>
      </w:r>
      <w:r w:rsidR="00594DFB">
        <w:rPr>
          <w:lang w:val="hr-HR"/>
        </w:rPr>
        <w:t>građana starije životne dobi i mladih iz Srednje škole Slunj</w:t>
      </w:r>
      <w:r w:rsidR="00E95721">
        <w:rPr>
          <w:lang w:val="hr-HR"/>
        </w:rPr>
        <w:t>, a koje su usmjerene na poboljšanje kvalitete življenja u našem gradu. Sredstva za ovaj projekt u cijelosti osigurava Nacionalna zaklada za razvoj civilnog društva.</w:t>
      </w:r>
      <w:r w:rsidR="00594DFB">
        <w:rPr>
          <w:lang w:val="hr-HR"/>
        </w:rPr>
        <w:t xml:space="preserve"> </w:t>
      </w:r>
    </w:p>
    <w:p w14:paraId="57DABBBA" w14:textId="77777777" w:rsidR="002765F4" w:rsidRDefault="002765F4" w:rsidP="00B47090">
      <w:pPr>
        <w:jc w:val="both"/>
        <w:rPr>
          <w:lang w:val="hr-HR"/>
        </w:rPr>
      </w:pPr>
    </w:p>
    <w:p w14:paraId="7B10FBC4" w14:textId="77777777" w:rsidR="00A927D5" w:rsidRDefault="00A927D5" w:rsidP="00B47090">
      <w:pPr>
        <w:jc w:val="both"/>
        <w:rPr>
          <w:lang w:val="hr-HR"/>
        </w:rPr>
      </w:pPr>
      <w:r>
        <w:rPr>
          <w:lang w:val="hr-HR"/>
        </w:rPr>
        <w:t>Za program ostalih javnih potreba očekuju se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5"/>
        <w:gridCol w:w="2338"/>
        <w:gridCol w:w="3117"/>
        <w:gridCol w:w="832"/>
        <w:gridCol w:w="828"/>
        <w:gridCol w:w="828"/>
      </w:tblGrid>
      <w:tr w:rsidR="00544044" w:rsidRPr="00F05974" w14:paraId="58BD12DF" w14:textId="12378646" w:rsidTr="00544044">
        <w:tc>
          <w:tcPr>
            <w:tcW w:w="1345" w:type="dxa"/>
          </w:tcPr>
          <w:p w14:paraId="55977EAB" w14:textId="77777777" w:rsidR="00544044" w:rsidRPr="00F0597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338" w:type="dxa"/>
          </w:tcPr>
          <w:p w14:paraId="2FE358B0" w14:textId="77777777" w:rsidR="00544044" w:rsidRPr="00F0597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117" w:type="dxa"/>
          </w:tcPr>
          <w:p w14:paraId="3FCE275D" w14:textId="77777777" w:rsidR="00544044" w:rsidRPr="00F05974" w:rsidRDefault="00544044" w:rsidP="00A927D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32" w:type="dxa"/>
          </w:tcPr>
          <w:p w14:paraId="62C8E2F0" w14:textId="2BC4E1ED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828" w:type="dxa"/>
          </w:tcPr>
          <w:p w14:paraId="74933F13" w14:textId="280041F1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828" w:type="dxa"/>
          </w:tcPr>
          <w:p w14:paraId="7726F575" w14:textId="6D3BBF4E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544044" w:rsidRPr="00F05974" w14:paraId="1CED7304" w14:textId="2CA37507" w:rsidTr="00544044">
        <w:tc>
          <w:tcPr>
            <w:tcW w:w="1345" w:type="dxa"/>
          </w:tcPr>
          <w:p w14:paraId="6889DA3D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A100031</w:t>
            </w:r>
          </w:p>
        </w:tc>
        <w:tc>
          <w:tcPr>
            <w:tcW w:w="2338" w:type="dxa"/>
          </w:tcPr>
          <w:p w14:paraId="0B863F37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Radio Slunj</w:t>
            </w:r>
          </w:p>
        </w:tc>
        <w:tc>
          <w:tcPr>
            <w:tcW w:w="3117" w:type="dxa"/>
          </w:tcPr>
          <w:p w14:paraId="3833C76B" w14:textId="72ADAE91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Minimalni broj emisija koje se mjesečno subvencioniraju</w:t>
            </w:r>
          </w:p>
        </w:tc>
        <w:tc>
          <w:tcPr>
            <w:tcW w:w="832" w:type="dxa"/>
          </w:tcPr>
          <w:p w14:paraId="357634AE" w14:textId="16CF4DE4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  <w:tc>
          <w:tcPr>
            <w:tcW w:w="828" w:type="dxa"/>
          </w:tcPr>
          <w:p w14:paraId="083C48BB" w14:textId="53A3D8F4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  <w:tc>
          <w:tcPr>
            <w:tcW w:w="828" w:type="dxa"/>
          </w:tcPr>
          <w:p w14:paraId="15CD5A33" w14:textId="321F444D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</w:tr>
      <w:tr w:rsidR="00544044" w:rsidRPr="00F05974" w14:paraId="7337220E" w14:textId="020A030A" w:rsidTr="00544044">
        <w:tc>
          <w:tcPr>
            <w:tcW w:w="1345" w:type="dxa"/>
          </w:tcPr>
          <w:p w14:paraId="5C621799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A100032</w:t>
            </w:r>
          </w:p>
        </w:tc>
        <w:tc>
          <w:tcPr>
            <w:tcW w:w="2338" w:type="dxa"/>
          </w:tcPr>
          <w:p w14:paraId="3A303CCC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Donacije udrugama građana</w:t>
            </w:r>
          </w:p>
        </w:tc>
        <w:tc>
          <w:tcPr>
            <w:tcW w:w="3117" w:type="dxa"/>
          </w:tcPr>
          <w:p w14:paraId="67992D62" w14:textId="77777777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udruga koje ostvaruju potpore</w:t>
            </w:r>
          </w:p>
        </w:tc>
        <w:tc>
          <w:tcPr>
            <w:tcW w:w="832" w:type="dxa"/>
          </w:tcPr>
          <w:p w14:paraId="7A6EE92E" w14:textId="5BE1B6FF" w:rsidR="00544044" w:rsidRPr="00F0597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</w:t>
            </w:r>
          </w:p>
        </w:tc>
        <w:tc>
          <w:tcPr>
            <w:tcW w:w="828" w:type="dxa"/>
          </w:tcPr>
          <w:p w14:paraId="328D0554" w14:textId="4FC6F0B7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</w:t>
            </w:r>
          </w:p>
        </w:tc>
        <w:tc>
          <w:tcPr>
            <w:tcW w:w="828" w:type="dxa"/>
          </w:tcPr>
          <w:p w14:paraId="55234610" w14:textId="748C0CF2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</w:t>
            </w:r>
          </w:p>
        </w:tc>
      </w:tr>
      <w:tr w:rsidR="00544044" w:rsidRPr="00F05974" w14:paraId="744035B6" w14:textId="4543ACD4" w:rsidTr="00544044">
        <w:tc>
          <w:tcPr>
            <w:tcW w:w="1345" w:type="dxa"/>
          </w:tcPr>
          <w:p w14:paraId="09476E80" w14:textId="7A8BF125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T100017</w:t>
            </w:r>
          </w:p>
        </w:tc>
        <w:tc>
          <w:tcPr>
            <w:tcW w:w="2338" w:type="dxa"/>
          </w:tcPr>
          <w:p w14:paraId="1466D8CE" w14:textId="5013489F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Sportske utrke u Slunju</w:t>
            </w:r>
          </w:p>
        </w:tc>
        <w:tc>
          <w:tcPr>
            <w:tcW w:w="3117" w:type="dxa"/>
          </w:tcPr>
          <w:p w14:paraId="48980212" w14:textId="0D5C4C10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održanih utrka</w:t>
            </w:r>
          </w:p>
        </w:tc>
        <w:tc>
          <w:tcPr>
            <w:tcW w:w="832" w:type="dxa"/>
          </w:tcPr>
          <w:p w14:paraId="0A943EF7" w14:textId="28DEAED9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28" w:type="dxa"/>
          </w:tcPr>
          <w:p w14:paraId="42707115" w14:textId="1E0D81C9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828" w:type="dxa"/>
          </w:tcPr>
          <w:p w14:paraId="504A29C4" w14:textId="3BD98AFD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</w:tr>
      <w:tr w:rsidR="00544044" w:rsidRPr="00F05974" w14:paraId="4AA1DDBE" w14:textId="48311B7F" w:rsidTr="00544044">
        <w:tc>
          <w:tcPr>
            <w:tcW w:w="1345" w:type="dxa"/>
          </w:tcPr>
          <w:p w14:paraId="1EF8EBD2" w14:textId="3AD9B7CA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T100023</w:t>
            </w:r>
          </w:p>
        </w:tc>
        <w:tc>
          <w:tcPr>
            <w:tcW w:w="2338" w:type="dxa"/>
          </w:tcPr>
          <w:p w14:paraId="4E7BA6F0" w14:textId="6CE116D1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Potencijali zajednice</w:t>
            </w:r>
          </w:p>
        </w:tc>
        <w:tc>
          <w:tcPr>
            <w:tcW w:w="3117" w:type="dxa"/>
          </w:tcPr>
          <w:p w14:paraId="78C0223F" w14:textId="02C66B2B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učesnika</w:t>
            </w:r>
          </w:p>
        </w:tc>
        <w:tc>
          <w:tcPr>
            <w:tcW w:w="832" w:type="dxa"/>
          </w:tcPr>
          <w:p w14:paraId="7DEEBBA6" w14:textId="54FCABE2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5+3</w:t>
            </w:r>
          </w:p>
        </w:tc>
        <w:tc>
          <w:tcPr>
            <w:tcW w:w="828" w:type="dxa"/>
          </w:tcPr>
          <w:p w14:paraId="4F162B64" w14:textId="0738C5AE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5+3</w:t>
            </w:r>
          </w:p>
        </w:tc>
        <w:tc>
          <w:tcPr>
            <w:tcW w:w="828" w:type="dxa"/>
          </w:tcPr>
          <w:p w14:paraId="1EF8A211" w14:textId="23B5D51E" w:rsidR="00544044" w:rsidRDefault="00544044" w:rsidP="0054404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5+3</w:t>
            </w:r>
          </w:p>
        </w:tc>
      </w:tr>
    </w:tbl>
    <w:p w14:paraId="25225B2A" w14:textId="77777777" w:rsidR="00A927D5" w:rsidRDefault="00A927D5" w:rsidP="00B47090">
      <w:pPr>
        <w:jc w:val="both"/>
        <w:rPr>
          <w:lang w:val="hr-HR"/>
        </w:rPr>
      </w:pPr>
    </w:p>
    <w:p w14:paraId="7FA4FFC0" w14:textId="77777777" w:rsidR="002765F4" w:rsidRDefault="002765F4" w:rsidP="006F0CC2">
      <w:pPr>
        <w:jc w:val="both"/>
        <w:rPr>
          <w:lang w:val="hr-HR"/>
        </w:rPr>
      </w:pPr>
    </w:p>
    <w:p w14:paraId="3D72142C" w14:textId="77777777" w:rsidR="00995366" w:rsidRDefault="00995366" w:rsidP="006F0CC2">
      <w:pPr>
        <w:jc w:val="both"/>
        <w:rPr>
          <w:lang w:val="hr-HR"/>
        </w:rPr>
      </w:pPr>
    </w:p>
    <w:p w14:paraId="2EA6630E" w14:textId="7D60A4F3" w:rsidR="006F0CC2" w:rsidRPr="009C1CDD" w:rsidRDefault="006F0CC2" w:rsidP="006F0CC2">
      <w:pPr>
        <w:jc w:val="both"/>
        <w:rPr>
          <w:lang w:val="hr-HR"/>
        </w:rPr>
      </w:pPr>
      <w:r w:rsidRPr="00827701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827701">
        <w:rPr>
          <w:b/>
          <w:lang w:val="hr-HR"/>
        </w:rPr>
        <w:t>21 Održavanje komunalne infrastrukture</w:t>
      </w:r>
    </w:p>
    <w:p w14:paraId="75B332A9" w14:textId="77777777" w:rsidR="002765F4" w:rsidRDefault="00ED4A73" w:rsidP="006F0CC2">
      <w:pPr>
        <w:jc w:val="both"/>
        <w:rPr>
          <w:lang w:val="hr-HR"/>
        </w:rPr>
      </w:pPr>
      <w:r>
        <w:rPr>
          <w:lang w:val="hr-HR"/>
        </w:rPr>
        <w:t>Program</w:t>
      </w:r>
      <w:r w:rsidR="006F0CC2">
        <w:rPr>
          <w:lang w:val="hr-HR"/>
        </w:rPr>
        <w:t xml:space="preserve"> Održavanja komunalne infrastrukture</w:t>
      </w:r>
      <w:r>
        <w:rPr>
          <w:lang w:val="hr-HR"/>
        </w:rPr>
        <w:t xml:space="preserve"> usmjeren je na održavanje funkcionalnosti postojeće komunalne infrastrukture kroz redovne</w:t>
      </w:r>
      <w:r w:rsidR="006F0CC2">
        <w:rPr>
          <w:lang w:val="hr-HR"/>
        </w:rPr>
        <w:t xml:space="preserve"> aktivnosti čišćenja javnih površina, održavanja građevina javne namjene, javnih površina, održavanja gradskih ulica i nerazvrstanih cesta, održavanja sustava javne rasvjete, održavanja groblja te odvodnje </w:t>
      </w:r>
      <w:r>
        <w:rPr>
          <w:lang w:val="hr-HR"/>
        </w:rPr>
        <w:t>oborinskih</w:t>
      </w:r>
      <w:r w:rsidR="006F0CC2">
        <w:rPr>
          <w:lang w:val="hr-HR"/>
        </w:rPr>
        <w:t xml:space="preserve"> voda. </w:t>
      </w:r>
      <w:r>
        <w:rPr>
          <w:lang w:val="hr-HR"/>
        </w:rPr>
        <w:t>Detaljniji</w:t>
      </w:r>
      <w:r w:rsidR="006F0CC2">
        <w:rPr>
          <w:lang w:val="hr-HR"/>
        </w:rPr>
        <w:t xml:space="preserve"> pregled aktivnosti koje se planiraju poduzeti i potrebna financijska sredstva biti će utvrđeni Programom održavanja komunalne infrastrukture Grada Slunja za 202</w:t>
      </w:r>
      <w:r w:rsidR="00BF1FBD">
        <w:rPr>
          <w:lang w:val="hr-HR"/>
        </w:rPr>
        <w:t>6</w:t>
      </w:r>
      <w:r w:rsidR="006F0CC2">
        <w:rPr>
          <w:lang w:val="hr-HR"/>
        </w:rPr>
        <w:t xml:space="preserve">. godinu. </w:t>
      </w:r>
    </w:p>
    <w:p w14:paraId="79149F7F" w14:textId="77F46427" w:rsidR="00ED4A73" w:rsidRDefault="00ED4A73" w:rsidP="006F0CC2">
      <w:pPr>
        <w:jc w:val="both"/>
        <w:rPr>
          <w:lang w:val="hr-HR"/>
        </w:rPr>
      </w:pPr>
      <w:r>
        <w:rPr>
          <w:lang w:val="hr-HR"/>
        </w:rPr>
        <w:t>Program obuhvaća slijedeće aktivnosti:</w:t>
      </w:r>
    </w:p>
    <w:p w14:paraId="2737B802" w14:textId="66C3585D" w:rsidR="00ED4A73" w:rsidRDefault="00ED4A73" w:rsidP="00ED4A73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3"/>
        <w:gridCol w:w="3615"/>
        <w:gridCol w:w="1274"/>
        <w:gridCol w:w="1273"/>
        <w:gridCol w:w="1273"/>
      </w:tblGrid>
      <w:tr w:rsidR="00544044" w:rsidRPr="00F05974" w14:paraId="0B31EE8B" w14:textId="3F80EA47" w:rsidTr="00544044">
        <w:tc>
          <w:tcPr>
            <w:tcW w:w="1853" w:type="dxa"/>
          </w:tcPr>
          <w:p w14:paraId="1F9AFBB8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5" w:type="dxa"/>
          </w:tcPr>
          <w:p w14:paraId="17B79744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4" w:type="dxa"/>
          </w:tcPr>
          <w:p w14:paraId="7932C1E0" w14:textId="4F6D8825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3" w:type="dxa"/>
          </w:tcPr>
          <w:p w14:paraId="56CF7718" w14:textId="22E3398C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3" w:type="dxa"/>
          </w:tcPr>
          <w:p w14:paraId="4FA880D5" w14:textId="2387C0ED" w:rsidR="00544044" w:rsidRPr="00F05974" w:rsidRDefault="00544044" w:rsidP="00BF1FB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544044" w:rsidRPr="00F05974" w14:paraId="6F5C3C3C" w14:textId="0E635076" w:rsidTr="00544044">
        <w:tc>
          <w:tcPr>
            <w:tcW w:w="1853" w:type="dxa"/>
          </w:tcPr>
          <w:p w14:paraId="15990252" w14:textId="77777777" w:rsidR="00544044" w:rsidRPr="00F05974" w:rsidRDefault="00544044" w:rsidP="00ED4A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A100039</w:t>
            </w:r>
          </w:p>
        </w:tc>
        <w:tc>
          <w:tcPr>
            <w:tcW w:w="3615" w:type="dxa"/>
          </w:tcPr>
          <w:p w14:paraId="29FACF22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Čišćenje javnih površina</w:t>
            </w:r>
          </w:p>
        </w:tc>
        <w:tc>
          <w:tcPr>
            <w:tcW w:w="1274" w:type="dxa"/>
          </w:tcPr>
          <w:p w14:paraId="15E90430" w14:textId="748FBFD8" w:rsidR="00544044" w:rsidRPr="00F05974" w:rsidRDefault="00544044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153.830,00</w:t>
            </w:r>
          </w:p>
        </w:tc>
        <w:tc>
          <w:tcPr>
            <w:tcW w:w="1273" w:type="dxa"/>
          </w:tcPr>
          <w:p w14:paraId="7DC7189E" w14:textId="4AF05FD2" w:rsidR="00544044" w:rsidRDefault="00544044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148.000,00</w:t>
            </w:r>
          </w:p>
        </w:tc>
        <w:tc>
          <w:tcPr>
            <w:tcW w:w="1273" w:type="dxa"/>
          </w:tcPr>
          <w:p w14:paraId="1312739F" w14:textId="1707DC2E" w:rsidR="00544044" w:rsidRDefault="00544044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148.000,00</w:t>
            </w:r>
          </w:p>
        </w:tc>
      </w:tr>
      <w:tr w:rsidR="00544044" w:rsidRPr="00F05974" w14:paraId="4F93F988" w14:textId="45EA4971" w:rsidTr="00544044">
        <w:tc>
          <w:tcPr>
            <w:tcW w:w="1853" w:type="dxa"/>
          </w:tcPr>
          <w:p w14:paraId="407FCCA9" w14:textId="77777777" w:rsidR="00544044" w:rsidRPr="00F05974" w:rsidRDefault="00544044" w:rsidP="00ED4A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A100040</w:t>
            </w:r>
          </w:p>
        </w:tc>
        <w:tc>
          <w:tcPr>
            <w:tcW w:w="3615" w:type="dxa"/>
          </w:tcPr>
          <w:p w14:paraId="01DB3F33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javnih zelenih površina</w:t>
            </w:r>
          </w:p>
        </w:tc>
        <w:tc>
          <w:tcPr>
            <w:tcW w:w="1274" w:type="dxa"/>
          </w:tcPr>
          <w:p w14:paraId="531425CC" w14:textId="483DA165" w:rsidR="00544044" w:rsidRPr="00F05974" w:rsidRDefault="00544044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179.700,00</w:t>
            </w:r>
          </w:p>
        </w:tc>
        <w:tc>
          <w:tcPr>
            <w:tcW w:w="1273" w:type="dxa"/>
          </w:tcPr>
          <w:p w14:paraId="0F231736" w14:textId="627C871A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164.450,00</w:t>
            </w:r>
          </w:p>
        </w:tc>
        <w:tc>
          <w:tcPr>
            <w:tcW w:w="1273" w:type="dxa"/>
          </w:tcPr>
          <w:p w14:paraId="4810541C" w14:textId="377FFCEF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164.450,00</w:t>
            </w:r>
          </w:p>
        </w:tc>
      </w:tr>
      <w:tr w:rsidR="00544044" w:rsidRPr="00F05974" w14:paraId="2B3CB16C" w14:textId="35778AC4" w:rsidTr="00544044">
        <w:tc>
          <w:tcPr>
            <w:tcW w:w="1853" w:type="dxa"/>
          </w:tcPr>
          <w:p w14:paraId="7AD8C885" w14:textId="77777777" w:rsidR="0054404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A100041</w:t>
            </w:r>
          </w:p>
        </w:tc>
        <w:tc>
          <w:tcPr>
            <w:tcW w:w="3615" w:type="dxa"/>
          </w:tcPr>
          <w:p w14:paraId="699188A8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nerazvrstanih cesta</w:t>
            </w:r>
          </w:p>
        </w:tc>
        <w:tc>
          <w:tcPr>
            <w:tcW w:w="1274" w:type="dxa"/>
          </w:tcPr>
          <w:p w14:paraId="0F347611" w14:textId="642CC6A8" w:rsidR="00544044" w:rsidRPr="00F05974" w:rsidRDefault="00544044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938.700,00</w:t>
            </w:r>
          </w:p>
        </w:tc>
        <w:tc>
          <w:tcPr>
            <w:tcW w:w="1273" w:type="dxa"/>
          </w:tcPr>
          <w:p w14:paraId="7EBAB0AF" w14:textId="1F9400F4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680.000,00</w:t>
            </w:r>
          </w:p>
        </w:tc>
        <w:tc>
          <w:tcPr>
            <w:tcW w:w="1273" w:type="dxa"/>
          </w:tcPr>
          <w:p w14:paraId="46135DD0" w14:textId="4598DA47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843.750,00</w:t>
            </w:r>
          </w:p>
        </w:tc>
      </w:tr>
      <w:tr w:rsidR="00544044" w:rsidRPr="00F05974" w14:paraId="40CE8D34" w14:textId="7002E1E1" w:rsidTr="00544044">
        <w:tc>
          <w:tcPr>
            <w:tcW w:w="1853" w:type="dxa"/>
          </w:tcPr>
          <w:p w14:paraId="526F4F2E" w14:textId="77777777" w:rsidR="0054404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A100042</w:t>
            </w:r>
          </w:p>
        </w:tc>
        <w:tc>
          <w:tcPr>
            <w:tcW w:w="3615" w:type="dxa"/>
          </w:tcPr>
          <w:p w14:paraId="133D747A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sustava javne rasvjete</w:t>
            </w:r>
          </w:p>
        </w:tc>
        <w:tc>
          <w:tcPr>
            <w:tcW w:w="1274" w:type="dxa"/>
          </w:tcPr>
          <w:p w14:paraId="37AA1ADA" w14:textId="089D6E47" w:rsidR="00544044" w:rsidRPr="00F05974" w:rsidRDefault="00544044" w:rsidP="005E18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273" w:type="dxa"/>
          </w:tcPr>
          <w:p w14:paraId="6F72E851" w14:textId="7F8EEFD6" w:rsidR="00544044" w:rsidRDefault="00C17781" w:rsidP="005E18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110.000,00</w:t>
            </w:r>
          </w:p>
        </w:tc>
        <w:tc>
          <w:tcPr>
            <w:tcW w:w="1273" w:type="dxa"/>
          </w:tcPr>
          <w:p w14:paraId="39A07577" w14:textId="516876B9" w:rsidR="00544044" w:rsidRDefault="00C17781" w:rsidP="005E18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110.000,00</w:t>
            </w:r>
          </w:p>
        </w:tc>
      </w:tr>
      <w:tr w:rsidR="00544044" w:rsidRPr="00F05974" w14:paraId="53F6C9B8" w14:textId="5BC73277" w:rsidTr="00544044">
        <w:tc>
          <w:tcPr>
            <w:tcW w:w="1853" w:type="dxa"/>
          </w:tcPr>
          <w:p w14:paraId="4F0BD20A" w14:textId="77777777" w:rsidR="0054404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A100043</w:t>
            </w:r>
          </w:p>
        </w:tc>
        <w:tc>
          <w:tcPr>
            <w:tcW w:w="3615" w:type="dxa"/>
          </w:tcPr>
          <w:p w14:paraId="1385B4C9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groblja i mrtvačnica</w:t>
            </w:r>
          </w:p>
        </w:tc>
        <w:tc>
          <w:tcPr>
            <w:tcW w:w="1274" w:type="dxa"/>
          </w:tcPr>
          <w:p w14:paraId="0B752CC2" w14:textId="2D13CD59" w:rsidR="00544044" w:rsidRPr="00F05974" w:rsidRDefault="00544044" w:rsidP="005E18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1273" w:type="dxa"/>
          </w:tcPr>
          <w:p w14:paraId="19D115A7" w14:textId="6C52E5FB" w:rsidR="00544044" w:rsidRDefault="00C17781" w:rsidP="005E18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1273" w:type="dxa"/>
          </w:tcPr>
          <w:p w14:paraId="03E7F014" w14:textId="15B4D7C1" w:rsidR="00544044" w:rsidRDefault="00C17781" w:rsidP="005E1864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45.000,00</w:t>
            </w:r>
          </w:p>
        </w:tc>
      </w:tr>
      <w:tr w:rsidR="00544044" w:rsidRPr="00F05974" w14:paraId="19AEC92B" w14:textId="73F1D181" w:rsidTr="00544044">
        <w:tc>
          <w:tcPr>
            <w:tcW w:w="1853" w:type="dxa"/>
          </w:tcPr>
          <w:p w14:paraId="3DA5876A" w14:textId="77777777" w:rsidR="0054404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A100044</w:t>
            </w:r>
          </w:p>
        </w:tc>
        <w:tc>
          <w:tcPr>
            <w:tcW w:w="3615" w:type="dxa"/>
          </w:tcPr>
          <w:p w14:paraId="1248C9BF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Održav. građevina javne odvodnje oborinskih voda</w:t>
            </w:r>
          </w:p>
        </w:tc>
        <w:tc>
          <w:tcPr>
            <w:tcW w:w="1274" w:type="dxa"/>
          </w:tcPr>
          <w:p w14:paraId="0D706EDE" w14:textId="4226D68F" w:rsidR="00544044" w:rsidRPr="00F05974" w:rsidRDefault="00544044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73" w:type="dxa"/>
          </w:tcPr>
          <w:p w14:paraId="6123E88C" w14:textId="491D47F5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73" w:type="dxa"/>
          </w:tcPr>
          <w:p w14:paraId="1EFF4271" w14:textId="6E920D80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</w:tr>
      <w:tr w:rsidR="00544044" w:rsidRPr="00F05974" w14:paraId="0AA65656" w14:textId="41A4B734" w:rsidTr="00544044">
        <w:tc>
          <w:tcPr>
            <w:tcW w:w="1853" w:type="dxa"/>
          </w:tcPr>
          <w:p w14:paraId="61683B7A" w14:textId="77777777" w:rsidR="0054404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A100079</w:t>
            </w:r>
          </w:p>
        </w:tc>
        <w:tc>
          <w:tcPr>
            <w:tcW w:w="3615" w:type="dxa"/>
          </w:tcPr>
          <w:p w14:paraId="76BEB4BF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građevina, uređaja i predmeta javne namjene</w:t>
            </w:r>
          </w:p>
        </w:tc>
        <w:tc>
          <w:tcPr>
            <w:tcW w:w="1274" w:type="dxa"/>
          </w:tcPr>
          <w:p w14:paraId="0D290624" w14:textId="123675D1" w:rsidR="00544044" w:rsidRPr="00F05974" w:rsidRDefault="00544044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154.000,00</w:t>
            </w:r>
          </w:p>
        </w:tc>
        <w:tc>
          <w:tcPr>
            <w:tcW w:w="1273" w:type="dxa"/>
          </w:tcPr>
          <w:p w14:paraId="5DF51315" w14:textId="7242B5B2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144.000,00</w:t>
            </w:r>
          </w:p>
        </w:tc>
        <w:tc>
          <w:tcPr>
            <w:tcW w:w="1273" w:type="dxa"/>
          </w:tcPr>
          <w:p w14:paraId="67150AAC" w14:textId="5F9213AC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144.000,00</w:t>
            </w:r>
          </w:p>
        </w:tc>
      </w:tr>
      <w:tr w:rsidR="00544044" w:rsidRPr="00F05974" w14:paraId="4891CB5E" w14:textId="2D475EF3" w:rsidTr="00544044">
        <w:tc>
          <w:tcPr>
            <w:tcW w:w="1853" w:type="dxa"/>
          </w:tcPr>
          <w:p w14:paraId="2A4AE8BA" w14:textId="77777777" w:rsidR="0054404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A100080</w:t>
            </w:r>
          </w:p>
        </w:tc>
        <w:tc>
          <w:tcPr>
            <w:tcW w:w="3615" w:type="dxa"/>
          </w:tcPr>
          <w:p w14:paraId="16CEE5FD" w14:textId="77777777" w:rsidR="00544044" w:rsidRPr="00F05974" w:rsidRDefault="00544044" w:rsidP="002039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javnih površina na kojima nije dopušten promet motornim vozilima</w:t>
            </w:r>
          </w:p>
        </w:tc>
        <w:tc>
          <w:tcPr>
            <w:tcW w:w="1274" w:type="dxa"/>
          </w:tcPr>
          <w:p w14:paraId="1A59DA27" w14:textId="66F31B70" w:rsidR="00544044" w:rsidRPr="00F05974" w:rsidRDefault="00544044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111.000,00</w:t>
            </w:r>
          </w:p>
        </w:tc>
        <w:tc>
          <w:tcPr>
            <w:tcW w:w="1273" w:type="dxa"/>
          </w:tcPr>
          <w:p w14:paraId="33776188" w14:textId="17CE5A95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46.000,00</w:t>
            </w:r>
          </w:p>
        </w:tc>
        <w:tc>
          <w:tcPr>
            <w:tcW w:w="1273" w:type="dxa"/>
          </w:tcPr>
          <w:p w14:paraId="26124A6C" w14:textId="1301A742" w:rsidR="00544044" w:rsidRDefault="00C17781" w:rsidP="002039E7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46.000,00</w:t>
            </w:r>
          </w:p>
        </w:tc>
      </w:tr>
    </w:tbl>
    <w:p w14:paraId="1DB5A3CA" w14:textId="77777777" w:rsidR="00E937B5" w:rsidRDefault="00E937B5" w:rsidP="006F0CC2">
      <w:pPr>
        <w:jc w:val="both"/>
        <w:rPr>
          <w:lang w:val="hr-HR"/>
        </w:rPr>
      </w:pPr>
    </w:p>
    <w:p w14:paraId="4F71782A" w14:textId="2E851BCA" w:rsidR="006F0CC2" w:rsidRDefault="006F0CC2" w:rsidP="006F0CC2">
      <w:pPr>
        <w:jc w:val="both"/>
        <w:rPr>
          <w:lang w:val="hr-HR"/>
        </w:rPr>
      </w:pPr>
      <w:r w:rsidRPr="005D72BD">
        <w:rPr>
          <w:lang w:val="hr-HR"/>
        </w:rPr>
        <w:t xml:space="preserve">- U sklopu </w:t>
      </w:r>
      <w:r w:rsidRPr="005D72BD">
        <w:rPr>
          <w:b/>
          <w:i/>
          <w:lang w:val="hr-HR"/>
        </w:rPr>
        <w:t>Aktivnosti čišćenje javnih površina</w:t>
      </w:r>
      <w:r w:rsidRPr="005D72BD">
        <w:rPr>
          <w:lang w:val="hr-HR"/>
        </w:rPr>
        <w:t xml:space="preserve"> planirana su sredstva za redovno čišćenje grada, zimsku </w:t>
      </w:r>
      <w:r>
        <w:rPr>
          <w:lang w:val="hr-HR"/>
        </w:rPr>
        <w:t>službu čišćenja snijega</w:t>
      </w:r>
      <w:r w:rsidRPr="005D72BD">
        <w:rPr>
          <w:lang w:val="hr-HR"/>
        </w:rPr>
        <w:t xml:space="preserve"> </w:t>
      </w:r>
      <w:r>
        <w:rPr>
          <w:lang w:val="hr-HR"/>
        </w:rPr>
        <w:t xml:space="preserve">i </w:t>
      </w:r>
      <w:r w:rsidRPr="005D72BD">
        <w:rPr>
          <w:lang w:val="hr-HR"/>
        </w:rPr>
        <w:t>sanaciju divljih deponija</w:t>
      </w:r>
      <w:r w:rsidR="00ED4A73">
        <w:rPr>
          <w:lang w:val="hr-HR"/>
        </w:rPr>
        <w:t xml:space="preserve"> – ukupno </w:t>
      </w:r>
      <w:r w:rsidR="00BF1FBD">
        <w:rPr>
          <w:lang w:val="hr-HR"/>
        </w:rPr>
        <w:t>153.830</w:t>
      </w:r>
      <w:r w:rsidR="00ED4A73">
        <w:rPr>
          <w:lang w:val="hr-HR"/>
        </w:rPr>
        <w:t>,00 €</w:t>
      </w:r>
      <w:r>
        <w:rPr>
          <w:lang w:val="hr-HR"/>
        </w:rPr>
        <w:t>.</w:t>
      </w:r>
      <w:r w:rsidRPr="00A43FE2">
        <w:rPr>
          <w:i/>
          <w:lang w:val="hr-HR"/>
        </w:rPr>
        <w:t xml:space="preserve"> </w:t>
      </w:r>
      <w:r>
        <w:rPr>
          <w:lang w:val="hr-HR"/>
        </w:rPr>
        <w:t xml:space="preserve">Napominjem da očekujemo da će dio sredstava za zimsku službu čišćenja snijega osigurati Hrvatske ceste  - </w:t>
      </w:r>
      <w:r w:rsidR="00BF1FBD">
        <w:rPr>
          <w:lang w:val="hr-HR"/>
        </w:rPr>
        <w:t>85.630</w:t>
      </w:r>
      <w:r w:rsidR="00ED4A73">
        <w:rPr>
          <w:lang w:val="hr-HR"/>
        </w:rPr>
        <w:t>,00 €</w:t>
      </w:r>
      <w:r w:rsidR="00BF1FBD">
        <w:rPr>
          <w:lang w:val="hr-HR"/>
        </w:rPr>
        <w:t xml:space="preserve">. </w:t>
      </w:r>
    </w:p>
    <w:p w14:paraId="4F1BB574" w14:textId="18C69809" w:rsidR="006F0CC2" w:rsidRDefault="006F0CC2" w:rsidP="006F0CC2">
      <w:pPr>
        <w:jc w:val="both"/>
        <w:rPr>
          <w:lang w:val="hr-HR"/>
        </w:rPr>
      </w:pPr>
      <w:r w:rsidRPr="005D72BD">
        <w:rPr>
          <w:lang w:val="hr-HR"/>
        </w:rPr>
        <w:t xml:space="preserve">- U sklopu </w:t>
      </w:r>
      <w:r w:rsidRPr="005D72BD">
        <w:rPr>
          <w:b/>
          <w:i/>
          <w:lang w:val="hr-HR"/>
        </w:rPr>
        <w:t>Aktivnosti održavanje javnih</w:t>
      </w:r>
      <w:r>
        <w:rPr>
          <w:b/>
          <w:i/>
          <w:lang w:val="hr-HR"/>
        </w:rPr>
        <w:t xml:space="preserve"> zelenih</w:t>
      </w:r>
      <w:r w:rsidRPr="005D72BD">
        <w:rPr>
          <w:b/>
          <w:i/>
          <w:lang w:val="hr-HR"/>
        </w:rPr>
        <w:t xml:space="preserve"> površina</w:t>
      </w:r>
      <w:r w:rsidRPr="005D72BD">
        <w:rPr>
          <w:lang w:val="hr-HR"/>
        </w:rPr>
        <w:t xml:space="preserve">, </w:t>
      </w:r>
      <w:r>
        <w:rPr>
          <w:lang w:val="hr-HR"/>
        </w:rPr>
        <w:t xml:space="preserve">planirana su sredstva za </w:t>
      </w:r>
      <w:r w:rsidRPr="005D72BD">
        <w:rPr>
          <w:lang w:val="hr-HR"/>
        </w:rPr>
        <w:t xml:space="preserve">troškove usluga održavanja javnih </w:t>
      </w:r>
      <w:r>
        <w:rPr>
          <w:lang w:val="hr-HR"/>
        </w:rPr>
        <w:t xml:space="preserve"> zelenih </w:t>
      </w:r>
      <w:r w:rsidRPr="005D72BD">
        <w:rPr>
          <w:lang w:val="hr-HR"/>
        </w:rPr>
        <w:t>površina (</w:t>
      </w:r>
      <w:r>
        <w:rPr>
          <w:lang w:val="hr-HR"/>
        </w:rPr>
        <w:t xml:space="preserve">uređenje javnih površina, </w:t>
      </w:r>
      <w:r w:rsidRPr="005D72BD">
        <w:rPr>
          <w:lang w:val="hr-HR"/>
        </w:rPr>
        <w:t>sadnja cvijeća, košnja</w:t>
      </w:r>
      <w:r>
        <w:rPr>
          <w:lang w:val="hr-HR"/>
        </w:rPr>
        <w:t xml:space="preserve">, orezivanje stabala i živica itd. </w:t>
      </w:r>
      <w:r w:rsidRPr="005D72BD">
        <w:rPr>
          <w:lang w:val="hr-HR"/>
        </w:rPr>
        <w:t>)</w:t>
      </w:r>
      <w:r>
        <w:rPr>
          <w:lang w:val="hr-HR"/>
        </w:rPr>
        <w:t>, hvatanja i zbrinjavanja napuštenih životinja te uklanjanja uginulih životinja s javnih površina.</w:t>
      </w:r>
    </w:p>
    <w:p w14:paraId="1F0EEF1B" w14:textId="4C93CCA3" w:rsidR="00CA46B1" w:rsidRDefault="006F0CC2" w:rsidP="006F0CC2">
      <w:pPr>
        <w:jc w:val="both"/>
        <w:rPr>
          <w:lang w:val="hr-HR"/>
        </w:rPr>
      </w:pPr>
      <w:r w:rsidRPr="005D72BD">
        <w:rPr>
          <w:lang w:val="hr-HR"/>
        </w:rPr>
        <w:t xml:space="preserve">- U sklopu </w:t>
      </w:r>
      <w:r w:rsidRPr="005D72BD">
        <w:rPr>
          <w:b/>
          <w:i/>
          <w:lang w:val="hr-HR"/>
        </w:rPr>
        <w:t>Aktivnosti Održavanje nerazvrstanih cesta</w:t>
      </w:r>
      <w:r w:rsidRPr="005D72BD">
        <w:rPr>
          <w:lang w:val="hr-HR"/>
        </w:rPr>
        <w:t xml:space="preserve">, </w:t>
      </w:r>
      <w:r>
        <w:rPr>
          <w:lang w:val="hr-HR"/>
        </w:rPr>
        <w:t xml:space="preserve">planirana su sredstva za tekuće i investicijsko održavanje nerazvrstanih cesta (cca </w:t>
      </w:r>
      <w:r w:rsidR="00E918BE">
        <w:rPr>
          <w:lang w:val="hr-HR"/>
        </w:rPr>
        <w:t>863.400</w:t>
      </w:r>
      <w:r w:rsidR="002039E7">
        <w:rPr>
          <w:lang w:val="hr-HR"/>
        </w:rPr>
        <w:t>,00 €</w:t>
      </w:r>
      <w:r>
        <w:rPr>
          <w:lang w:val="hr-HR"/>
        </w:rPr>
        <w:t xml:space="preserve">), sanaciju klizišta (cca </w:t>
      </w:r>
      <w:r w:rsidR="00156C9F">
        <w:rPr>
          <w:lang w:val="hr-HR"/>
        </w:rPr>
        <w:t>5</w:t>
      </w:r>
      <w:r w:rsidR="002039E7">
        <w:rPr>
          <w:lang w:val="hr-HR"/>
        </w:rPr>
        <w:t>.000,00 €</w:t>
      </w:r>
      <w:r>
        <w:rPr>
          <w:lang w:val="hr-HR"/>
        </w:rPr>
        <w:t xml:space="preserve">), tekuće i investicijsko održavanje mostova  (cca </w:t>
      </w:r>
      <w:r w:rsidR="005E1864">
        <w:rPr>
          <w:lang w:val="hr-HR"/>
        </w:rPr>
        <w:t>5.000</w:t>
      </w:r>
      <w:r w:rsidR="002039E7">
        <w:rPr>
          <w:lang w:val="hr-HR"/>
        </w:rPr>
        <w:t>,00 €</w:t>
      </w:r>
      <w:r>
        <w:rPr>
          <w:lang w:val="hr-HR"/>
        </w:rPr>
        <w:t xml:space="preserve">), prometnu signalizaciju (cca </w:t>
      </w:r>
      <w:r w:rsidR="00E918BE">
        <w:rPr>
          <w:lang w:val="hr-HR"/>
        </w:rPr>
        <w:t>5</w:t>
      </w:r>
      <w:r w:rsidR="002039E7">
        <w:rPr>
          <w:lang w:val="hr-HR"/>
        </w:rPr>
        <w:t>0.000,00 €</w:t>
      </w:r>
      <w:r>
        <w:rPr>
          <w:lang w:val="hr-HR"/>
        </w:rPr>
        <w:t xml:space="preserve">), energiju za semafor (cca </w:t>
      </w:r>
      <w:r w:rsidR="002039E7">
        <w:rPr>
          <w:lang w:val="hr-HR"/>
        </w:rPr>
        <w:t>300,00 €</w:t>
      </w:r>
      <w:r>
        <w:rPr>
          <w:lang w:val="hr-HR"/>
        </w:rPr>
        <w:t xml:space="preserve">), te izradu elaborata za nerazvrstane ceste (cca </w:t>
      </w:r>
      <w:r w:rsidR="00E918BE">
        <w:rPr>
          <w:lang w:val="hr-HR"/>
        </w:rPr>
        <w:t>15</w:t>
      </w:r>
      <w:r w:rsidR="002039E7">
        <w:rPr>
          <w:lang w:val="hr-HR"/>
        </w:rPr>
        <w:t>.000,00 €</w:t>
      </w:r>
      <w:r>
        <w:rPr>
          <w:lang w:val="hr-HR"/>
        </w:rPr>
        <w:t xml:space="preserve">). </w:t>
      </w:r>
    </w:p>
    <w:p w14:paraId="0FD049A9" w14:textId="1B834E2A" w:rsidR="002039E7" w:rsidRDefault="006F0CC2" w:rsidP="006F0CC2">
      <w:pPr>
        <w:jc w:val="both"/>
        <w:rPr>
          <w:lang w:val="hr-HR"/>
        </w:rPr>
      </w:pPr>
      <w:r w:rsidRPr="005D72BD">
        <w:rPr>
          <w:lang w:val="hr-HR"/>
        </w:rPr>
        <w:t xml:space="preserve">- U sklopu </w:t>
      </w:r>
      <w:r w:rsidRPr="005D72BD">
        <w:rPr>
          <w:b/>
          <w:i/>
          <w:lang w:val="hr-HR"/>
        </w:rPr>
        <w:t>Aktivnosti Održavanj</w:t>
      </w:r>
      <w:r>
        <w:rPr>
          <w:b/>
          <w:i/>
          <w:lang w:val="hr-HR"/>
        </w:rPr>
        <w:t>e</w:t>
      </w:r>
      <w:r w:rsidRPr="005D72BD">
        <w:rPr>
          <w:b/>
          <w:i/>
          <w:lang w:val="hr-HR"/>
        </w:rPr>
        <w:t xml:space="preserve"> sustava javne rasvjete</w:t>
      </w:r>
      <w:r w:rsidRPr="005D72BD">
        <w:rPr>
          <w:lang w:val="hr-HR"/>
        </w:rPr>
        <w:t xml:space="preserve"> planiran</w:t>
      </w:r>
      <w:r w:rsidR="002039E7">
        <w:rPr>
          <w:lang w:val="hr-HR"/>
        </w:rPr>
        <w:t>a su sredstva</w:t>
      </w:r>
      <w:r w:rsidRPr="005D72BD">
        <w:rPr>
          <w:lang w:val="hr-HR"/>
        </w:rPr>
        <w:t xml:space="preserve"> za troškove električne energije za javnu rasvjetu</w:t>
      </w:r>
      <w:r w:rsidR="002039E7">
        <w:rPr>
          <w:lang w:val="hr-HR"/>
        </w:rPr>
        <w:t xml:space="preserve"> (cca </w:t>
      </w:r>
      <w:r w:rsidR="005E1864">
        <w:rPr>
          <w:lang w:val="hr-HR"/>
        </w:rPr>
        <w:t>75</w:t>
      </w:r>
      <w:r w:rsidR="002039E7">
        <w:rPr>
          <w:lang w:val="hr-HR"/>
        </w:rPr>
        <w:t>.000,00 €)</w:t>
      </w:r>
      <w:r>
        <w:rPr>
          <w:lang w:val="hr-HR"/>
        </w:rPr>
        <w:t xml:space="preserve">, </w:t>
      </w:r>
      <w:r w:rsidR="002039E7">
        <w:rPr>
          <w:lang w:val="hr-HR"/>
        </w:rPr>
        <w:t xml:space="preserve">te sredstva </w:t>
      </w:r>
      <w:r>
        <w:rPr>
          <w:lang w:val="hr-HR"/>
        </w:rPr>
        <w:t>za redovno održavanje javne rasvjete</w:t>
      </w:r>
      <w:r w:rsidR="002039E7">
        <w:rPr>
          <w:lang w:val="hr-HR"/>
        </w:rPr>
        <w:t xml:space="preserve"> (cca </w:t>
      </w:r>
      <w:r w:rsidR="00156C9F">
        <w:rPr>
          <w:lang w:val="hr-HR"/>
        </w:rPr>
        <w:t>40</w:t>
      </w:r>
      <w:r w:rsidR="002039E7">
        <w:rPr>
          <w:lang w:val="hr-HR"/>
        </w:rPr>
        <w:t>.000,00 €)</w:t>
      </w:r>
      <w:r>
        <w:rPr>
          <w:lang w:val="hr-HR"/>
        </w:rPr>
        <w:t xml:space="preserve">. </w:t>
      </w:r>
    </w:p>
    <w:p w14:paraId="44A6807B" w14:textId="77787723" w:rsidR="006F0CC2" w:rsidRDefault="006F0CC2" w:rsidP="006F0CC2">
      <w:pPr>
        <w:jc w:val="both"/>
        <w:rPr>
          <w:lang w:val="hr-HR"/>
        </w:rPr>
      </w:pPr>
      <w:r w:rsidRPr="005D72BD">
        <w:rPr>
          <w:lang w:val="hr-HR"/>
        </w:rPr>
        <w:t xml:space="preserve">- U sklopu </w:t>
      </w:r>
      <w:r w:rsidRPr="005D72BD">
        <w:rPr>
          <w:b/>
          <w:i/>
          <w:lang w:val="hr-HR"/>
        </w:rPr>
        <w:t>Aktivnosti Održavanje groblja</w:t>
      </w:r>
      <w:r w:rsidR="002039E7">
        <w:rPr>
          <w:b/>
          <w:i/>
          <w:lang w:val="hr-HR"/>
        </w:rPr>
        <w:t xml:space="preserve"> i mrtvačnica</w:t>
      </w:r>
      <w:r w:rsidRPr="005D72BD">
        <w:rPr>
          <w:lang w:val="hr-HR"/>
        </w:rPr>
        <w:t xml:space="preserve">, </w:t>
      </w:r>
      <w:r>
        <w:rPr>
          <w:lang w:val="hr-HR"/>
        </w:rPr>
        <w:t xml:space="preserve">planirana su sredstva za troškove usluga održavanja mrtvačnica i groblja </w:t>
      </w:r>
      <w:r w:rsidR="002039E7">
        <w:rPr>
          <w:lang w:val="hr-HR"/>
        </w:rPr>
        <w:t>–</w:t>
      </w:r>
      <w:r>
        <w:rPr>
          <w:lang w:val="hr-HR"/>
        </w:rPr>
        <w:t xml:space="preserve"> </w:t>
      </w:r>
      <w:r w:rsidR="00FF26E7">
        <w:rPr>
          <w:lang w:val="hr-HR"/>
        </w:rPr>
        <w:t>4</w:t>
      </w:r>
      <w:r w:rsidR="005E1864">
        <w:rPr>
          <w:lang w:val="hr-HR"/>
        </w:rPr>
        <w:t>5</w:t>
      </w:r>
      <w:r w:rsidR="00156C9F">
        <w:rPr>
          <w:lang w:val="hr-HR"/>
        </w:rPr>
        <w:t>.000</w:t>
      </w:r>
      <w:r w:rsidR="002039E7">
        <w:rPr>
          <w:lang w:val="hr-HR"/>
        </w:rPr>
        <w:t>,00 €</w:t>
      </w:r>
      <w:r>
        <w:rPr>
          <w:lang w:val="hr-HR"/>
        </w:rPr>
        <w:t xml:space="preserve">. </w:t>
      </w:r>
    </w:p>
    <w:p w14:paraId="429BCF57" w14:textId="6720536A" w:rsidR="006F0CC2" w:rsidRDefault="006F0CC2" w:rsidP="006F0CC2">
      <w:pPr>
        <w:jc w:val="both"/>
        <w:rPr>
          <w:lang w:val="hr-HR"/>
        </w:rPr>
      </w:pPr>
      <w:r w:rsidRPr="005D72BD">
        <w:rPr>
          <w:lang w:val="hr-HR"/>
        </w:rPr>
        <w:t xml:space="preserve">- U sklopu </w:t>
      </w:r>
      <w:r w:rsidRPr="005D72BD">
        <w:rPr>
          <w:b/>
          <w:i/>
          <w:lang w:val="hr-HR"/>
        </w:rPr>
        <w:t xml:space="preserve">Aktivnosti </w:t>
      </w:r>
      <w:r>
        <w:rPr>
          <w:b/>
          <w:i/>
          <w:lang w:val="hr-HR"/>
        </w:rPr>
        <w:t xml:space="preserve">Održavanje građevina javne odvodnje oborinskih voda </w:t>
      </w:r>
      <w:r w:rsidRPr="005D72BD">
        <w:rPr>
          <w:lang w:val="hr-HR"/>
        </w:rPr>
        <w:t xml:space="preserve"> planirana su sredstva za čišćenje slivnika</w:t>
      </w:r>
      <w:r w:rsidR="00FA250B">
        <w:rPr>
          <w:lang w:val="hr-HR"/>
        </w:rPr>
        <w:t xml:space="preserve"> – </w:t>
      </w:r>
      <w:r w:rsidR="00E918BE">
        <w:rPr>
          <w:lang w:val="hr-HR"/>
        </w:rPr>
        <w:t>5</w:t>
      </w:r>
      <w:r w:rsidR="00156C9F">
        <w:rPr>
          <w:lang w:val="hr-HR"/>
        </w:rPr>
        <w:t>.000</w:t>
      </w:r>
      <w:r w:rsidR="002039E7">
        <w:rPr>
          <w:lang w:val="hr-HR"/>
        </w:rPr>
        <w:t>,00 €</w:t>
      </w:r>
      <w:r w:rsidRPr="005D72BD">
        <w:rPr>
          <w:lang w:val="hr-HR"/>
        </w:rPr>
        <w:t>.</w:t>
      </w:r>
    </w:p>
    <w:p w14:paraId="6E6E2295" w14:textId="0340CE8D" w:rsidR="006F0CC2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CA593A">
        <w:rPr>
          <w:b/>
          <w:i/>
          <w:lang w:val="hr-HR"/>
        </w:rPr>
        <w:t xml:space="preserve">Aktivnosti Održavanje građevina, </w:t>
      </w:r>
      <w:r>
        <w:rPr>
          <w:b/>
          <w:i/>
          <w:lang w:val="hr-HR"/>
        </w:rPr>
        <w:t>uređaja i predmeta javne namjene</w:t>
      </w:r>
      <w:r>
        <w:rPr>
          <w:lang w:val="hr-HR"/>
        </w:rPr>
        <w:t xml:space="preserve"> na </w:t>
      </w:r>
      <w:r w:rsidRPr="00EA7755">
        <w:rPr>
          <w:b/>
          <w:i/>
          <w:lang w:val="hr-HR"/>
        </w:rPr>
        <w:t>skupini 32</w:t>
      </w:r>
      <w:r w:rsidR="002039E7">
        <w:rPr>
          <w:b/>
          <w:i/>
          <w:lang w:val="hr-HR"/>
        </w:rPr>
        <w:t xml:space="preserve"> Materijalni rashodi</w:t>
      </w:r>
      <w:r>
        <w:rPr>
          <w:lang w:val="hr-HR"/>
        </w:rPr>
        <w:t xml:space="preserve"> planirana su sredstva za održavanje </w:t>
      </w:r>
      <w:r w:rsidR="002039E7">
        <w:rPr>
          <w:lang w:val="hr-HR"/>
        </w:rPr>
        <w:t xml:space="preserve">javnih sanitarnih čvorova, komunalne opreme, </w:t>
      </w:r>
      <w:r>
        <w:rPr>
          <w:lang w:val="hr-HR"/>
        </w:rPr>
        <w:t>dječjih igrališta, autobusnih čekaonica, oglasnih ploča, za prigodno ukrašavanje, najam kemijskih WC-a za vrijeme turističke sezone</w:t>
      </w:r>
      <w:r w:rsidR="005E1864">
        <w:rPr>
          <w:lang w:val="hr-HR"/>
        </w:rPr>
        <w:t>, te najam opreme za prigodno ukrašavanje</w:t>
      </w:r>
      <w:r>
        <w:rPr>
          <w:lang w:val="hr-HR"/>
        </w:rPr>
        <w:t xml:space="preserve"> – </w:t>
      </w:r>
      <w:r w:rsidR="00E918BE">
        <w:rPr>
          <w:lang w:val="hr-HR"/>
        </w:rPr>
        <w:t>94</w:t>
      </w:r>
      <w:r w:rsidR="005E1864">
        <w:rPr>
          <w:lang w:val="hr-HR"/>
        </w:rPr>
        <w:t>.000</w:t>
      </w:r>
      <w:r w:rsidR="00156C9F">
        <w:rPr>
          <w:lang w:val="hr-HR"/>
        </w:rPr>
        <w:t>,00</w:t>
      </w:r>
      <w:r w:rsidR="002039E7">
        <w:rPr>
          <w:lang w:val="hr-HR"/>
        </w:rPr>
        <w:t xml:space="preserve"> €</w:t>
      </w:r>
      <w:r>
        <w:rPr>
          <w:lang w:val="hr-HR"/>
        </w:rPr>
        <w:t xml:space="preserve">. </w:t>
      </w:r>
    </w:p>
    <w:p w14:paraId="12319023" w14:textId="1449FBE8" w:rsidR="006F0CC2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Na </w:t>
      </w:r>
      <w:r w:rsidRPr="00EA7755">
        <w:rPr>
          <w:b/>
          <w:i/>
          <w:lang w:val="hr-HR"/>
        </w:rPr>
        <w:t>skupini 42</w:t>
      </w:r>
      <w:r w:rsidR="002039E7">
        <w:rPr>
          <w:b/>
          <w:i/>
          <w:lang w:val="hr-HR"/>
        </w:rPr>
        <w:t xml:space="preserve"> Rashodi za nabavu proizvedene dugotrajne imovine</w:t>
      </w:r>
      <w:r>
        <w:rPr>
          <w:lang w:val="hr-HR"/>
        </w:rPr>
        <w:t xml:space="preserve"> planirano je </w:t>
      </w:r>
      <w:r w:rsidR="00E918BE">
        <w:rPr>
          <w:lang w:val="hr-HR"/>
        </w:rPr>
        <w:t>60</w:t>
      </w:r>
      <w:r w:rsidR="00156C9F">
        <w:rPr>
          <w:lang w:val="hr-HR"/>
        </w:rPr>
        <w:t>.000</w:t>
      </w:r>
      <w:r w:rsidR="002039E7">
        <w:rPr>
          <w:lang w:val="hr-HR"/>
        </w:rPr>
        <w:t>,00 €</w:t>
      </w:r>
      <w:r>
        <w:rPr>
          <w:lang w:val="hr-HR"/>
        </w:rPr>
        <w:t xml:space="preserve"> za nabavku </w:t>
      </w:r>
      <w:r w:rsidR="00FA250B">
        <w:rPr>
          <w:lang w:val="hr-HR"/>
        </w:rPr>
        <w:t xml:space="preserve">potrebne komunalne opreme (stolovi, klupe, koševi za smeće, štandovi, oprema za dječja igrališta, </w:t>
      </w:r>
      <w:proofErr w:type="spellStart"/>
      <w:r w:rsidR="00FA250B">
        <w:rPr>
          <w:lang w:val="hr-HR"/>
        </w:rPr>
        <w:t>kiće</w:t>
      </w:r>
      <w:proofErr w:type="spellEnd"/>
      <w:r w:rsidR="00FA250B">
        <w:rPr>
          <w:lang w:val="hr-HR"/>
        </w:rPr>
        <w:t xml:space="preserve"> za ukrašavanje grada, autobusne nadstrešnice i sl.)</w:t>
      </w:r>
    </w:p>
    <w:p w14:paraId="127358AC" w14:textId="6E3CB89A" w:rsidR="006F0CC2" w:rsidRDefault="006F0CC2" w:rsidP="006F0CC2">
      <w:pPr>
        <w:jc w:val="both"/>
        <w:rPr>
          <w:lang w:val="hr-HR"/>
        </w:rPr>
      </w:pPr>
      <w:r>
        <w:rPr>
          <w:lang w:val="hr-HR"/>
        </w:rPr>
        <w:lastRenderedPageBreak/>
        <w:t xml:space="preserve">- U okviru </w:t>
      </w:r>
      <w:r w:rsidRPr="00CA593A">
        <w:rPr>
          <w:b/>
          <w:i/>
          <w:lang w:val="hr-HR"/>
        </w:rPr>
        <w:t xml:space="preserve">Aktivnosti Održavanje javnih površina na kojima </w:t>
      </w:r>
      <w:r>
        <w:rPr>
          <w:b/>
          <w:i/>
          <w:lang w:val="hr-HR"/>
        </w:rPr>
        <w:t>nije dopušten promet motornim vozilima</w:t>
      </w:r>
      <w:r>
        <w:rPr>
          <w:lang w:val="hr-HR"/>
        </w:rPr>
        <w:t xml:space="preserve"> planirana su sredstva za sanaciju stepenica i šetnica, te druga održavanja površina na kojima nema prometa u iznosu </w:t>
      </w:r>
      <w:r w:rsidR="005E1864">
        <w:rPr>
          <w:lang w:val="hr-HR"/>
        </w:rPr>
        <w:t>8</w:t>
      </w:r>
      <w:r w:rsidR="00165E26">
        <w:rPr>
          <w:lang w:val="hr-HR"/>
        </w:rPr>
        <w:t>1.000</w:t>
      </w:r>
      <w:r w:rsidR="002039E7">
        <w:rPr>
          <w:lang w:val="hr-HR"/>
        </w:rPr>
        <w:t>,00 €</w:t>
      </w:r>
      <w:r>
        <w:rPr>
          <w:lang w:val="hr-HR"/>
        </w:rPr>
        <w:t>.</w:t>
      </w:r>
      <w:r w:rsidR="00E918BE">
        <w:rPr>
          <w:lang w:val="hr-HR"/>
        </w:rPr>
        <w:t xml:space="preserve"> Ovdje su planirana i sredstva za izradu projektne dokumentacije uređenja javnih zelenih površina – 30.000,00 €.</w:t>
      </w:r>
    </w:p>
    <w:p w14:paraId="6E1D7CAC" w14:textId="77777777" w:rsidR="006F0CC2" w:rsidRDefault="006F0CC2" w:rsidP="006F0CC2">
      <w:pPr>
        <w:jc w:val="both"/>
        <w:rPr>
          <w:b/>
          <w:lang w:val="hr-HR"/>
        </w:rPr>
      </w:pPr>
    </w:p>
    <w:p w14:paraId="7C44C98B" w14:textId="77777777" w:rsidR="004D46B9" w:rsidRPr="004D46B9" w:rsidRDefault="004D46B9" w:rsidP="006F0CC2">
      <w:pPr>
        <w:jc w:val="both"/>
        <w:rPr>
          <w:lang w:val="hr-HR"/>
        </w:rPr>
      </w:pPr>
      <w:r>
        <w:rPr>
          <w:lang w:val="hr-HR"/>
        </w:rPr>
        <w:t>Za program održavanja komunalne infrastrukture očekujemo slijedeće pokazatelje: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5"/>
        <w:gridCol w:w="2278"/>
        <w:gridCol w:w="2343"/>
        <w:gridCol w:w="3073"/>
      </w:tblGrid>
      <w:tr w:rsidR="00E84F42" w:rsidRPr="00F05974" w14:paraId="553D37A7" w14:textId="77777777" w:rsidTr="0084449E">
        <w:tc>
          <w:tcPr>
            <w:tcW w:w="1345" w:type="dxa"/>
          </w:tcPr>
          <w:p w14:paraId="75F4CB76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278" w:type="dxa"/>
          </w:tcPr>
          <w:p w14:paraId="4B2E5258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2343" w:type="dxa"/>
          </w:tcPr>
          <w:p w14:paraId="4B19EA23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3073" w:type="dxa"/>
          </w:tcPr>
          <w:p w14:paraId="3C381755" w14:textId="793EAEB3" w:rsidR="00E84F42" w:rsidRPr="00F05974" w:rsidRDefault="00637F64" w:rsidP="00E918B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2026. </w:t>
            </w:r>
            <w:r w:rsidR="00C17781">
              <w:rPr>
                <w:bCs/>
                <w:sz w:val="16"/>
                <w:szCs w:val="16"/>
                <w:lang w:val="hr-HR"/>
              </w:rPr>
              <w:t>/ 2027. / 2028.</w:t>
            </w:r>
          </w:p>
        </w:tc>
      </w:tr>
      <w:tr w:rsidR="00E84F42" w:rsidRPr="006616F2" w14:paraId="018B05E5" w14:textId="77777777" w:rsidTr="0084449E">
        <w:tc>
          <w:tcPr>
            <w:tcW w:w="1345" w:type="dxa"/>
          </w:tcPr>
          <w:p w14:paraId="288CF1C3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A100039</w:t>
            </w:r>
          </w:p>
        </w:tc>
        <w:tc>
          <w:tcPr>
            <w:tcW w:w="2278" w:type="dxa"/>
          </w:tcPr>
          <w:p w14:paraId="4223957D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Čišćenje javnih površina</w:t>
            </w:r>
          </w:p>
        </w:tc>
        <w:tc>
          <w:tcPr>
            <w:tcW w:w="2343" w:type="dxa"/>
          </w:tcPr>
          <w:p w14:paraId="6A2AB978" w14:textId="32899056" w:rsidR="00E84F42" w:rsidRPr="00F05974" w:rsidRDefault="007607A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3073" w:type="dxa"/>
          </w:tcPr>
          <w:p w14:paraId="041A215D" w14:textId="79DA3BC3" w:rsidR="00E84F42" w:rsidRPr="00F05974" w:rsidRDefault="007607A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Čišćenje javnih površina</w:t>
            </w:r>
            <w:r w:rsidR="00222012">
              <w:rPr>
                <w:bCs/>
                <w:sz w:val="16"/>
                <w:szCs w:val="16"/>
                <w:lang w:val="hr-HR"/>
              </w:rPr>
              <w:t xml:space="preserve"> (cca 7.500 m2)</w:t>
            </w:r>
            <w:r>
              <w:rPr>
                <w:bCs/>
                <w:sz w:val="16"/>
                <w:szCs w:val="16"/>
                <w:lang w:val="hr-HR"/>
              </w:rPr>
              <w:t>, pražnjenje koševa za smeće</w:t>
            </w:r>
            <w:r w:rsidR="00222012">
              <w:rPr>
                <w:bCs/>
                <w:sz w:val="16"/>
                <w:szCs w:val="16"/>
                <w:lang w:val="hr-HR"/>
              </w:rPr>
              <w:t xml:space="preserve"> (cca 100 kom)</w:t>
            </w:r>
            <w:r>
              <w:rPr>
                <w:bCs/>
                <w:sz w:val="16"/>
                <w:szCs w:val="16"/>
                <w:lang w:val="hr-HR"/>
              </w:rPr>
              <w:t>, zimsko čišćenje cesta</w:t>
            </w:r>
            <w:r w:rsidR="00222012">
              <w:rPr>
                <w:bCs/>
                <w:sz w:val="16"/>
                <w:szCs w:val="16"/>
                <w:lang w:val="hr-HR"/>
              </w:rPr>
              <w:t xml:space="preserve"> (oko 250 km)</w:t>
            </w:r>
          </w:p>
        </w:tc>
      </w:tr>
      <w:tr w:rsidR="00E84F42" w:rsidRPr="006616F2" w14:paraId="6AB4977E" w14:textId="77777777" w:rsidTr="0084449E">
        <w:tc>
          <w:tcPr>
            <w:tcW w:w="1345" w:type="dxa"/>
          </w:tcPr>
          <w:p w14:paraId="4D6DCB1A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A100040</w:t>
            </w:r>
          </w:p>
        </w:tc>
        <w:tc>
          <w:tcPr>
            <w:tcW w:w="2278" w:type="dxa"/>
          </w:tcPr>
          <w:p w14:paraId="08158508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javnih zelenih površina</w:t>
            </w:r>
          </w:p>
        </w:tc>
        <w:tc>
          <w:tcPr>
            <w:tcW w:w="2343" w:type="dxa"/>
          </w:tcPr>
          <w:p w14:paraId="3C9D4804" w14:textId="21A293D0" w:rsidR="00E84F42" w:rsidRPr="00F05974" w:rsidRDefault="00EB580D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3073" w:type="dxa"/>
          </w:tcPr>
          <w:p w14:paraId="78E09F8F" w14:textId="2A6DB94C" w:rsidR="00E84F42" w:rsidRPr="00F05974" w:rsidRDefault="00EB580D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Košnja trave, orezivanje stabala, živica, održavanje i sadnja novog cvijeća, zalijevanje, higijeničarska služba</w:t>
            </w:r>
          </w:p>
        </w:tc>
      </w:tr>
      <w:tr w:rsidR="00E84F42" w:rsidRPr="006616F2" w14:paraId="41F4B555" w14:textId="77777777" w:rsidTr="0084449E">
        <w:tc>
          <w:tcPr>
            <w:tcW w:w="1345" w:type="dxa"/>
          </w:tcPr>
          <w:p w14:paraId="2D24A201" w14:textId="77777777" w:rsidR="00E84F42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A100041</w:t>
            </w:r>
          </w:p>
        </w:tc>
        <w:tc>
          <w:tcPr>
            <w:tcW w:w="2278" w:type="dxa"/>
          </w:tcPr>
          <w:p w14:paraId="7167C30C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nerazvrstanih cesta</w:t>
            </w:r>
          </w:p>
        </w:tc>
        <w:tc>
          <w:tcPr>
            <w:tcW w:w="2343" w:type="dxa"/>
          </w:tcPr>
          <w:p w14:paraId="34B29686" w14:textId="4DAAA860" w:rsidR="00E84F42" w:rsidRPr="00F05974" w:rsidRDefault="00EB580D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3073" w:type="dxa"/>
          </w:tcPr>
          <w:p w14:paraId="42457390" w14:textId="04F11556" w:rsidR="00E84F42" w:rsidRPr="00F05974" w:rsidRDefault="00EB580D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Nasipavanje kamenim agregatom makadamskih cesta,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asflatiranje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cesta,</w:t>
            </w:r>
            <w:r w:rsidR="00165E26">
              <w:rPr>
                <w:bCs/>
                <w:sz w:val="16"/>
                <w:szCs w:val="16"/>
                <w:lang w:val="hr-HR"/>
              </w:rPr>
              <w:t xml:space="preserve"> </w:t>
            </w:r>
            <w:r>
              <w:rPr>
                <w:bCs/>
                <w:sz w:val="16"/>
                <w:szCs w:val="16"/>
                <w:lang w:val="hr-HR"/>
              </w:rPr>
              <w:t xml:space="preserve"> izrada elaborata nerazvrstanih cesta i elaborata uređenja prometa, postavljanje prometnih znakova, održavanje živica na gradskim prometnicama</w:t>
            </w:r>
          </w:p>
        </w:tc>
      </w:tr>
      <w:tr w:rsidR="00E84F42" w:rsidRPr="00F05974" w14:paraId="230167E4" w14:textId="77777777" w:rsidTr="0084449E">
        <w:tc>
          <w:tcPr>
            <w:tcW w:w="1345" w:type="dxa"/>
          </w:tcPr>
          <w:p w14:paraId="63DD5ED6" w14:textId="77777777" w:rsidR="00E84F42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A100042</w:t>
            </w:r>
          </w:p>
        </w:tc>
        <w:tc>
          <w:tcPr>
            <w:tcW w:w="2278" w:type="dxa"/>
          </w:tcPr>
          <w:p w14:paraId="3E8C133B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sustava javne rasvjete</w:t>
            </w:r>
          </w:p>
        </w:tc>
        <w:tc>
          <w:tcPr>
            <w:tcW w:w="2343" w:type="dxa"/>
          </w:tcPr>
          <w:p w14:paraId="1ECA8FF5" w14:textId="7013E086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rasvjetnih tijela na području grada Slunja za koje Grad snosi troškove električne energije</w:t>
            </w:r>
          </w:p>
        </w:tc>
        <w:tc>
          <w:tcPr>
            <w:tcW w:w="3073" w:type="dxa"/>
          </w:tcPr>
          <w:p w14:paraId="5C017575" w14:textId="7A8380FA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1.550</w:t>
            </w:r>
          </w:p>
        </w:tc>
      </w:tr>
      <w:tr w:rsidR="00E84F42" w:rsidRPr="00F05974" w14:paraId="5325A540" w14:textId="77777777" w:rsidTr="0084449E">
        <w:tc>
          <w:tcPr>
            <w:tcW w:w="1345" w:type="dxa"/>
          </w:tcPr>
          <w:p w14:paraId="07FB5333" w14:textId="77777777" w:rsidR="00E84F42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A100043</w:t>
            </w:r>
          </w:p>
        </w:tc>
        <w:tc>
          <w:tcPr>
            <w:tcW w:w="2278" w:type="dxa"/>
          </w:tcPr>
          <w:p w14:paraId="4FB375F0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groblja i mrtvačnica</w:t>
            </w:r>
          </w:p>
        </w:tc>
        <w:tc>
          <w:tcPr>
            <w:tcW w:w="2343" w:type="dxa"/>
          </w:tcPr>
          <w:p w14:paraId="32C04AAF" w14:textId="27EAE936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3073" w:type="dxa"/>
          </w:tcPr>
          <w:p w14:paraId="15FDF4E4" w14:textId="548F68A7" w:rsidR="00E84F42" w:rsidRPr="00F05974" w:rsidRDefault="00165E26" w:rsidP="00135DA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mrtvačnica</w:t>
            </w:r>
            <w:r w:rsidR="00135DA6">
              <w:rPr>
                <w:bCs/>
                <w:sz w:val="16"/>
                <w:szCs w:val="16"/>
                <w:lang w:val="hr-HR"/>
              </w:rPr>
              <w:t xml:space="preserve"> i uređenje groblja</w:t>
            </w:r>
          </w:p>
        </w:tc>
      </w:tr>
      <w:tr w:rsidR="00E84F42" w:rsidRPr="00F05974" w14:paraId="62E1C2AD" w14:textId="77777777" w:rsidTr="0084449E">
        <w:tc>
          <w:tcPr>
            <w:tcW w:w="1345" w:type="dxa"/>
          </w:tcPr>
          <w:p w14:paraId="66416CA7" w14:textId="77777777" w:rsidR="00E84F42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A100044</w:t>
            </w:r>
          </w:p>
        </w:tc>
        <w:tc>
          <w:tcPr>
            <w:tcW w:w="2278" w:type="dxa"/>
          </w:tcPr>
          <w:p w14:paraId="76F22BCA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Održav. građevina javne odvodnje oborinskih voda</w:t>
            </w:r>
          </w:p>
        </w:tc>
        <w:tc>
          <w:tcPr>
            <w:tcW w:w="2343" w:type="dxa"/>
          </w:tcPr>
          <w:p w14:paraId="4386DE84" w14:textId="4D5D08B4" w:rsidR="00E84F42" w:rsidRPr="00F05974" w:rsidRDefault="002765F4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očišćenih slivnika</w:t>
            </w:r>
          </w:p>
        </w:tc>
        <w:tc>
          <w:tcPr>
            <w:tcW w:w="3073" w:type="dxa"/>
          </w:tcPr>
          <w:p w14:paraId="28134ACB" w14:textId="1C36EB2D" w:rsidR="00E84F42" w:rsidRPr="00F05974" w:rsidRDefault="002765F4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655</w:t>
            </w:r>
          </w:p>
        </w:tc>
      </w:tr>
      <w:tr w:rsidR="00E84F42" w:rsidRPr="006616F2" w14:paraId="773F5657" w14:textId="77777777" w:rsidTr="0084449E">
        <w:tc>
          <w:tcPr>
            <w:tcW w:w="1345" w:type="dxa"/>
          </w:tcPr>
          <w:p w14:paraId="09F63F31" w14:textId="77777777" w:rsidR="00E84F42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A100079</w:t>
            </w:r>
          </w:p>
        </w:tc>
        <w:tc>
          <w:tcPr>
            <w:tcW w:w="2278" w:type="dxa"/>
          </w:tcPr>
          <w:p w14:paraId="46E2F432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građevina, uređaja i predmeta javne namjene</w:t>
            </w:r>
          </w:p>
        </w:tc>
        <w:tc>
          <w:tcPr>
            <w:tcW w:w="2343" w:type="dxa"/>
          </w:tcPr>
          <w:p w14:paraId="0BBF0140" w14:textId="79CF5891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3073" w:type="dxa"/>
          </w:tcPr>
          <w:p w14:paraId="399FBAFC" w14:textId="69243F31" w:rsidR="00E84F42" w:rsidRPr="00F05974" w:rsidRDefault="00EB580D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i nabava komunalne opreme, autobusnih stajališta, oglasnih ploča, opreme za dječja igrališta , dekorativnih ukrasa i štandova</w:t>
            </w:r>
          </w:p>
        </w:tc>
      </w:tr>
      <w:tr w:rsidR="00E84F42" w:rsidRPr="006616F2" w14:paraId="35CC01C4" w14:textId="77777777" w:rsidTr="0084449E">
        <w:tc>
          <w:tcPr>
            <w:tcW w:w="1345" w:type="dxa"/>
          </w:tcPr>
          <w:p w14:paraId="53E04975" w14:textId="77777777" w:rsidR="00E84F42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A100080</w:t>
            </w:r>
          </w:p>
        </w:tc>
        <w:tc>
          <w:tcPr>
            <w:tcW w:w="2278" w:type="dxa"/>
          </w:tcPr>
          <w:p w14:paraId="5E6EDF19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javnih površina na kojima nije dopušten promet motornim vozilima</w:t>
            </w:r>
          </w:p>
        </w:tc>
        <w:tc>
          <w:tcPr>
            <w:tcW w:w="2343" w:type="dxa"/>
          </w:tcPr>
          <w:p w14:paraId="5E71BADD" w14:textId="77777777" w:rsidR="00E84F42" w:rsidRPr="00F05974" w:rsidRDefault="00E84F42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3073" w:type="dxa"/>
          </w:tcPr>
          <w:p w14:paraId="4C1AA8FF" w14:textId="48C63761" w:rsidR="00E84F42" w:rsidRPr="00F05974" w:rsidRDefault="005E1864" w:rsidP="00E918B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održavanje šetnica i javnih </w:t>
            </w:r>
            <w:r w:rsidR="00165E26">
              <w:rPr>
                <w:bCs/>
                <w:sz w:val="16"/>
                <w:szCs w:val="16"/>
                <w:lang w:val="hr-HR"/>
              </w:rPr>
              <w:t>površina na kojima nema prometa</w:t>
            </w:r>
            <w:r w:rsidR="00E918BE">
              <w:rPr>
                <w:bCs/>
                <w:sz w:val="16"/>
                <w:szCs w:val="16"/>
                <w:lang w:val="hr-HR"/>
              </w:rPr>
              <w:t>, izrada projektne dokumentacije uređenja javnih zelenih površina</w:t>
            </w:r>
          </w:p>
        </w:tc>
      </w:tr>
    </w:tbl>
    <w:p w14:paraId="10320638" w14:textId="77777777" w:rsidR="002765F4" w:rsidRDefault="002765F4" w:rsidP="006F0CC2">
      <w:pPr>
        <w:jc w:val="both"/>
        <w:rPr>
          <w:b/>
          <w:lang w:val="hr-HR"/>
        </w:rPr>
      </w:pPr>
    </w:p>
    <w:p w14:paraId="489303EE" w14:textId="77777777" w:rsidR="002765F4" w:rsidRDefault="002765F4" w:rsidP="006F0CC2">
      <w:pPr>
        <w:jc w:val="both"/>
        <w:rPr>
          <w:b/>
          <w:lang w:val="hr-HR"/>
        </w:rPr>
      </w:pPr>
    </w:p>
    <w:p w14:paraId="7247DB62" w14:textId="77777777" w:rsidR="002765F4" w:rsidRDefault="002765F4" w:rsidP="006F0CC2">
      <w:pPr>
        <w:jc w:val="both"/>
        <w:rPr>
          <w:b/>
          <w:lang w:val="hr-HR"/>
        </w:rPr>
      </w:pPr>
    </w:p>
    <w:p w14:paraId="38C540E7" w14:textId="77777777" w:rsidR="00995366" w:rsidRDefault="00995366" w:rsidP="006F0CC2">
      <w:pPr>
        <w:jc w:val="both"/>
        <w:rPr>
          <w:b/>
          <w:lang w:val="hr-HR"/>
        </w:rPr>
      </w:pPr>
    </w:p>
    <w:p w14:paraId="02A9C529" w14:textId="26F7EC53" w:rsidR="006F0CC2" w:rsidRDefault="006F0CC2" w:rsidP="006F0CC2">
      <w:pPr>
        <w:jc w:val="both"/>
        <w:rPr>
          <w:b/>
          <w:lang w:val="hr-HR"/>
        </w:rPr>
      </w:pPr>
      <w:r w:rsidRPr="00827701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827701">
        <w:rPr>
          <w:b/>
          <w:lang w:val="hr-HR"/>
        </w:rPr>
        <w:t>22 Izgradnja komunalne infrastrukture</w:t>
      </w:r>
    </w:p>
    <w:p w14:paraId="385A641B" w14:textId="77777777" w:rsidR="002765F4" w:rsidRDefault="004D46B9" w:rsidP="006F0CC2">
      <w:pPr>
        <w:jc w:val="both"/>
        <w:rPr>
          <w:lang w:val="hr-HR"/>
        </w:rPr>
      </w:pPr>
      <w:r>
        <w:rPr>
          <w:lang w:val="hr-HR"/>
        </w:rPr>
        <w:t xml:space="preserve">Program je usmjeren na investicijske zahvate u području nerazvrstanih cesta, parkinga, šetnica, mostova, </w:t>
      </w:r>
      <w:r w:rsidR="004249B2">
        <w:rPr>
          <w:lang w:val="hr-HR"/>
        </w:rPr>
        <w:t xml:space="preserve">uređenja </w:t>
      </w:r>
      <w:r>
        <w:rPr>
          <w:lang w:val="hr-HR"/>
        </w:rPr>
        <w:t>javnih površina,</w:t>
      </w:r>
      <w:r w:rsidR="004249B2">
        <w:rPr>
          <w:lang w:val="hr-HR"/>
        </w:rPr>
        <w:t xml:space="preserve"> javne rasvjete i slično. Cilj programa je osiguranje adekvatne prometne, javne i komunalne infrastrukture u smislu povećanje kvalitete življenja u našem gradu. </w:t>
      </w:r>
    </w:p>
    <w:p w14:paraId="45FD6E17" w14:textId="49B8246E" w:rsidR="004D46B9" w:rsidRDefault="004249B2" w:rsidP="006F0CC2">
      <w:pPr>
        <w:jc w:val="both"/>
        <w:rPr>
          <w:lang w:val="hr-HR"/>
        </w:rPr>
      </w:pPr>
      <w:r>
        <w:rPr>
          <w:lang w:val="hr-HR"/>
        </w:rPr>
        <w:t>Program obuhvaća slijedeće projekte:</w:t>
      </w:r>
    </w:p>
    <w:p w14:paraId="26754B0A" w14:textId="35033350" w:rsidR="004249B2" w:rsidRDefault="004249B2" w:rsidP="004249B2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3"/>
        <w:gridCol w:w="3617"/>
        <w:gridCol w:w="1274"/>
        <w:gridCol w:w="1272"/>
        <w:gridCol w:w="1272"/>
      </w:tblGrid>
      <w:tr w:rsidR="00C17781" w:rsidRPr="00F05974" w14:paraId="03D48E0B" w14:textId="61F5A15F" w:rsidTr="00C17781">
        <w:tc>
          <w:tcPr>
            <w:tcW w:w="1853" w:type="dxa"/>
          </w:tcPr>
          <w:p w14:paraId="7CCC9193" w14:textId="77777777" w:rsidR="00C17781" w:rsidRPr="00F05974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7" w:type="dxa"/>
          </w:tcPr>
          <w:p w14:paraId="4EF9B787" w14:textId="77777777" w:rsidR="00C17781" w:rsidRPr="00F05974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4" w:type="dxa"/>
          </w:tcPr>
          <w:p w14:paraId="5D028B16" w14:textId="54DB5E87" w:rsidR="00C17781" w:rsidRPr="00F05974" w:rsidRDefault="00C17781" w:rsidP="00E918B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569A137D" w14:textId="64A140B7" w:rsidR="00C17781" w:rsidRPr="00F05974" w:rsidRDefault="00C17781" w:rsidP="00E918B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273C9BF8" w14:textId="0977DC71" w:rsidR="00C17781" w:rsidRPr="00F05974" w:rsidRDefault="00C17781" w:rsidP="00E918B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C17781" w:rsidRPr="00F05974" w14:paraId="7F56117D" w14:textId="5B38467E" w:rsidTr="00C17781">
        <w:tc>
          <w:tcPr>
            <w:tcW w:w="1853" w:type="dxa"/>
          </w:tcPr>
          <w:p w14:paraId="0C59DC98" w14:textId="77777777" w:rsidR="00C17781" w:rsidRPr="00F05974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K100010</w:t>
            </w:r>
          </w:p>
        </w:tc>
        <w:tc>
          <w:tcPr>
            <w:tcW w:w="3617" w:type="dxa"/>
          </w:tcPr>
          <w:p w14:paraId="6E706737" w14:textId="77777777" w:rsidR="00C17781" w:rsidRPr="00F05974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šetnica</w:t>
            </w:r>
          </w:p>
        </w:tc>
        <w:tc>
          <w:tcPr>
            <w:tcW w:w="1274" w:type="dxa"/>
          </w:tcPr>
          <w:p w14:paraId="6934AB6E" w14:textId="3528EB61" w:rsidR="00C17781" w:rsidRPr="00F05974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1.020.000,00</w:t>
            </w:r>
          </w:p>
        </w:tc>
        <w:tc>
          <w:tcPr>
            <w:tcW w:w="1272" w:type="dxa"/>
          </w:tcPr>
          <w:p w14:paraId="1359C1A8" w14:textId="4435BDB5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272" w:type="dxa"/>
          </w:tcPr>
          <w:p w14:paraId="18F541F8" w14:textId="3CF1F08C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</w:tr>
      <w:tr w:rsidR="00C17781" w:rsidRPr="00F05974" w14:paraId="257D47BF" w14:textId="13F073AE" w:rsidTr="00C17781">
        <w:tc>
          <w:tcPr>
            <w:tcW w:w="1853" w:type="dxa"/>
          </w:tcPr>
          <w:p w14:paraId="1DD23DCA" w14:textId="77777777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K100026</w:t>
            </w:r>
          </w:p>
        </w:tc>
        <w:tc>
          <w:tcPr>
            <w:tcW w:w="3617" w:type="dxa"/>
          </w:tcPr>
          <w:p w14:paraId="25992A54" w14:textId="77777777" w:rsidR="00C17781" w:rsidRPr="00F05974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cestovne mreže</w:t>
            </w:r>
          </w:p>
        </w:tc>
        <w:tc>
          <w:tcPr>
            <w:tcW w:w="1274" w:type="dxa"/>
          </w:tcPr>
          <w:p w14:paraId="7FF997FA" w14:textId="1A82CF59" w:rsidR="00C17781" w:rsidRPr="00F05974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1.228.500,00</w:t>
            </w:r>
          </w:p>
        </w:tc>
        <w:tc>
          <w:tcPr>
            <w:tcW w:w="1272" w:type="dxa"/>
          </w:tcPr>
          <w:p w14:paraId="0B0136F0" w14:textId="58E13C68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455.000,00</w:t>
            </w:r>
          </w:p>
        </w:tc>
        <w:tc>
          <w:tcPr>
            <w:tcW w:w="1272" w:type="dxa"/>
          </w:tcPr>
          <w:p w14:paraId="0A92909D" w14:textId="09B87582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555.000,00</w:t>
            </w:r>
          </w:p>
        </w:tc>
      </w:tr>
      <w:tr w:rsidR="00C17781" w:rsidRPr="00F05974" w14:paraId="53A5443A" w14:textId="33C28591" w:rsidTr="00C17781">
        <w:tc>
          <w:tcPr>
            <w:tcW w:w="1853" w:type="dxa"/>
          </w:tcPr>
          <w:p w14:paraId="1B81539A" w14:textId="77777777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K100063</w:t>
            </w:r>
          </w:p>
        </w:tc>
        <w:tc>
          <w:tcPr>
            <w:tcW w:w="3617" w:type="dxa"/>
          </w:tcPr>
          <w:p w14:paraId="4B70ED12" w14:textId="77777777" w:rsidR="00C17781" w:rsidRPr="00F05974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Modernizacija javne rasvjete</w:t>
            </w:r>
          </w:p>
        </w:tc>
        <w:tc>
          <w:tcPr>
            <w:tcW w:w="1274" w:type="dxa"/>
          </w:tcPr>
          <w:p w14:paraId="4643B93C" w14:textId="4D87DF99" w:rsidR="00C17781" w:rsidRPr="00F05974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13.400,00</w:t>
            </w:r>
          </w:p>
        </w:tc>
        <w:tc>
          <w:tcPr>
            <w:tcW w:w="1272" w:type="dxa"/>
          </w:tcPr>
          <w:p w14:paraId="0706FD43" w14:textId="53BF9689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100.000,00 </w:t>
            </w:r>
          </w:p>
        </w:tc>
        <w:tc>
          <w:tcPr>
            <w:tcW w:w="1272" w:type="dxa"/>
          </w:tcPr>
          <w:p w14:paraId="488ADDCC" w14:textId="2C468A95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150.000,00</w:t>
            </w:r>
          </w:p>
        </w:tc>
      </w:tr>
      <w:tr w:rsidR="00C17781" w:rsidRPr="00F05974" w14:paraId="22A790D2" w14:textId="126BB7F3" w:rsidTr="00C17781">
        <w:tc>
          <w:tcPr>
            <w:tcW w:w="1853" w:type="dxa"/>
          </w:tcPr>
          <w:p w14:paraId="011C5541" w14:textId="77777777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K100073</w:t>
            </w:r>
          </w:p>
        </w:tc>
        <w:tc>
          <w:tcPr>
            <w:tcW w:w="3617" w:type="dxa"/>
          </w:tcPr>
          <w:p w14:paraId="36FF4A73" w14:textId="77777777" w:rsidR="00C17781" w:rsidRPr="00F05974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pješačkog mosta „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Slovin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>“</w:t>
            </w:r>
          </w:p>
        </w:tc>
        <w:tc>
          <w:tcPr>
            <w:tcW w:w="1274" w:type="dxa"/>
          </w:tcPr>
          <w:p w14:paraId="7AD7F236" w14:textId="47CCD5C7" w:rsidR="00C17781" w:rsidRPr="00F05974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72" w:type="dxa"/>
          </w:tcPr>
          <w:p w14:paraId="43A2A783" w14:textId="6C65B0F8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380.000,00</w:t>
            </w:r>
          </w:p>
        </w:tc>
        <w:tc>
          <w:tcPr>
            <w:tcW w:w="1272" w:type="dxa"/>
          </w:tcPr>
          <w:p w14:paraId="497C9AC7" w14:textId="1ADF2854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1.180.000,00</w:t>
            </w:r>
          </w:p>
        </w:tc>
      </w:tr>
      <w:tr w:rsidR="00C17781" w:rsidRPr="00F05974" w14:paraId="23CBB896" w14:textId="4C4A924B" w:rsidTr="00C17781">
        <w:tc>
          <w:tcPr>
            <w:tcW w:w="1853" w:type="dxa"/>
          </w:tcPr>
          <w:p w14:paraId="116B947F" w14:textId="77777777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K100078</w:t>
            </w:r>
          </w:p>
        </w:tc>
        <w:tc>
          <w:tcPr>
            <w:tcW w:w="3617" w:type="dxa"/>
          </w:tcPr>
          <w:p w14:paraId="672C7532" w14:textId="04BACA3D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Prometni terminal</w:t>
            </w:r>
          </w:p>
        </w:tc>
        <w:tc>
          <w:tcPr>
            <w:tcW w:w="1274" w:type="dxa"/>
          </w:tcPr>
          <w:p w14:paraId="2F98EDAF" w14:textId="3C475A8C" w:rsidR="00C17781" w:rsidRDefault="00C17781" w:rsidP="001F11D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370.000,00</w:t>
            </w:r>
          </w:p>
        </w:tc>
        <w:tc>
          <w:tcPr>
            <w:tcW w:w="1272" w:type="dxa"/>
          </w:tcPr>
          <w:p w14:paraId="0EED3580" w14:textId="0A0FC3C3" w:rsidR="00C17781" w:rsidRDefault="00C17781" w:rsidP="001F11D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1.000.000,00</w:t>
            </w:r>
          </w:p>
        </w:tc>
        <w:tc>
          <w:tcPr>
            <w:tcW w:w="1272" w:type="dxa"/>
          </w:tcPr>
          <w:p w14:paraId="63DB2474" w14:textId="03B2B8C8" w:rsidR="00C17781" w:rsidRDefault="00C17781" w:rsidP="001F11D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2.000.000,00</w:t>
            </w:r>
          </w:p>
        </w:tc>
      </w:tr>
      <w:tr w:rsidR="00C17781" w:rsidRPr="00F05974" w14:paraId="10A2BF46" w14:textId="691274D8" w:rsidTr="00C17781">
        <w:tc>
          <w:tcPr>
            <w:tcW w:w="1853" w:type="dxa"/>
          </w:tcPr>
          <w:p w14:paraId="5975115B" w14:textId="77777777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K100082</w:t>
            </w:r>
          </w:p>
        </w:tc>
        <w:tc>
          <w:tcPr>
            <w:tcW w:w="3617" w:type="dxa"/>
          </w:tcPr>
          <w:p w14:paraId="7B27B91B" w14:textId="42BFBF3A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i uređenje sportske infrastrukture</w:t>
            </w:r>
          </w:p>
        </w:tc>
        <w:tc>
          <w:tcPr>
            <w:tcW w:w="1274" w:type="dxa"/>
          </w:tcPr>
          <w:p w14:paraId="3DF533F9" w14:textId="512EFA0B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1272" w:type="dxa"/>
          </w:tcPr>
          <w:p w14:paraId="17444333" w14:textId="1BD65F3A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270.000,00</w:t>
            </w:r>
          </w:p>
        </w:tc>
        <w:tc>
          <w:tcPr>
            <w:tcW w:w="1272" w:type="dxa"/>
          </w:tcPr>
          <w:p w14:paraId="0419623B" w14:textId="4A992242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270.000,00</w:t>
            </w:r>
          </w:p>
        </w:tc>
      </w:tr>
      <w:tr w:rsidR="00C17781" w:rsidRPr="00F05974" w14:paraId="7AA92D6A" w14:textId="5CDA2A27" w:rsidTr="00C17781">
        <w:tc>
          <w:tcPr>
            <w:tcW w:w="1853" w:type="dxa"/>
          </w:tcPr>
          <w:p w14:paraId="08051B43" w14:textId="1842059A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K100083</w:t>
            </w:r>
          </w:p>
        </w:tc>
        <w:tc>
          <w:tcPr>
            <w:tcW w:w="3617" w:type="dxa"/>
          </w:tcPr>
          <w:p w14:paraId="46F39AE7" w14:textId="4C02D777" w:rsidR="00C17781" w:rsidRDefault="00C17781" w:rsidP="004249B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igrališta</w:t>
            </w:r>
          </w:p>
        </w:tc>
        <w:tc>
          <w:tcPr>
            <w:tcW w:w="1274" w:type="dxa"/>
          </w:tcPr>
          <w:p w14:paraId="0A8A674A" w14:textId="4C965DBC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80.316,00</w:t>
            </w:r>
          </w:p>
        </w:tc>
        <w:tc>
          <w:tcPr>
            <w:tcW w:w="1272" w:type="dxa"/>
          </w:tcPr>
          <w:p w14:paraId="1D850B8E" w14:textId="3D589023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38900744" w14:textId="437CC1A8" w:rsidR="00C17781" w:rsidRDefault="00C17781" w:rsidP="004249B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694AE604" w14:textId="77777777" w:rsidR="00E937B5" w:rsidRDefault="00E937B5" w:rsidP="006F0CC2">
      <w:pPr>
        <w:jc w:val="both"/>
        <w:rPr>
          <w:b/>
          <w:lang w:val="hr-HR"/>
        </w:rPr>
      </w:pPr>
    </w:p>
    <w:p w14:paraId="3047BBB9" w14:textId="77777777" w:rsidR="00A540D3" w:rsidRDefault="006F0CC2" w:rsidP="006F0CC2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 w:rsidRPr="00EF5E5D">
        <w:rPr>
          <w:b/>
          <w:i/>
          <w:lang w:val="hr-HR"/>
        </w:rPr>
        <w:t xml:space="preserve">Kapitalnim projektom </w:t>
      </w:r>
      <w:r w:rsidR="004249B2">
        <w:rPr>
          <w:b/>
          <w:i/>
          <w:lang w:val="hr-HR"/>
        </w:rPr>
        <w:t>Uređenje šetnica</w:t>
      </w:r>
      <w:r w:rsidR="008821EC">
        <w:rPr>
          <w:lang w:val="hr-HR"/>
        </w:rPr>
        <w:t xml:space="preserve">, </w:t>
      </w:r>
      <w:r>
        <w:rPr>
          <w:lang w:val="hr-HR"/>
        </w:rPr>
        <w:t>planirana su sredstva za</w:t>
      </w:r>
      <w:r w:rsidR="00E918BE">
        <w:rPr>
          <w:lang w:val="hr-HR"/>
        </w:rPr>
        <w:t xml:space="preserve"> nastavak izgradnje šetnice u Rastokama – 1.000.000,00 </w:t>
      </w:r>
      <w:r w:rsidR="00A540D3">
        <w:rPr>
          <w:lang w:val="hr-HR"/>
        </w:rPr>
        <w:t>€. Projekt se planira kandidirati na natječaj za dodjelu europskih sredstava, te tu očekujemo sufinanciranje u iznosu 85% troškova, dok bi preostalih 15% osigurao Grad iz svojih sredstava.</w:t>
      </w:r>
    </w:p>
    <w:p w14:paraId="6A908AE4" w14:textId="627F48F5" w:rsidR="006F0CC2" w:rsidRDefault="00A540D3" w:rsidP="006F0CC2">
      <w:pPr>
        <w:jc w:val="both"/>
        <w:rPr>
          <w:lang w:val="hr-HR"/>
        </w:rPr>
      </w:pPr>
      <w:r>
        <w:rPr>
          <w:lang w:val="hr-HR"/>
        </w:rPr>
        <w:t>Ovdje su planirana i sredstva za</w:t>
      </w:r>
      <w:r w:rsidR="008821EC">
        <w:rPr>
          <w:lang w:val="hr-HR"/>
        </w:rPr>
        <w:t xml:space="preserve"> izradu projektne dokumentacije uređenja šetnice uz rijeku </w:t>
      </w:r>
      <w:proofErr w:type="spellStart"/>
      <w:r w:rsidR="008821EC">
        <w:rPr>
          <w:lang w:val="hr-HR"/>
        </w:rPr>
        <w:t>Slunjčicu</w:t>
      </w:r>
      <w:proofErr w:type="spellEnd"/>
      <w:r w:rsidR="008821EC">
        <w:rPr>
          <w:lang w:val="hr-HR"/>
        </w:rPr>
        <w:t xml:space="preserve"> – cca 20.000,00 €</w:t>
      </w:r>
      <w:r w:rsidR="0029014E">
        <w:rPr>
          <w:lang w:val="hr-HR"/>
        </w:rPr>
        <w:t xml:space="preserve">. </w:t>
      </w:r>
    </w:p>
    <w:p w14:paraId="31201C01" w14:textId="77777777" w:rsidR="004670DA" w:rsidRDefault="004670DA" w:rsidP="006F0CC2">
      <w:pPr>
        <w:jc w:val="both"/>
        <w:rPr>
          <w:lang w:val="hr-HR"/>
        </w:rPr>
      </w:pPr>
    </w:p>
    <w:p w14:paraId="3BF22941" w14:textId="327AEE98" w:rsidR="006F0CC2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- </w:t>
      </w:r>
      <w:r>
        <w:rPr>
          <w:b/>
          <w:i/>
          <w:lang w:val="hr-HR"/>
        </w:rPr>
        <w:t>Kapitalni</w:t>
      </w:r>
      <w:r w:rsidRPr="00EC47B2">
        <w:rPr>
          <w:b/>
          <w:i/>
          <w:lang w:val="hr-HR"/>
        </w:rPr>
        <w:t xml:space="preserve"> projekt Izgradnja cestovne mreže</w:t>
      </w:r>
      <w:r>
        <w:rPr>
          <w:lang w:val="hr-HR"/>
        </w:rPr>
        <w:t xml:space="preserve"> planiran je u iznosu </w:t>
      </w:r>
      <w:r w:rsidR="00A540D3">
        <w:rPr>
          <w:lang w:val="hr-HR"/>
        </w:rPr>
        <w:t>1.228</w:t>
      </w:r>
      <w:r w:rsidR="005E1864">
        <w:rPr>
          <w:lang w:val="hr-HR"/>
        </w:rPr>
        <w:t>.</w:t>
      </w:r>
      <w:r w:rsidR="00A540D3">
        <w:rPr>
          <w:lang w:val="hr-HR"/>
        </w:rPr>
        <w:t>5</w:t>
      </w:r>
      <w:r w:rsidR="005E1864">
        <w:rPr>
          <w:lang w:val="hr-HR"/>
        </w:rPr>
        <w:t>00</w:t>
      </w:r>
      <w:r w:rsidR="008821EC">
        <w:rPr>
          <w:lang w:val="hr-HR"/>
        </w:rPr>
        <w:t>,00 €</w:t>
      </w:r>
      <w:r>
        <w:rPr>
          <w:lang w:val="hr-HR"/>
        </w:rPr>
        <w:t>.</w:t>
      </w:r>
    </w:p>
    <w:p w14:paraId="7ABC165D" w14:textId="104C0D6B" w:rsidR="00A540D3" w:rsidRDefault="00A540D3" w:rsidP="006F0CC2">
      <w:pPr>
        <w:jc w:val="both"/>
        <w:rPr>
          <w:lang w:val="hr-HR"/>
        </w:rPr>
      </w:pPr>
      <w:r>
        <w:rPr>
          <w:lang w:val="hr-HR"/>
        </w:rPr>
        <w:t xml:space="preserve">Na skupini </w:t>
      </w:r>
      <w:r w:rsidRPr="00A540D3">
        <w:rPr>
          <w:b/>
          <w:i/>
          <w:lang w:val="hr-HR"/>
        </w:rPr>
        <w:t>32 Materijalni rashodi</w:t>
      </w:r>
      <w:r>
        <w:rPr>
          <w:lang w:val="hr-HR"/>
        </w:rPr>
        <w:t xml:space="preserve"> planirano je 10.000,00 € za usluge vještačenja, izvlaštenja i geodetsko-katastarske usluge. </w:t>
      </w:r>
    </w:p>
    <w:p w14:paraId="54256BAB" w14:textId="01D86D5E" w:rsidR="006F0CC2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Na </w:t>
      </w:r>
      <w:r w:rsidRPr="002F3D43">
        <w:rPr>
          <w:b/>
          <w:i/>
          <w:lang w:val="hr-HR"/>
        </w:rPr>
        <w:t xml:space="preserve">skupini 41 </w:t>
      </w:r>
      <w:r w:rsidR="008821EC" w:rsidRPr="008821EC">
        <w:rPr>
          <w:b/>
          <w:i/>
          <w:lang w:val="hr-HR"/>
        </w:rPr>
        <w:t xml:space="preserve">Rashodi za nabavu </w:t>
      </w:r>
      <w:proofErr w:type="spellStart"/>
      <w:r w:rsidR="008821EC" w:rsidRPr="008821EC">
        <w:rPr>
          <w:b/>
          <w:i/>
          <w:lang w:val="hr-HR"/>
        </w:rPr>
        <w:t>neproizvedene</w:t>
      </w:r>
      <w:proofErr w:type="spellEnd"/>
      <w:r w:rsidR="008821EC" w:rsidRPr="008821EC">
        <w:rPr>
          <w:b/>
          <w:i/>
          <w:lang w:val="hr-HR"/>
        </w:rPr>
        <w:t xml:space="preserve"> dugotrajne imovine</w:t>
      </w:r>
      <w:r>
        <w:rPr>
          <w:b/>
          <w:i/>
          <w:lang w:val="hr-HR"/>
        </w:rPr>
        <w:t>,</w:t>
      </w:r>
      <w:r w:rsidR="005E1864">
        <w:rPr>
          <w:b/>
          <w:i/>
          <w:lang w:val="hr-HR"/>
        </w:rPr>
        <w:t xml:space="preserve"> </w:t>
      </w:r>
      <w:r w:rsidR="005E1864" w:rsidRPr="005E1864">
        <w:rPr>
          <w:lang w:val="hr-HR"/>
        </w:rPr>
        <w:t>(izvor viškovi prihoda)</w:t>
      </w:r>
      <w:r>
        <w:rPr>
          <w:b/>
          <w:i/>
          <w:lang w:val="hr-HR"/>
        </w:rPr>
        <w:t xml:space="preserve"> </w:t>
      </w:r>
      <w:r w:rsidR="008821EC">
        <w:rPr>
          <w:lang w:val="hr-HR"/>
        </w:rPr>
        <w:t xml:space="preserve">planirano je </w:t>
      </w:r>
      <w:r>
        <w:rPr>
          <w:lang w:val="hr-HR"/>
        </w:rPr>
        <w:t xml:space="preserve"> </w:t>
      </w:r>
      <w:r w:rsidR="00A540D3">
        <w:rPr>
          <w:lang w:val="hr-HR"/>
        </w:rPr>
        <w:t>50</w:t>
      </w:r>
      <w:r w:rsidR="008821EC">
        <w:rPr>
          <w:lang w:val="hr-HR"/>
        </w:rPr>
        <w:t>.000,00</w:t>
      </w:r>
      <w:r w:rsidR="002310EF">
        <w:rPr>
          <w:lang w:val="hr-HR"/>
        </w:rPr>
        <w:t xml:space="preserve"> </w:t>
      </w:r>
      <w:r w:rsidR="008821EC">
        <w:rPr>
          <w:lang w:val="hr-HR"/>
        </w:rPr>
        <w:t>€</w:t>
      </w:r>
      <w:r>
        <w:rPr>
          <w:lang w:val="hr-HR"/>
        </w:rPr>
        <w:t xml:space="preserve"> za otkup ze</w:t>
      </w:r>
      <w:r w:rsidR="002310EF">
        <w:rPr>
          <w:lang w:val="hr-HR"/>
        </w:rPr>
        <w:t>mljišta za potrebe formiranja parcel</w:t>
      </w:r>
      <w:r w:rsidR="00A540D3">
        <w:rPr>
          <w:lang w:val="hr-HR"/>
        </w:rPr>
        <w:t>e</w:t>
      </w:r>
      <w:r w:rsidR="002310EF">
        <w:rPr>
          <w:lang w:val="hr-HR"/>
        </w:rPr>
        <w:t xml:space="preserve"> </w:t>
      </w:r>
      <w:r w:rsidR="00A540D3">
        <w:rPr>
          <w:lang w:val="hr-HR"/>
        </w:rPr>
        <w:t>pristupne</w:t>
      </w:r>
      <w:r w:rsidR="002310EF">
        <w:rPr>
          <w:lang w:val="hr-HR"/>
        </w:rPr>
        <w:t xml:space="preserve"> prometnice od državne ceste D1 do uređaja za pročišćavanje otpadnih voda</w:t>
      </w:r>
      <w:r w:rsidR="00A540D3">
        <w:rPr>
          <w:lang w:val="hr-HR"/>
        </w:rPr>
        <w:t>.</w:t>
      </w:r>
      <w:r w:rsidR="002310EF">
        <w:rPr>
          <w:lang w:val="hr-HR"/>
        </w:rPr>
        <w:t xml:space="preserve"> </w:t>
      </w:r>
    </w:p>
    <w:p w14:paraId="0F725421" w14:textId="77777777" w:rsidR="00A540D3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Na </w:t>
      </w:r>
      <w:r>
        <w:rPr>
          <w:b/>
          <w:i/>
          <w:lang w:val="hr-HR"/>
        </w:rPr>
        <w:t>skupini</w:t>
      </w:r>
      <w:r w:rsidRPr="006C4DC7">
        <w:rPr>
          <w:b/>
          <w:i/>
          <w:lang w:val="hr-HR"/>
        </w:rPr>
        <w:t xml:space="preserve"> 45 Dodatna ulaganja na </w:t>
      </w:r>
      <w:r w:rsidR="008821EC">
        <w:rPr>
          <w:b/>
          <w:i/>
          <w:lang w:val="hr-HR"/>
        </w:rPr>
        <w:t>nefinancijskoj imovini</w:t>
      </w:r>
      <w:r>
        <w:rPr>
          <w:lang w:val="hr-HR"/>
        </w:rPr>
        <w:t xml:space="preserve"> planira</w:t>
      </w:r>
      <w:r w:rsidR="008821EC">
        <w:rPr>
          <w:lang w:val="hr-HR"/>
        </w:rPr>
        <w:t>na su sredstva u</w:t>
      </w:r>
      <w:r>
        <w:rPr>
          <w:lang w:val="hr-HR"/>
        </w:rPr>
        <w:t xml:space="preserve"> ukupno</w:t>
      </w:r>
      <w:r w:rsidR="008821EC">
        <w:rPr>
          <w:lang w:val="hr-HR"/>
        </w:rPr>
        <w:t>m iznosu od</w:t>
      </w:r>
      <w:r>
        <w:rPr>
          <w:lang w:val="hr-HR"/>
        </w:rPr>
        <w:t xml:space="preserve"> </w:t>
      </w:r>
      <w:r w:rsidR="00A540D3">
        <w:rPr>
          <w:lang w:val="hr-HR"/>
        </w:rPr>
        <w:t>1.168.500</w:t>
      </w:r>
      <w:r w:rsidR="0029014E">
        <w:rPr>
          <w:lang w:val="hr-HR"/>
        </w:rPr>
        <w:t>,00</w:t>
      </w:r>
      <w:r w:rsidR="008821EC">
        <w:rPr>
          <w:lang w:val="hr-HR"/>
        </w:rPr>
        <w:t xml:space="preserve"> €</w:t>
      </w:r>
      <w:r>
        <w:rPr>
          <w:lang w:val="hr-HR"/>
        </w:rPr>
        <w:t xml:space="preserve">. </w:t>
      </w:r>
    </w:p>
    <w:p w14:paraId="3AA05CC8" w14:textId="22EFD85C" w:rsidR="006F0CC2" w:rsidRDefault="006452A5" w:rsidP="006F0CC2">
      <w:pPr>
        <w:jc w:val="both"/>
        <w:rPr>
          <w:lang w:val="hr-HR"/>
        </w:rPr>
      </w:pPr>
      <w:r>
        <w:rPr>
          <w:lang w:val="hr-HR"/>
        </w:rPr>
        <w:t>Sredstva su</w:t>
      </w:r>
      <w:r w:rsidR="006061D7">
        <w:rPr>
          <w:lang w:val="hr-HR"/>
        </w:rPr>
        <w:t xml:space="preserve"> planirana </w:t>
      </w:r>
      <w:r w:rsidR="006F0CC2">
        <w:rPr>
          <w:lang w:val="hr-HR"/>
        </w:rPr>
        <w:t>za</w:t>
      </w:r>
      <w:r w:rsidR="006F0CC2" w:rsidRPr="00670ABB">
        <w:rPr>
          <w:lang w:val="hr-HR"/>
        </w:rPr>
        <w:t xml:space="preserve"> </w:t>
      </w:r>
      <w:r w:rsidR="002310EF">
        <w:rPr>
          <w:lang w:val="hr-HR"/>
        </w:rPr>
        <w:t xml:space="preserve">završetak </w:t>
      </w:r>
      <w:r>
        <w:rPr>
          <w:lang w:val="hr-HR"/>
        </w:rPr>
        <w:t>izrad</w:t>
      </w:r>
      <w:r w:rsidR="002310EF">
        <w:rPr>
          <w:lang w:val="hr-HR"/>
        </w:rPr>
        <w:t>e</w:t>
      </w:r>
      <w:r>
        <w:rPr>
          <w:lang w:val="hr-HR"/>
        </w:rPr>
        <w:t xml:space="preserve"> projektne dokumentacije modernizacije ulice u Donjem Taborištu na </w:t>
      </w: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2176 – </w:t>
      </w:r>
      <w:r w:rsidR="008821EC">
        <w:rPr>
          <w:lang w:val="hr-HR"/>
        </w:rPr>
        <w:t>3.300,00 €</w:t>
      </w:r>
      <w:r>
        <w:rPr>
          <w:lang w:val="hr-HR"/>
        </w:rPr>
        <w:t xml:space="preserve">, </w:t>
      </w:r>
      <w:r w:rsidR="008821EC">
        <w:rPr>
          <w:lang w:val="hr-HR"/>
        </w:rPr>
        <w:t xml:space="preserve">izradu projektne dokumentacije izgradnje </w:t>
      </w:r>
      <w:r w:rsidR="002310EF">
        <w:rPr>
          <w:lang w:val="hr-HR"/>
        </w:rPr>
        <w:t xml:space="preserve">nastavka </w:t>
      </w:r>
      <w:r w:rsidR="008821EC">
        <w:rPr>
          <w:lang w:val="hr-HR"/>
        </w:rPr>
        <w:t xml:space="preserve">nogostupa </w:t>
      </w:r>
      <w:r w:rsidR="002310EF">
        <w:rPr>
          <w:lang w:val="hr-HR"/>
        </w:rPr>
        <w:t xml:space="preserve">od </w:t>
      </w:r>
      <w:proofErr w:type="spellStart"/>
      <w:r w:rsidR="002310EF">
        <w:rPr>
          <w:lang w:val="hr-HR"/>
        </w:rPr>
        <w:t>Ladihovićeve</w:t>
      </w:r>
      <w:proofErr w:type="spellEnd"/>
      <w:r w:rsidR="002310EF">
        <w:rPr>
          <w:lang w:val="hr-HR"/>
        </w:rPr>
        <w:t xml:space="preserve"> ulice kroz naselje Gornje Taborište – 10.000,00 €, </w:t>
      </w:r>
      <w:r w:rsidR="00563061">
        <w:rPr>
          <w:lang w:val="hr-HR"/>
        </w:rPr>
        <w:t xml:space="preserve">izradu projektne dokumentacije nove prometnice koja povezuje Trg dr. Franje Tuđmana i Trg Zrinskih i Frankopana – 26.700,00 €, </w:t>
      </w:r>
      <w:r w:rsidR="002E3454">
        <w:rPr>
          <w:lang w:val="hr-HR"/>
        </w:rPr>
        <w:t xml:space="preserve">izgradnju pristupne prometnice novoj poslovno-stambenoj zgradi u centru grada – 300.000,00 €, </w:t>
      </w:r>
      <w:r w:rsidR="002310EF">
        <w:rPr>
          <w:lang w:val="hr-HR"/>
        </w:rPr>
        <w:t xml:space="preserve">izradu projektne dokumentacije </w:t>
      </w:r>
      <w:r w:rsidR="00A540D3">
        <w:rPr>
          <w:lang w:val="hr-HR"/>
        </w:rPr>
        <w:t>pristupne</w:t>
      </w:r>
      <w:r w:rsidR="002310EF">
        <w:rPr>
          <w:lang w:val="hr-HR"/>
        </w:rPr>
        <w:t xml:space="preserve"> prometnice od državne ceste D1 do uređaja za pročišćavanje otpadnih voda – </w:t>
      </w:r>
      <w:r w:rsidR="00A540D3">
        <w:rPr>
          <w:lang w:val="hr-HR"/>
        </w:rPr>
        <w:t>16</w:t>
      </w:r>
      <w:r w:rsidR="002310EF">
        <w:rPr>
          <w:lang w:val="hr-HR"/>
        </w:rPr>
        <w:t xml:space="preserve">.000,00 €, te za same radove na izgradnji </w:t>
      </w:r>
      <w:r w:rsidR="002E3454">
        <w:rPr>
          <w:lang w:val="hr-HR"/>
        </w:rPr>
        <w:t>pristupne</w:t>
      </w:r>
      <w:r w:rsidR="002310EF">
        <w:rPr>
          <w:lang w:val="hr-HR"/>
        </w:rPr>
        <w:t xml:space="preserve"> prometnice od državne ceste D1 do uređaja za pročišćavanje otpadnih voda – </w:t>
      </w:r>
      <w:r w:rsidR="002E3454">
        <w:rPr>
          <w:lang w:val="hr-HR"/>
        </w:rPr>
        <w:t>812.500</w:t>
      </w:r>
      <w:r w:rsidR="002310EF">
        <w:rPr>
          <w:lang w:val="hr-HR"/>
        </w:rPr>
        <w:t xml:space="preserve">,00 €. Napominjem da za radove izgradnje pristupne prometnice uređaju za pročišćavanje otpadnih voda očekujemo sufinanciranje od </w:t>
      </w:r>
      <w:r w:rsidR="002E3454">
        <w:rPr>
          <w:lang w:val="hr-HR"/>
        </w:rPr>
        <w:t>nadležnih ministarstava</w:t>
      </w:r>
      <w:r w:rsidR="002310EF">
        <w:rPr>
          <w:lang w:val="hr-HR"/>
        </w:rPr>
        <w:t xml:space="preserve"> sa </w:t>
      </w:r>
      <w:r w:rsidR="002E3454">
        <w:rPr>
          <w:lang w:val="hr-HR"/>
        </w:rPr>
        <w:t>3</w:t>
      </w:r>
      <w:r w:rsidR="002310EF">
        <w:rPr>
          <w:lang w:val="hr-HR"/>
        </w:rPr>
        <w:t>00.000,00 €</w:t>
      </w:r>
      <w:r w:rsidR="002E3454">
        <w:rPr>
          <w:lang w:val="hr-HR"/>
        </w:rPr>
        <w:t>, te od Hrvatskih voda sa 200.000,00 €</w:t>
      </w:r>
      <w:r w:rsidR="002310EF">
        <w:rPr>
          <w:lang w:val="hr-HR"/>
        </w:rPr>
        <w:t>.</w:t>
      </w:r>
    </w:p>
    <w:p w14:paraId="7CD2D159" w14:textId="41553C28" w:rsidR="00160EEB" w:rsidRDefault="006F0CC2" w:rsidP="006F0CC2">
      <w:pPr>
        <w:jc w:val="both"/>
        <w:rPr>
          <w:lang w:val="hr-HR"/>
        </w:rPr>
      </w:pPr>
      <w:r>
        <w:rPr>
          <w:b/>
          <w:i/>
          <w:lang w:val="hr-HR"/>
        </w:rPr>
        <w:t xml:space="preserve">- </w:t>
      </w:r>
      <w:r w:rsidRPr="00E45042">
        <w:rPr>
          <w:b/>
          <w:i/>
          <w:lang w:val="hr-HR"/>
        </w:rPr>
        <w:t>Kapitalnim projektom</w:t>
      </w:r>
      <w:r>
        <w:rPr>
          <w:lang w:val="hr-HR"/>
        </w:rPr>
        <w:t xml:space="preserve"> </w:t>
      </w:r>
      <w:r w:rsidRPr="00E45042">
        <w:rPr>
          <w:b/>
          <w:i/>
          <w:lang w:val="hr-HR"/>
        </w:rPr>
        <w:t>Modernizacija javne rasvjete</w:t>
      </w:r>
      <w:r>
        <w:rPr>
          <w:lang w:val="hr-HR"/>
        </w:rPr>
        <w:t xml:space="preserve"> planiramo </w:t>
      </w:r>
      <w:r w:rsidR="002E3454">
        <w:rPr>
          <w:lang w:val="hr-HR"/>
        </w:rPr>
        <w:t>3.400</w:t>
      </w:r>
      <w:r w:rsidR="005C2209">
        <w:rPr>
          <w:lang w:val="hr-HR"/>
        </w:rPr>
        <w:t>,00 €</w:t>
      </w:r>
      <w:r>
        <w:rPr>
          <w:lang w:val="hr-HR"/>
        </w:rPr>
        <w:t xml:space="preserve"> za završetak izrade projektne dokumentacije javne rasvjete na nogostupima uz državnu cestu D1,</w:t>
      </w:r>
      <w:r w:rsidR="00160EEB">
        <w:rPr>
          <w:lang w:val="hr-HR"/>
        </w:rPr>
        <w:t xml:space="preserve"> </w:t>
      </w:r>
      <w:r w:rsidR="005C2209">
        <w:rPr>
          <w:lang w:val="hr-HR"/>
        </w:rPr>
        <w:t xml:space="preserve">te </w:t>
      </w:r>
      <w:r w:rsidR="00563061">
        <w:rPr>
          <w:lang w:val="hr-HR"/>
        </w:rPr>
        <w:t>1</w:t>
      </w:r>
      <w:r w:rsidR="00312764">
        <w:rPr>
          <w:lang w:val="hr-HR"/>
        </w:rPr>
        <w:t>0</w:t>
      </w:r>
      <w:r w:rsidR="005C2209">
        <w:rPr>
          <w:lang w:val="hr-HR"/>
        </w:rPr>
        <w:t>.000,00 € za daljnja proširenja mreže javne rasvjete i osiguranje dodatnih priključaka struje</w:t>
      </w:r>
      <w:r w:rsidR="00160EEB">
        <w:rPr>
          <w:lang w:val="hr-HR"/>
        </w:rPr>
        <w:t xml:space="preserve">. </w:t>
      </w:r>
    </w:p>
    <w:p w14:paraId="027A56F2" w14:textId="4AA4B845" w:rsidR="00547995" w:rsidRDefault="006F0CC2" w:rsidP="00160EEB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AE4534">
        <w:rPr>
          <w:b/>
          <w:i/>
          <w:lang w:val="hr-HR"/>
        </w:rPr>
        <w:t>Kapitaln</w:t>
      </w:r>
      <w:r>
        <w:rPr>
          <w:b/>
          <w:i/>
          <w:lang w:val="hr-HR"/>
        </w:rPr>
        <w:t>og</w:t>
      </w:r>
      <w:r w:rsidRPr="00AE4534">
        <w:rPr>
          <w:b/>
          <w:i/>
          <w:lang w:val="hr-HR"/>
        </w:rPr>
        <w:t xml:space="preserve"> projekt</w:t>
      </w:r>
      <w:r>
        <w:rPr>
          <w:b/>
          <w:i/>
          <w:lang w:val="hr-HR"/>
        </w:rPr>
        <w:t>a</w:t>
      </w:r>
      <w:r w:rsidRPr="00AE4534">
        <w:rPr>
          <w:b/>
          <w:i/>
          <w:lang w:val="hr-HR"/>
        </w:rPr>
        <w:t xml:space="preserve"> Izgradnja pješačkog mosta „</w:t>
      </w:r>
      <w:proofErr w:type="spellStart"/>
      <w:r w:rsidRPr="00AE4534">
        <w:rPr>
          <w:b/>
          <w:i/>
          <w:lang w:val="hr-HR"/>
        </w:rPr>
        <w:t>Slovin</w:t>
      </w:r>
      <w:proofErr w:type="spellEnd"/>
      <w:r w:rsidRPr="00AE4534">
        <w:rPr>
          <w:b/>
          <w:i/>
          <w:lang w:val="hr-HR"/>
        </w:rPr>
        <w:t>“</w:t>
      </w:r>
      <w:r>
        <w:rPr>
          <w:lang w:val="hr-HR"/>
        </w:rPr>
        <w:t xml:space="preserve"> </w:t>
      </w:r>
      <w:r w:rsidR="002A3FD5">
        <w:rPr>
          <w:lang w:val="hr-HR"/>
        </w:rPr>
        <w:t>planirana su sredstva</w:t>
      </w:r>
      <w:r>
        <w:rPr>
          <w:lang w:val="hr-HR"/>
        </w:rPr>
        <w:t xml:space="preserve"> za</w:t>
      </w:r>
      <w:r w:rsidR="00563061">
        <w:rPr>
          <w:lang w:val="hr-HR"/>
        </w:rPr>
        <w:t xml:space="preserve"> izradu projektne dokumentacije izgradnje pješačkog visećeg mosta – 200.000,00 €. </w:t>
      </w:r>
    </w:p>
    <w:p w14:paraId="72B3E038" w14:textId="37AA166D" w:rsidR="006F0CC2" w:rsidRDefault="00563061" w:rsidP="00160EEB">
      <w:pPr>
        <w:jc w:val="both"/>
        <w:rPr>
          <w:lang w:val="hr-HR"/>
        </w:rPr>
      </w:pPr>
      <w:r>
        <w:rPr>
          <w:lang w:val="hr-HR"/>
        </w:rPr>
        <w:t xml:space="preserve">Napominjem da za izradu projektne dokumentacije mosta očekujemo sufinanciranje od strane Ministarstva regionalnog razvoja i fondova Europske unije </w:t>
      </w:r>
      <w:r w:rsidR="002E3454">
        <w:rPr>
          <w:lang w:val="hr-HR"/>
        </w:rPr>
        <w:t>sa 100.000,00 €</w:t>
      </w:r>
      <w:r>
        <w:rPr>
          <w:lang w:val="hr-HR"/>
        </w:rPr>
        <w:t>.</w:t>
      </w:r>
      <w:r w:rsidR="00312764">
        <w:rPr>
          <w:lang w:val="hr-HR"/>
        </w:rPr>
        <w:t xml:space="preserve"> </w:t>
      </w:r>
    </w:p>
    <w:p w14:paraId="79ADB688" w14:textId="5E76FDFE" w:rsidR="002A3FD5" w:rsidRDefault="002A3FD5" w:rsidP="00160EEB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883B33">
        <w:rPr>
          <w:b/>
          <w:i/>
          <w:lang w:val="hr-HR"/>
        </w:rPr>
        <w:t xml:space="preserve">Kapitalnim projektom </w:t>
      </w:r>
      <w:r w:rsidR="00563061">
        <w:rPr>
          <w:b/>
          <w:i/>
          <w:lang w:val="hr-HR"/>
        </w:rPr>
        <w:t>Prometni terminal</w:t>
      </w:r>
      <w:r>
        <w:rPr>
          <w:lang w:val="hr-HR"/>
        </w:rPr>
        <w:t xml:space="preserve"> planirano je </w:t>
      </w:r>
      <w:r w:rsidR="00563061">
        <w:rPr>
          <w:lang w:val="hr-HR"/>
        </w:rPr>
        <w:t>350.000</w:t>
      </w:r>
      <w:r>
        <w:rPr>
          <w:lang w:val="hr-HR"/>
        </w:rPr>
        <w:t xml:space="preserve">,00 € za izradu </w:t>
      </w:r>
      <w:r w:rsidR="00563061">
        <w:rPr>
          <w:lang w:val="hr-HR"/>
        </w:rPr>
        <w:t>glavnog i izvedbenog projekta</w:t>
      </w:r>
      <w:r>
        <w:rPr>
          <w:lang w:val="hr-HR"/>
        </w:rPr>
        <w:t xml:space="preserve"> uređenja </w:t>
      </w:r>
      <w:r w:rsidR="00563061">
        <w:rPr>
          <w:lang w:val="hr-HR"/>
        </w:rPr>
        <w:t>prometnog terminala</w:t>
      </w:r>
      <w:r>
        <w:rPr>
          <w:lang w:val="hr-HR"/>
        </w:rPr>
        <w:t xml:space="preserve"> u centru grada</w:t>
      </w:r>
      <w:r w:rsidR="001F11D3">
        <w:rPr>
          <w:lang w:val="hr-HR"/>
        </w:rPr>
        <w:t xml:space="preserve"> (skupina 42), te 20.000,00 € za potrebe otkupa zemljišta za proširenje parcele prometnog terminala (skupina 41)</w:t>
      </w:r>
      <w:r>
        <w:rPr>
          <w:lang w:val="hr-HR"/>
        </w:rPr>
        <w:t>.</w:t>
      </w:r>
    </w:p>
    <w:p w14:paraId="184078B8" w14:textId="0393E7B1" w:rsidR="002A3FD5" w:rsidRDefault="002A3FD5" w:rsidP="00160EEB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883B33">
        <w:rPr>
          <w:b/>
          <w:i/>
          <w:lang w:val="hr-HR"/>
        </w:rPr>
        <w:t xml:space="preserve">Kapitalnim projektom </w:t>
      </w:r>
      <w:r w:rsidR="00CA46B1">
        <w:rPr>
          <w:b/>
          <w:i/>
          <w:lang w:val="hr-HR"/>
        </w:rPr>
        <w:t>Izgradnja i uređenje sportske infrastrukture</w:t>
      </w:r>
      <w:r>
        <w:rPr>
          <w:lang w:val="hr-HR"/>
        </w:rPr>
        <w:t xml:space="preserve"> planirano je </w:t>
      </w:r>
      <w:r w:rsidR="002E3454">
        <w:rPr>
          <w:lang w:val="hr-HR"/>
        </w:rPr>
        <w:t>3</w:t>
      </w:r>
      <w:r w:rsidR="00563061">
        <w:rPr>
          <w:lang w:val="hr-HR"/>
        </w:rPr>
        <w:t>5.000</w:t>
      </w:r>
      <w:r>
        <w:rPr>
          <w:lang w:val="hr-HR"/>
        </w:rPr>
        <w:t xml:space="preserve">,00 € za </w:t>
      </w:r>
      <w:r w:rsidR="002E3454">
        <w:rPr>
          <w:lang w:val="hr-HR"/>
        </w:rPr>
        <w:t>izradu projektne dokumentacije rekonstrukcije nogometnog igrališta Zubac.</w:t>
      </w:r>
    </w:p>
    <w:p w14:paraId="1EC7BC4A" w14:textId="6BD4293B" w:rsidR="006F0CC2" w:rsidRDefault="002E3454" w:rsidP="006F0CC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1B3BDA">
        <w:rPr>
          <w:b/>
          <w:i/>
          <w:lang w:val="hr-HR"/>
        </w:rPr>
        <w:t>Kapitalnim projektom Uređenje igrališta</w:t>
      </w:r>
      <w:r>
        <w:rPr>
          <w:lang w:val="hr-HR"/>
        </w:rPr>
        <w:t xml:space="preserve"> predviđena su sredstva za uređenje i opremanje dječjeg igrališta kod stambenih zgrada u Ulici Petra Svačića – 80.316,00 €. Projekt će se kandidirati na natječaj Ministarstva demografije i useljeništva, te očekujemo njihovo sufinanciranje u iznosu 64.000,00 €.</w:t>
      </w:r>
    </w:p>
    <w:p w14:paraId="4E912D12" w14:textId="77777777" w:rsidR="004670DA" w:rsidRDefault="004670DA" w:rsidP="006F0CC2">
      <w:pPr>
        <w:jc w:val="both"/>
        <w:rPr>
          <w:lang w:val="hr-HR"/>
        </w:rPr>
      </w:pPr>
    </w:p>
    <w:p w14:paraId="6F8F3108" w14:textId="77777777" w:rsidR="002A2B9E" w:rsidRDefault="002A2B9E" w:rsidP="006F0CC2">
      <w:pPr>
        <w:jc w:val="both"/>
        <w:rPr>
          <w:lang w:val="hr-HR"/>
        </w:rPr>
      </w:pPr>
      <w:r>
        <w:rPr>
          <w:lang w:val="hr-HR"/>
        </w:rPr>
        <w:t>Za program izgradnje komunalne infrastrukture očekuju se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0"/>
        <w:gridCol w:w="1382"/>
        <w:gridCol w:w="916"/>
        <w:gridCol w:w="2678"/>
        <w:gridCol w:w="1701"/>
        <w:gridCol w:w="1701"/>
      </w:tblGrid>
      <w:tr w:rsidR="00C17781" w:rsidRPr="00F05974" w14:paraId="052C6578" w14:textId="2637E4AC" w:rsidTr="00C17781">
        <w:tc>
          <w:tcPr>
            <w:tcW w:w="910" w:type="dxa"/>
          </w:tcPr>
          <w:p w14:paraId="6358EB0D" w14:textId="6103E5E5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1382" w:type="dxa"/>
          </w:tcPr>
          <w:p w14:paraId="653E4855" w14:textId="77777777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916" w:type="dxa"/>
          </w:tcPr>
          <w:p w14:paraId="2169D353" w14:textId="77777777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2678" w:type="dxa"/>
          </w:tcPr>
          <w:p w14:paraId="73DCE6F3" w14:textId="66C6866C" w:rsidR="00C17781" w:rsidRPr="00F05974" w:rsidRDefault="00C17781" w:rsidP="002E345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701" w:type="dxa"/>
          </w:tcPr>
          <w:p w14:paraId="79C92700" w14:textId="5D954DD7" w:rsidR="00C17781" w:rsidRPr="00F05974" w:rsidRDefault="00C17781" w:rsidP="002E345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701" w:type="dxa"/>
          </w:tcPr>
          <w:p w14:paraId="494C5EE5" w14:textId="60F946C5" w:rsidR="00C17781" w:rsidRPr="00F05974" w:rsidRDefault="00C17781" w:rsidP="002E345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C17781" w:rsidRPr="006616F2" w14:paraId="0519F325" w14:textId="11E14AD1" w:rsidTr="00C17781">
        <w:tc>
          <w:tcPr>
            <w:tcW w:w="910" w:type="dxa"/>
          </w:tcPr>
          <w:p w14:paraId="133D6491" w14:textId="77777777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K100010</w:t>
            </w:r>
          </w:p>
        </w:tc>
        <w:tc>
          <w:tcPr>
            <w:tcW w:w="1382" w:type="dxa"/>
          </w:tcPr>
          <w:p w14:paraId="3547DC74" w14:textId="77777777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šetnica</w:t>
            </w:r>
          </w:p>
        </w:tc>
        <w:tc>
          <w:tcPr>
            <w:tcW w:w="916" w:type="dxa"/>
          </w:tcPr>
          <w:p w14:paraId="20E11673" w14:textId="75333C1D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678" w:type="dxa"/>
          </w:tcPr>
          <w:p w14:paraId="7626F81D" w14:textId="360645F2" w:rsidR="00C17781" w:rsidRPr="00F05974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Nastavak izgradnje šetnice u Rastokama; izrada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projek.dokum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. za šetnice uz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Slunjčicu</w:t>
            </w:r>
            <w:proofErr w:type="spellEnd"/>
          </w:p>
        </w:tc>
        <w:tc>
          <w:tcPr>
            <w:tcW w:w="1701" w:type="dxa"/>
          </w:tcPr>
          <w:p w14:paraId="172374A8" w14:textId="5E851AE3" w:rsidR="00C17781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Izrada projekte dokumentacije šetnica uz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Slunjčicu</w:t>
            </w:r>
            <w:proofErr w:type="spellEnd"/>
          </w:p>
        </w:tc>
        <w:tc>
          <w:tcPr>
            <w:tcW w:w="1701" w:type="dxa"/>
          </w:tcPr>
          <w:p w14:paraId="0AFFDC51" w14:textId="5B7772DC" w:rsidR="00C17781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proofErr w:type="spellStart"/>
            <w:r>
              <w:rPr>
                <w:bCs/>
                <w:sz w:val="16"/>
                <w:szCs w:val="16"/>
                <w:lang w:val="hr-HR"/>
              </w:rPr>
              <w:t>Izada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projektne dokumentacije šetnica uz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Slunjčicu</w:t>
            </w:r>
            <w:proofErr w:type="spellEnd"/>
          </w:p>
        </w:tc>
      </w:tr>
      <w:tr w:rsidR="00C17781" w:rsidRPr="006616F2" w14:paraId="2B34F1D6" w14:textId="14B3BF3C" w:rsidTr="00C17781">
        <w:tc>
          <w:tcPr>
            <w:tcW w:w="910" w:type="dxa"/>
          </w:tcPr>
          <w:p w14:paraId="03C8BFB3" w14:textId="77777777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K100026</w:t>
            </w:r>
          </w:p>
        </w:tc>
        <w:tc>
          <w:tcPr>
            <w:tcW w:w="1382" w:type="dxa"/>
          </w:tcPr>
          <w:p w14:paraId="476EE861" w14:textId="77777777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cestovne mreže</w:t>
            </w:r>
          </w:p>
        </w:tc>
        <w:tc>
          <w:tcPr>
            <w:tcW w:w="916" w:type="dxa"/>
          </w:tcPr>
          <w:p w14:paraId="04D5AD7B" w14:textId="68BDF43D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radovi </w:t>
            </w:r>
          </w:p>
        </w:tc>
        <w:tc>
          <w:tcPr>
            <w:tcW w:w="2678" w:type="dxa"/>
          </w:tcPr>
          <w:p w14:paraId="146CEBCD" w14:textId="68C06886" w:rsidR="00C17781" w:rsidRPr="00F05974" w:rsidRDefault="00C17781" w:rsidP="002E3454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Izgradnja pristupne prometnice od državne ceste D1 do uređaja za pročišćavanje otpadnih voda; izgradnja pristupne prometnice do nove poslovno-stambene zgrade u centru grada; izrada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projek.dokumentacija</w:t>
            </w:r>
            <w:proofErr w:type="spellEnd"/>
          </w:p>
        </w:tc>
        <w:tc>
          <w:tcPr>
            <w:tcW w:w="1701" w:type="dxa"/>
          </w:tcPr>
          <w:p w14:paraId="7CBC0874" w14:textId="6FBE61F6" w:rsidR="00C17781" w:rsidRDefault="00C17781" w:rsidP="002E3454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projektnih dokumentacija, modernizacija cesti</w:t>
            </w:r>
          </w:p>
        </w:tc>
        <w:tc>
          <w:tcPr>
            <w:tcW w:w="1701" w:type="dxa"/>
          </w:tcPr>
          <w:p w14:paraId="4EBC0FED" w14:textId="07653B6B" w:rsidR="00C17781" w:rsidRDefault="00C17781" w:rsidP="002E3454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projektnih dokumentacija, modernizacija cesti</w:t>
            </w:r>
          </w:p>
        </w:tc>
      </w:tr>
      <w:tr w:rsidR="00C17781" w:rsidRPr="006616F2" w14:paraId="687A3135" w14:textId="1FBBDA9B" w:rsidTr="00C17781">
        <w:tc>
          <w:tcPr>
            <w:tcW w:w="910" w:type="dxa"/>
          </w:tcPr>
          <w:p w14:paraId="55414B9F" w14:textId="77777777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K100063</w:t>
            </w:r>
          </w:p>
        </w:tc>
        <w:tc>
          <w:tcPr>
            <w:tcW w:w="1382" w:type="dxa"/>
          </w:tcPr>
          <w:p w14:paraId="44FEFC1C" w14:textId="77777777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Modernizacija javne rasvjete</w:t>
            </w:r>
          </w:p>
        </w:tc>
        <w:tc>
          <w:tcPr>
            <w:tcW w:w="916" w:type="dxa"/>
          </w:tcPr>
          <w:p w14:paraId="051AA6DA" w14:textId="7EBD2C33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678" w:type="dxa"/>
          </w:tcPr>
          <w:p w14:paraId="6A7FA327" w14:textId="7001D0E8" w:rsidR="00C17781" w:rsidRPr="00F05974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 projektne dokumentacije, proširenje mreže javne rasvjete</w:t>
            </w:r>
          </w:p>
        </w:tc>
        <w:tc>
          <w:tcPr>
            <w:tcW w:w="1701" w:type="dxa"/>
          </w:tcPr>
          <w:p w14:paraId="2F6B189D" w14:textId="36F16F42" w:rsidR="00C17781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novoj javnoj rasvjeti na nogostupima uz državnu cestu D1</w:t>
            </w:r>
          </w:p>
        </w:tc>
        <w:tc>
          <w:tcPr>
            <w:tcW w:w="1701" w:type="dxa"/>
          </w:tcPr>
          <w:p w14:paraId="04BE282E" w14:textId="2E393EEE" w:rsidR="00C17781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novoj javnoj rasvjeti na nogostupima uz državnu cestu D1</w:t>
            </w:r>
          </w:p>
        </w:tc>
      </w:tr>
      <w:tr w:rsidR="00C17781" w:rsidRPr="00C17781" w14:paraId="461363B6" w14:textId="0E182536" w:rsidTr="00C17781">
        <w:tc>
          <w:tcPr>
            <w:tcW w:w="910" w:type="dxa"/>
          </w:tcPr>
          <w:p w14:paraId="68A1B511" w14:textId="77777777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lastRenderedPageBreak/>
              <w:t>K100073</w:t>
            </w:r>
          </w:p>
        </w:tc>
        <w:tc>
          <w:tcPr>
            <w:tcW w:w="1382" w:type="dxa"/>
          </w:tcPr>
          <w:p w14:paraId="1EAC2B23" w14:textId="77777777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pješačkog mosta „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Slovin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>“</w:t>
            </w:r>
          </w:p>
        </w:tc>
        <w:tc>
          <w:tcPr>
            <w:tcW w:w="916" w:type="dxa"/>
          </w:tcPr>
          <w:p w14:paraId="4DFFAF03" w14:textId="03D4336D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678" w:type="dxa"/>
          </w:tcPr>
          <w:p w14:paraId="64E9E300" w14:textId="6166DBC2" w:rsidR="00C17781" w:rsidRPr="00F05974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projektne dokumentacije</w:t>
            </w:r>
          </w:p>
        </w:tc>
        <w:tc>
          <w:tcPr>
            <w:tcW w:w="1701" w:type="dxa"/>
          </w:tcPr>
          <w:p w14:paraId="0F6AD275" w14:textId="2513104A" w:rsidR="00C17781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Početak radova na izgradnji mosta</w:t>
            </w:r>
          </w:p>
        </w:tc>
        <w:tc>
          <w:tcPr>
            <w:tcW w:w="1701" w:type="dxa"/>
          </w:tcPr>
          <w:p w14:paraId="4F583A72" w14:textId="7A478145" w:rsidR="00C17781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izgradnji mosta</w:t>
            </w:r>
          </w:p>
        </w:tc>
      </w:tr>
      <w:tr w:rsidR="00C17781" w:rsidRPr="006616F2" w14:paraId="3B6B5FCB" w14:textId="06C6F93D" w:rsidTr="00C17781">
        <w:tc>
          <w:tcPr>
            <w:tcW w:w="910" w:type="dxa"/>
          </w:tcPr>
          <w:p w14:paraId="70E51FDF" w14:textId="77777777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K100078</w:t>
            </w:r>
          </w:p>
        </w:tc>
        <w:tc>
          <w:tcPr>
            <w:tcW w:w="1382" w:type="dxa"/>
          </w:tcPr>
          <w:p w14:paraId="2104974A" w14:textId="4379A0A8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Prometni terminal</w:t>
            </w:r>
          </w:p>
        </w:tc>
        <w:tc>
          <w:tcPr>
            <w:tcW w:w="916" w:type="dxa"/>
          </w:tcPr>
          <w:p w14:paraId="482CAD4D" w14:textId="3EE5535E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678" w:type="dxa"/>
          </w:tcPr>
          <w:p w14:paraId="75013E62" w14:textId="29A624D9" w:rsidR="00C17781" w:rsidRPr="00F05974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Izrada glavnog i izvedbenog projekta uređenja prometnog terminala, otkup zemljišta </w:t>
            </w:r>
          </w:p>
        </w:tc>
        <w:tc>
          <w:tcPr>
            <w:tcW w:w="1701" w:type="dxa"/>
          </w:tcPr>
          <w:p w14:paraId="1A540347" w14:textId="17C26C4C" w:rsidR="00C17781" w:rsidRDefault="00227EA0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izgradnji i uređenju prometnog terminala</w:t>
            </w:r>
          </w:p>
        </w:tc>
        <w:tc>
          <w:tcPr>
            <w:tcW w:w="1701" w:type="dxa"/>
          </w:tcPr>
          <w:p w14:paraId="1A545A20" w14:textId="6B40EA0A" w:rsidR="00C17781" w:rsidRDefault="00227EA0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izgradnji i uređenju prometnog terminala</w:t>
            </w:r>
          </w:p>
        </w:tc>
      </w:tr>
      <w:tr w:rsidR="00C17781" w:rsidRPr="00E56FCE" w14:paraId="21F4BEF3" w14:textId="3112439C" w:rsidTr="00C17781">
        <w:tc>
          <w:tcPr>
            <w:tcW w:w="910" w:type="dxa"/>
          </w:tcPr>
          <w:p w14:paraId="2146B927" w14:textId="77777777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K100082</w:t>
            </w:r>
          </w:p>
        </w:tc>
        <w:tc>
          <w:tcPr>
            <w:tcW w:w="1382" w:type="dxa"/>
          </w:tcPr>
          <w:p w14:paraId="3139CECE" w14:textId="2ACF2125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i uređenje sportske infrastrukture</w:t>
            </w:r>
          </w:p>
        </w:tc>
        <w:tc>
          <w:tcPr>
            <w:tcW w:w="916" w:type="dxa"/>
          </w:tcPr>
          <w:p w14:paraId="11BF932C" w14:textId="728F3A9C" w:rsidR="00C17781" w:rsidRPr="00F05974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678" w:type="dxa"/>
          </w:tcPr>
          <w:p w14:paraId="7D7DCCC2" w14:textId="13192903" w:rsidR="00C17781" w:rsidRPr="00F05974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projektne dokumentacije rekonstrukcije nogometnog igrališta Zubac</w:t>
            </w:r>
          </w:p>
        </w:tc>
        <w:tc>
          <w:tcPr>
            <w:tcW w:w="1701" w:type="dxa"/>
          </w:tcPr>
          <w:p w14:paraId="5A162E50" w14:textId="6D8B84A0" w:rsidR="00C17781" w:rsidRDefault="00227EA0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nogometnog igrališta Zubac</w:t>
            </w:r>
          </w:p>
        </w:tc>
        <w:tc>
          <w:tcPr>
            <w:tcW w:w="1701" w:type="dxa"/>
          </w:tcPr>
          <w:p w14:paraId="24B8842D" w14:textId="158822AC" w:rsidR="00C17781" w:rsidRDefault="00227EA0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nogometnog igrališta Zubac</w:t>
            </w:r>
          </w:p>
        </w:tc>
      </w:tr>
      <w:tr w:rsidR="00C17781" w:rsidRPr="00E56FCE" w14:paraId="7B18DB83" w14:textId="55B37748" w:rsidTr="00C17781">
        <w:tc>
          <w:tcPr>
            <w:tcW w:w="910" w:type="dxa"/>
          </w:tcPr>
          <w:p w14:paraId="7BFE33B6" w14:textId="004FF834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K100083</w:t>
            </w:r>
          </w:p>
        </w:tc>
        <w:tc>
          <w:tcPr>
            <w:tcW w:w="1382" w:type="dxa"/>
          </w:tcPr>
          <w:p w14:paraId="6212D0D7" w14:textId="1EA67E7E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igrališta</w:t>
            </w:r>
          </w:p>
        </w:tc>
        <w:tc>
          <w:tcPr>
            <w:tcW w:w="916" w:type="dxa"/>
          </w:tcPr>
          <w:p w14:paraId="06E2AE89" w14:textId="288BB060" w:rsidR="00C17781" w:rsidRDefault="00C17781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678" w:type="dxa"/>
          </w:tcPr>
          <w:p w14:paraId="414E7CDC" w14:textId="673C4FB8" w:rsidR="00C17781" w:rsidRDefault="00C17781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i opremanje dječjeg igrališta kod stambenih zgrada u Ulici Petra Svačića</w:t>
            </w:r>
          </w:p>
        </w:tc>
        <w:tc>
          <w:tcPr>
            <w:tcW w:w="1701" w:type="dxa"/>
          </w:tcPr>
          <w:p w14:paraId="125614B4" w14:textId="22A6D310" w:rsidR="00C17781" w:rsidRDefault="00227EA0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701" w:type="dxa"/>
          </w:tcPr>
          <w:p w14:paraId="60F3E331" w14:textId="74FBD797" w:rsidR="00C17781" w:rsidRDefault="00227EA0" w:rsidP="00547995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54056F12" w14:textId="77777777" w:rsidR="002765F4" w:rsidRDefault="002765F4" w:rsidP="006F0CC2">
      <w:pPr>
        <w:jc w:val="both"/>
        <w:rPr>
          <w:b/>
          <w:lang w:val="hr-HR"/>
        </w:rPr>
      </w:pPr>
    </w:p>
    <w:p w14:paraId="766E6A78" w14:textId="77777777" w:rsidR="00995366" w:rsidRDefault="00995366" w:rsidP="006F0CC2">
      <w:pPr>
        <w:jc w:val="both"/>
        <w:rPr>
          <w:b/>
          <w:lang w:val="hr-HR"/>
        </w:rPr>
      </w:pPr>
    </w:p>
    <w:p w14:paraId="257C858B" w14:textId="77777777" w:rsidR="00995366" w:rsidRDefault="00995366" w:rsidP="006F0CC2">
      <w:pPr>
        <w:jc w:val="both"/>
        <w:rPr>
          <w:b/>
          <w:lang w:val="hr-HR"/>
        </w:rPr>
      </w:pPr>
    </w:p>
    <w:p w14:paraId="180F2144" w14:textId="04F77CD4" w:rsidR="00082474" w:rsidRDefault="00082474" w:rsidP="006F0CC2">
      <w:pPr>
        <w:jc w:val="both"/>
        <w:rPr>
          <w:b/>
          <w:lang w:val="hr-HR"/>
        </w:rPr>
      </w:pPr>
      <w:r w:rsidRPr="00082474">
        <w:rPr>
          <w:b/>
          <w:lang w:val="hr-HR"/>
        </w:rPr>
        <w:t>Program 1023 Prostorno uređenje</w:t>
      </w:r>
    </w:p>
    <w:p w14:paraId="61047C3C" w14:textId="77777777" w:rsidR="00B83103" w:rsidRDefault="00472E01" w:rsidP="006F0CC2">
      <w:pPr>
        <w:jc w:val="both"/>
        <w:rPr>
          <w:lang w:val="hr-HR"/>
        </w:rPr>
      </w:pPr>
      <w:r>
        <w:rPr>
          <w:lang w:val="hr-HR"/>
        </w:rPr>
        <w:t xml:space="preserve">Program je usmjeren na plansko uređenje prostora kroz izradu i donošenje prostornih planova, a sve u cilju definiranja mogućnosti korištenja, zaštite i razvoja prostora. </w:t>
      </w:r>
    </w:p>
    <w:p w14:paraId="177BFC15" w14:textId="4BD5B819" w:rsidR="00472E01" w:rsidRDefault="00472E01" w:rsidP="006F0CC2">
      <w:pPr>
        <w:jc w:val="both"/>
        <w:rPr>
          <w:lang w:val="hr-HR"/>
        </w:rPr>
      </w:pPr>
      <w:r>
        <w:rPr>
          <w:lang w:val="hr-HR"/>
        </w:rPr>
        <w:t>Program se provodi kroz slijedeć</w:t>
      </w:r>
      <w:r w:rsidR="00C86DB9">
        <w:rPr>
          <w:lang w:val="hr-HR"/>
        </w:rPr>
        <w:t>e</w:t>
      </w:r>
      <w:r>
        <w:rPr>
          <w:lang w:val="hr-HR"/>
        </w:rPr>
        <w:t xml:space="preserve"> </w:t>
      </w:r>
      <w:r w:rsidR="002A2B9E">
        <w:rPr>
          <w:lang w:val="hr-HR"/>
        </w:rPr>
        <w:t>projekt</w:t>
      </w:r>
      <w:r w:rsidR="00C86DB9">
        <w:rPr>
          <w:lang w:val="hr-HR"/>
        </w:rPr>
        <w:t>e</w:t>
      </w:r>
      <w:r>
        <w:rPr>
          <w:lang w:val="hr-HR"/>
        </w:rPr>
        <w:t>:</w:t>
      </w:r>
    </w:p>
    <w:p w14:paraId="0A8264F5" w14:textId="56E693B1" w:rsidR="002A2B9E" w:rsidRDefault="002A2B9E" w:rsidP="002A2B9E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2"/>
        <w:gridCol w:w="3619"/>
        <w:gridCol w:w="1273"/>
        <w:gridCol w:w="1272"/>
        <w:gridCol w:w="1272"/>
      </w:tblGrid>
      <w:tr w:rsidR="00227EA0" w:rsidRPr="00F05974" w14:paraId="16220B3A" w14:textId="59936E20" w:rsidTr="00227EA0">
        <w:tc>
          <w:tcPr>
            <w:tcW w:w="1852" w:type="dxa"/>
          </w:tcPr>
          <w:p w14:paraId="4767CEBD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74730A4A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7C5EACB8" w14:textId="681EDA32" w:rsidR="00227EA0" w:rsidRPr="00F05974" w:rsidRDefault="00227EA0" w:rsidP="002E3454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64436753" w14:textId="08989638" w:rsidR="00227EA0" w:rsidRPr="00F05974" w:rsidRDefault="00227EA0" w:rsidP="002E345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07F49E2A" w14:textId="349DD42F" w:rsidR="00227EA0" w:rsidRPr="00F05974" w:rsidRDefault="00227EA0" w:rsidP="002E3454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227EA0" w:rsidRPr="00F05974" w14:paraId="2FD4727F" w14:textId="4E64713F" w:rsidTr="00227EA0">
        <w:tc>
          <w:tcPr>
            <w:tcW w:w="1852" w:type="dxa"/>
          </w:tcPr>
          <w:p w14:paraId="33157E12" w14:textId="77777777" w:rsidR="00227EA0" w:rsidRPr="00F05974" w:rsidRDefault="00227EA0" w:rsidP="00227E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K100027</w:t>
            </w:r>
          </w:p>
        </w:tc>
        <w:tc>
          <w:tcPr>
            <w:tcW w:w="3619" w:type="dxa"/>
          </w:tcPr>
          <w:p w14:paraId="5A9255C0" w14:textId="77777777" w:rsidR="00227EA0" w:rsidRPr="00F05974" w:rsidRDefault="00227EA0" w:rsidP="00227E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prostornih planova i studija</w:t>
            </w:r>
          </w:p>
        </w:tc>
        <w:tc>
          <w:tcPr>
            <w:tcW w:w="1273" w:type="dxa"/>
          </w:tcPr>
          <w:p w14:paraId="3AF07F17" w14:textId="611A5A37" w:rsidR="00227EA0" w:rsidRPr="00F05974" w:rsidRDefault="00227EA0" w:rsidP="00227EA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48.000,00</w:t>
            </w:r>
          </w:p>
        </w:tc>
        <w:tc>
          <w:tcPr>
            <w:tcW w:w="1272" w:type="dxa"/>
          </w:tcPr>
          <w:p w14:paraId="0A011C82" w14:textId="3A07EC60" w:rsidR="00227EA0" w:rsidRDefault="00227EA0" w:rsidP="00227EA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7E595C5E" w14:textId="189CE1BD" w:rsidR="00227EA0" w:rsidRDefault="00227EA0" w:rsidP="00227EA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227EA0" w:rsidRPr="00F05974" w14:paraId="4605742D" w14:textId="45398439" w:rsidTr="00227EA0">
        <w:tc>
          <w:tcPr>
            <w:tcW w:w="1852" w:type="dxa"/>
          </w:tcPr>
          <w:p w14:paraId="515A4938" w14:textId="5530C52E" w:rsidR="00227EA0" w:rsidRDefault="00227EA0" w:rsidP="00227E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K100028</w:t>
            </w:r>
          </w:p>
        </w:tc>
        <w:tc>
          <w:tcPr>
            <w:tcW w:w="3619" w:type="dxa"/>
          </w:tcPr>
          <w:p w14:paraId="0FB7B7F2" w14:textId="423B0DB6" w:rsidR="00227EA0" w:rsidRDefault="00227EA0" w:rsidP="00227E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Nova katastarska izmjera</w:t>
            </w:r>
          </w:p>
        </w:tc>
        <w:tc>
          <w:tcPr>
            <w:tcW w:w="1273" w:type="dxa"/>
          </w:tcPr>
          <w:p w14:paraId="16188726" w14:textId="250E5A26" w:rsidR="00227EA0" w:rsidRDefault="00227EA0" w:rsidP="00227EA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8.000,00</w:t>
            </w:r>
          </w:p>
        </w:tc>
        <w:tc>
          <w:tcPr>
            <w:tcW w:w="1272" w:type="dxa"/>
          </w:tcPr>
          <w:p w14:paraId="4E0F135D" w14:textId="215BC5FC" w:rsidR="00227EA0" w:rsidRDefault="00227EA0" w:rsidP="00227EA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72" w:type="dxa"/>
          </w:tcPr>
          <w:p w14:paraId="4A926522" w14:textId="558CD8B7" w:rsidR="00227EA0" w:rsidRDefault="00227EA0" w:rsidP="00227EA0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</w:tr>
    </w:tbl>
    <w:p w14:paraId="04393799" w14:textId="77777777" w:rsidR="00472E01" w:rsidRPr="00472E01" w:rsidRDefault="00472E01" w:rsidP="006F0CC2">
      <w:pPr>
        <w:jc w:val="both"/>
        <w:rPr>
          <w:lang w:val="hr-HR"/>
        </w:rPr>
      </w:pPr>
    </w:p>
    <w:p w14:paraId="577AB2BC" w14:textId="3DEDFC3C" w:rsidR="00DF2D22" w:rsidRDefault="00082474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082474">
        <w:rPr>
          <w:b/>
          <w:i/>
          <w:lang w:val="hr-HR"/>
        </w:rPr>
        <w:t>Aktivnosti izrada prostornih planova i studija</w:t>
      </w:r>
      <w:r>
        <w:rPr>
          <w:lang w:val="hr-HR"/>
        </w:rPr>
        <w:t xml:space="preserve"> planirana su sredstva za troškove izmjena Prostornog plana uređenja grada Slunja</w:t>
      </w:r>
      <w:r w:rsidR="002A2B9E">
        <w:rPr>
          <w:lang w:val="hr-HR"/>
        </w:rPr>
        <w:t xml:space="preserve"> i Urbanističkog plana uređenja grada Slunja</w:t>
      </w:r>
      <w:r>
        <w:rPr>
          <w:lang w:val="hr-HR"/>
        </w:rPr>
        <w:t xml:space="preserve"> – </w:t>
      </w:r>
      <w:r w:rsidR="000F31AF">
        <w:rPr>
          <w:lang w:val="hr-HR"/>
        </w:rPr>
        <w:t>4</w:t>
      </w:r>
      <w:r w:rsidR="00DF2D22">
        <w:rPr>
          <w:lang w:val="hr-HR"/>
        </w:rPr>
        <w:t>8</w:t>
      </w:r>
      <w:r w:rsidR="002A2B9E">
        <w:rPr>
          <w:lang w:val="hr-HR"/>
        </w:rPr>
        <w:t>.000,00 €</w:t>
      </w:r>
      <w:r>
        <w:rPr>
          <w:lang w:val="hr-HR"/>
        </w:rPr>
        <w:t xml:space="preserve">. </w:t>
      </w:r>
      <w:r w:rsidR="00DF2D22">
        <w:rPr>
          <w:lang w:val="hr-HR"/>
        </w:rPr>
        <w:t>Sva potrebna sredstva osigurana</w:t>
      </w:r>
      <w:r w:rsidR="00DF2D22" w:rsidRPr="00DF2D22">
        <w:rPr>
          <w:lang w:val="hr-HR"/>
        </w:rPr>
        <w:t xml:space="preserve"> </w:t>
      </w:r>
      <w:r w:rsidR="00DF2D22">
        <w:rPr>
          <w:lang w:val="hr-HR"/>
        </w:rPr>
        <w:t>su</w:t>
      </w:r>
      <w:r w:rsidR="00DF2D22" w:rsidRPr="00DF2D22">
        <w:rPr>
          <w:lang w:val="hr-HR"/>
        </w:rPr>
        <w:t xml:space="preserve"> </w:t>
      </w:r>
      <w:r w:rsidR="00DF2D22">
        <w:rPr>
          <w:lang w:val="hr-HR"/>
        </w:rPr>
        <w:t>iz europskih pomoći.</w:t>
      </w:r>
    </w:p>
    <w:p w14:paraId="20F5F4B9" w14:textId="351BE5A3" w:rsidR="00B83103" w:rsidRDefault="00DF2D22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C86DB9">
        <w:rPr>
          <w:b/>
          <w:i/>
          <w:lang w:val="hr-HR"/>
        </w:rPr>
        <w:t>Kapitalnog projekta Nova katastarska izmjera</w:t>
      </w:r>
      <w:r>
        <w:rPr>
          <w:lang w:val="hr-HR"/>
        </w:rPr>
        <w:t xml:space="preserve"> planirano je </w:t>
      </w:r>
      <w:r w:rsidR="0048633B">
        <w:rPr>
          <w:lang w:val="hr-HR"/>
        </w:rPr>
        <w:t>8</w:t>
      </w:r>
      <w:r>
        <w:rPr>
          <w:lang w:val="hr-HR"/>
        </w:rPr>
        <w:t>.000,00 € za troškove vezane uz provođenje nove katastarske izmjere za katastarsku općinu</w:t>
      </w:r>
      <w:r w:rsidR="0048633B">
        <w:rPr>
          <w:lang w:val="hr-HR"/>
        </w:rPr>
        <w:t xml:space="preserve"> Nikšić</w:t>
      </w:r>
      <w:r>
        <w:rPr>
          <w:lang w:val="hr-HR"/>
        </w:rPr>
        <w:t xml:space="preserve"> (geodetske usluge, naknade povjerenstvu i slično).</w:t>
      </w:r>
    </w:p>
    <w:p w14:paraId="5A9E43E7" w14:textId="7B059A1B" w:rsidR="002A2B9E" w:rsidRDefault="002A2B9E" w:rsidP="006F0CC2">
      <w:pPr>
        <w:jc w:val="both"/>
        <w:rPr>
          <w:lang w:val="hr-HR"/>
        </w:rPr>
      </w:pPr>
      <w:r>
        <w:rPr>
          <w:lang w:val="hr-HR"/>
        </w:rPr>
        <w:t>Očekivani pokazatelji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6"/>
        <w:gridCol w:w="1597"/>
        <w:gridCol w:w="1134"/>
        <w:gridCol w:w="2127"/>
        <w:gridCol w:w="1559"/>
        <w:gridCol w:w="1525"/>
      </w:tblGrid>
      <w:tr w:rsidR="00227EA0" w:rsidRPr="00F05974" w14:paraId="4392279E" w14:textId="71F7AD7C" w:rsidTr="00A44E59">
        <w:tc>
          <w:tcPr>
            <w:tcW w:w="1346" w:type="dxa"/>
          </w:tcPr>
          <w:p w14:paraId="049FD056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1597" w:type="dxa"/>
          </w:tcPr>
          <w:p w14:paraId="02081770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134" w:type="dxa"/>
          </w:tcPr>
          <w:p w14:paraId="0B77CCE7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2127" w:type="dxa"/>
          </w:tcPr>
          <w:p w14:paraId="0DFC69A7" w14:textId="4A5F4D88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559" w:type="dxa"/>
          </w:tcPr>
          <w:p w14:paraId="0C288EE9" w14:textId="5CD90E82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25" w:type="dxa"/>
          </w:tcPr>
          <w:p w14:paraId="45C762B6" w14:textId="3E0C6F68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227EA0" w:rsidRPr="00F05974" w14:paraId="2C283F67" w14:textId="0D22B2EB" w:rsidTr="00A44E59">
        <w:tc>
          <w:tcPr>
            <w:tcW w:w="1346" w:type="dxa"/>
          </w:tcPr>
          <w:p w14:paraId="5906A220" w14:textId="77777777" w:rsidR="00227EA0" w:rsidRPr="00F05974" w:rsidRDefault="00227EA0" w:rsidP="002A2B9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K100027</w:t>
            </w:r>
          </w:p>
        </w:tc>
        <w:tc>
          <w:tcPr>
            <w:tcW w:w="1597" w:type="dxa"/>
          </w:tcPr>
          <w:p w14:paraId="6E869BA2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prostornih planova i studija</w:t>
            </w:r>
          </w:p>
        </w:tc>
        <w:tc>
          <w:tcPr>
            <w:tcW w:w="1134" w:type="dxa"/>
          </w:tcPr>
          <w:p w14:paraId="3D0D9947" w14:textId="0F82BA4E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127" w:type="dxa"/>
          </w:tcPr>
          <w:p w14:paraId="4DBE0359" w14:textId="2E10A41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izmjene Prostornog i Urbanističkog plana uređenja grada Slunja</w:t>
            </w:r>
          </w:p>
        </w:tc>
        <w:tc>
          <w:tcPr>
            <w:tcW w:w="1559" w:type="dxa"/>
          </w:tcPr>
          <w:p w14:paraId="7BB5F879" w14:textId="7E1AAED6" w:rsidR="00227EA0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525" w:type="dxa"/>
          </w:tcPr>
          <w:p w14:paraId="073689D6" w14:textId="60B24193" w:rsidR="00227EA0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tr w:rsidR="00227EA0" w:rsidRPr="00E56FCE" w14:paraId="080AE717" w14:textId="52528D84" w:rsidTr="00A44E59">
        <w:tc>
          <w:tcPr>
            <w:tcW w:w="1346" w:type="dxa"/>
          </w:tcPr>
          <w:p w14:paraId="5EF73ABC" w14:textId="1E49CFE5" w:rsidR="00227EA0" w:rsidRDefault="00227EA0" w:rsidP="002A2B9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K100028</w:t>
            </w:r>
          </w:p>
        </w:tc>
        <w:tc>
          <w:tcPr>
            <w:tcW w:w="1597" w:type="dxa"/>
          </w:tcPr>
          <w:p w14:paraId="4D951630" w14:textId="04EF92AC" w:rsidR="00227EA0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Nova katastarska izmjera </w:t>
            </w:r>
          </w:p>
        </w:tc>
        <w:tc>
          <w:tcPr>
            <w:tcW w:w="1134" w:type="dxa"/>
          </w:tcPr>
          <w:p w14:paraId="6B810BBF" w14:textId="1F265E91" w:rsidR="00227EA0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127" w:type="dxa"/>
          </w:tcPr>
          <w:p w14:paraId="50AC9632" w14:textId="550300CA" w:rsidR="00227EA0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Katastarska izmjera k.o. Nikšić</w:t>
            </w:r>
          </w:p>
        </w:tc>
        <w:tc>
          <w:tcPr>
            <w:tcW w:w="1559" w:type="dxa"/>
          </w:tcPr>
          <w:p w14:paraId="16186C10" w14:textId="463A2456" w:rsidR="00227EA0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Katastarska izmjera</w:t>
            </w:r>
          </w:p>
        </w:tc>
        <w:tc>
          <w:tcPr>
            <w:tcW w:w="1525" w:type="dxa"/>
          </w:tcPr>
          <w:p w14:paraId="440BD253" w14:textId="71238057" w:rsidR="00227EA0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Katastarska izmjera</w:t>
            </w:r>
          </w:p>
        </w:tc>
      </w:tr>
    </w:tbl>
    <w:p w14:paraId="0F84B13F" w14:textId="77777777" w:rsidR="00F65818" w:rsidRDefault="00F65818" w:rsidP="006F0CC2">
      <w:pPr>
        <w:jc w:val="both"/>
        <w:rPr>
          <w:b/>
          <w:lang w:val="hr-HR"/>
        </w:rPr>
      </w:pPr>
    </w:p>
    <w:p w14:paraId="7028F0A7" w14:textId="77777777" w:rsidR="00F65818" w:rsidRDefault="00F65818" w:rsidP="006F0CC2">
      <w:pPr>
        <w:jc w:val="both"/>
        <w:rPr>
          <w:b/>
          <w:lang w:val="hr-HR"/>
        </w:rPr>
      </w:pPr>
    </w:p>
    <w:p w14:paraId="7528A6EA" w14:textId="77777777" w:rsidR="00F65818" w:rsidRDefault="00F65818" w:rsidP="006F0CC2">
      <w:pPr>
        <w:jc w:val="both"/>
        <w:rPr>
          <w:b/>
          <w:lang w:val="hr-HR"/>
        </w:rPr>
      </w:pPr>
    </w:p>
    <w:p w14:paraId="73565CBB" w14:textId="77777777" w:rsidR="00F65818" w:rsidRDefault="00F65818" w:rsidP="006F0CC2">
      <w:pPr>
        <w:jc w:val="both"/>
        <w:rPr>
          <w:b/>
          <w:lang w:val="hr-HR"/>
        </w:rPr>
      </w:pPr>
    </w:p>
    <w:p w14:paraId="64275A8E" w14:textId="33984330" w:rsidR="006F0CC2" w:rsidRDefault="006F0CC2" w:rsidP="006F0CC2">
      <w:pPr>
        <w:jc w:val="both"/>
        <w:rPr>
          <w:b/>
          <w:lang w:val="hr-HR"/>
        </w:rPr>
      </w:pPr>
      <w:r w:rsidRPr="004E3642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4E3642">
        <w:rPr>
          <w:b/>
          <w:lang w:val="hr-HR"/>
        </w:rPr>
        <w:t>24 Zaštita okoliša</w:t>
      </w:r>
    </w:p>
    <w:p w14:paraId="2B169721" w14:textId="11F6488A" w:rsidR="00135DA6" w:rsidRDefault="002A2B9E" w:rsidP="006F0CC2">
      <w:pPr>
        <w:jc w:val="both"/>
        <w:rPr>
          <w:lang w:val="hr-HR"/>
        </w:rPr>
      </w:pPr>
      <w:r>
        <w:rPr>
          <w:lang w:val="hr-HR"/>
        </w:rPr>
        <w:t xml:space="preserve">Program zaštite okoliša je usmjeren na održivo gospodarenje otpadom u cilju očuvanja okoliša te podizanja kvalitete življenja. </w:t>
      </w:r>
    </w:p>
    <w:p w14:paraId="54C9E662" w14:textId="48031ED4" w:rsidR="002A2B9E" w:rsidRDefault="002A2B9E" w:rsidP="006F0CC2">
      <w:pPr>
        <w:jc w:val="both"/>
        <w:rPr>
          <w:lang w:val="hr-HR"/>
        </w:rPr>
      </w:pPr>
      <w:r>
        <w:rPr>
          <w:lang w:val="hr-HR"/>
        </w:rPr>
        <w:t>Program se realizira kroz slijedeće aktivnosti:</w:t>
      </w:r>
    </w:p>
    <w:p w14:paraId="60980D8C" w14:textId="0CF0910E" w:rsidR="002A2B9E" w:rsidRDefault="002A2B9E" w:rsidP="002A2B9E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4"/>
        <w:gridCol w:w="3617"/>
        <w:gridCol w:w="1273"/>
        <w:gridCol w:w="1272"/>
        <w:gridCol w:w="1272"/>
      </w:tblGrid>
      <w:tr w:rsidR="00227EA0" w:rsidRPr="00F05974" w14:paraId="70BDEDC3" w14:textId="2C87B991" w:rsidTr="00227EA0">
        <w:tc>
          <w:tcPr>
            <w:tcW w:w="1854" w:type="dxa"/>
          </w:tcPr>
          <w:p w14:paraId="444CACCB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7" w:type="dxa"/>
          </w:tcPr>
          <w:p w14:paraId="4C8DC807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763F9E0A" w14:textId="3EFDA561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0591C559" w14:textId="7015AD3B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6DE6BF79" w14:textId="58AD1D05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227EA0" w:rsidRPr="00F05974" w14:paraId="4548523C" w14:textId="484C6FF4" w:rsidTr="00227EA0">
        <w:tc>
          <w:tcPr>
            <w:tcW w:w="1854" w:type="dxa"/>
          </w:tcPr>
          <w:p w14:paraId="4157442E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A100059</w:t>
            </w:r>
          </w:p>
        </w:tc>
        <w:tc>
          <w:tcPr>
            <w:tcW w:w="3617" w:type="dxa"/>
          </w:tcPr>
          <w:p w14:paraId="4BDF79BE" w14:textId="0FDCF88C" w:rsidR="00227EA0" w:rsidRPr="00F05974" w:rsidRDefault="00227EA0" w:rsidP="0027105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Centar za gospodarenje otpadom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Kodos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d.o.o.</w:t>
            </w:r>
          </w:p>
        </w:tc>
        <w:tc>
          <w:tcPr>
            <w:tcW w:w="1273" w:type="dxa"/>
          </w:tcPr>
          <w:p w14:paraId="574E507A" w14:textId="4CBACCCE" w:rsidR="00227EA0" w:rsidRPr="00F05974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84.700,00</w:t>
            </w:r>
          </w:p>
        </w:tc>
        <w:tc>
          <w:tcPr>
            <w:tcW w:w="1272" w:type="dxa"/>
          </w:tcPr>
          <w:p w14:paraId="49071271" w14:textId="7EF71FB1" w:rsidR="00227EA0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72" w:type="dxa"/>
          </w:tcPr>
          <w:p w14:paraId="376FCC2B" w14:textId="2290C657" w:rsidR="00227EA0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227EA0" w:rsidRPr="00F05974" w14:paraId="556F7AB1" w14:textId="56F85002" w:rsidTr="00227EA0">
        <w:tc>
          <w:tcPr>
            <w:tcW w:w="1854" w:type="dxa"/>
          </w:tcPr>
          <w:p w14:paraId="0287A490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A100067</w:t>
            </w:r>
          </w:p>
        </w:tc>
        <w:tc>
          <w:tcPr>
            <w:tcW w:w="3617" w:type="dxa"/>
          </w:tcPr>
          <w:p w14:paraId="28C0D6D8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Gospodarenje otpadom </w:t>
            </w:r>
          </w:p>
        </w:tc>
        <w:tc>
          <w:tcPr>
            <w:tcW w:w="1273" w:type="dxa"/>
          </w:tcPr>
          <w:p w14:paraId="08FEEE99" w14:textId="719FF0FF" w:rsidR="00227EA0" w:rsidRPr="00F05974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26.000,00</w:t>
            </w:r>
          </w:p>
        </w:tc>
        <w:tc>
          <w:tcPr>
            <w:tcW w:w="1272" w:type="dxa"/>
          </w:tcPr>
          <w:p w14:paraId="5D2BCAA3" w14:textId="4657132A" w:rsidR="00227EA0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26.000,00</w:t>
            </w:r>
          </w:p>
        </w:tc>
        <w:tc>
          <w:tcPr>
            <w:tcW w:w="1272" w:type="dxa"/>
          </w:tcPr>
          <w:p w14:paraId="0F223405" w14:textId="11DE3424" w:rsidR="00227EA0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26.000,00</w:t>
            </w:r>
          </w:p>
        </w:tc>
      </w:tr>
      <w:tr w:rsidR="00227EA0" w:rsidRPr="00F05974" w14:paraId="79E6B8AA" w14:textId="2E326EBF" w:rsidTr="00227EA0">
        <w:tc>
          <w:tcPr>
            <w:tcW w:w="1854" w:type="dxa"/>
          </w:tcPr>
          <w:p w14:paraId="03DB946F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K100030</w:t>
            </w:r>
          </w:p>
        </w:tc>
        <w:tc>
          <w:tcPr>
            <w:tcW w:w="3617" w:type="dxa"/>
          </w:tcPr>
          <w:p w14:paraId="19DA08DE" w14:textId="77777777" w:rsidR="00227EA0" w:rsidRPr="00F05974" w:rsidRDefault="00227EA0" w:rsidP="00B6003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odlagališta otpada Pavlovac</w:t>
            </w:r>
          </w:p>
        </w:tc>
        <w:tc>
          <w:tcPr>
            <w:tcW w:w="1273" w:type="dxa"/>
          </w:tcPr>
          <w:p w14:paraId="5C92FC5F" w14:textId="30216AD1" w:rsidR="00227EA0" w:rsidRPr="00F05974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24.000,00</w:t>
            </w:r>
          </w:p>
        </w:tc>
        <w:tc>
          <w:tcPr>
            <w:tcW w:w="1272" w:type="dxa"/>
          </w:tcPr>
          <w:p w14:paraId="3419F391" w14:textId="34F9A87B" w:rsidR="00227EA0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14.000,00</w:t>
            </w:r>
          </w:p>
        </w:tc>
        <w:tc>
          <w:tcPr>
            <w:tcW w:w="1272" w:type="dxa"/>
          </w:tcPr>
          <w:p w14:paraId="5FCF6170" w14:textId="0E1FB4E0" w:rsidR="00227EA0" w:rsidRDefault="00227EA0" w:rsidP="00B6003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14.000,00</w:t>
            </w:r>
          </w:p>
        </w:tc>
      </w:tr>
    </w:tbl>
    <w:p w14:paraId="5D750C10" w14:textId="77777777" w:rsidR="00B83103" w:rsidRDefault="00B83103" w:rsidP="006F0CC2">
      <w:pPr>
        <w:jc w:val="both"/>
        <w:rPr>
          <w:lang w:val="hr-HR"/>
        </w:rPr>
      </w:pPr>
    </w:p>
    <w:p w14:paraId="14DB269E" w14:textId="77777777" w:rsidR="00B83103" w:rsidRDefault="00B83103" w:rsidP="006F0CC2">
      <w:pPr>
        <w:jc w:val="both"/>
        <w:rPr>
          <w:lang w:val="hr-HR"/>
        </w:rPr>
      </w:pPr>
    </w:p>
    <w:p w14:paraId="02457A5D" w14:textId="0D3D6D28" w:rsidR="006F0CC2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E003F2">
        <w:rPr>
          <w:b/>
          <w:i/>
          <w:lang w:val="hr-HR"/>
        </w:rPr>
        <w:t xml:space="preserve">Aktivnosti Centar za gospodarenje otpadom </w:t>
      </w:r>
      <w:proofErr w:type="spellStart"/>
      <w:r w:rsidR="00271052">
        <w:rPr>
          <w:b/>
          <w:i/>
          <w:lang w:val="hr-HR"/>
        </w:rPr>
        <w:t>Kodos</w:t>
      </w:r>
      <w:proofErr w:type="spellEnd"/>
      <w:r w:rsidR="00271052">
        <w:rPr>
          <w:b/>
          <w:i/>
          <w:lang w:val="hr-HR"/>
        </w:rPr>
        <w:t xml:space="preserve"> d.o.o.</w:t>
      </w:r>
      <w:r>
        <w:rPr>
          <w:b/>
          <w:i/>
          <w:lang w:val="hr-HR"/>
        </w:rPr>
        <w:t xml:space="preserve">, </w:t>
      </w:r>
      <w:r>
        <w:rPr>
          <w:lang w:val="hr-HR"/>
        </w:rPr>
        <w:t xml:space="preserve">planiraju se sredstva pomoći za redovan rad Centra za gospodarenje otpadom </w:t>
      </w:r>
      <w:proofErr w:type="spellStart"/>
      <w:r w:rsidR="00271052">
        <w:rPr>
          <w:lang w:val="hr-HR"/>
        </w:rPr>
        <w:t>Kodos</w:t>
      </w:r>
      <w:proofErr w:type="spellEnd"/>
      <w:r>
        <w:rPr>
          <w:lang w:val="hr-HR"/>
        </w:rPr>
        <w:t xml:space="preserve"> d.o.o. – </w:t>
      </w:r>
      <w:r w:rsidR="0048633B">
        <w:rPr>
          <w:lang w:val="hr-HR"/>
        </w:rPr>
        <w:t>58.200</w:t>
      </w:r>
      <w:r w:rsidR="00B60031">
        <w:rPr>
          <w:lang w:val="hr-HR"/>
        </w:rPr>
        <w:t>,00 € (skupina 35), te sredstva</w:t>
      </w:r>
      <w:r>
        <w:rPr>
          <w:lang w:val="hr-HR"/>
        </w:rPr>
        <w:t xml:space="preserve"> pomoći za </w:t>
      </w:r>
      <w:r w:rsidR="00AB33D0">
        <w:rPr>
          <w:lang w:val="hr-HR"/>
        </w:rPr>
        <w:t xml:space="preserve">sufinanciranje </w:t>
      </w:r>
      <w:r>
        <w:rPr>
          <w:lang w:val="hr-HR"/>
        </w:rPr>
        <w:t>izgradnj</w:t>
      </w:r>
      <w:r w:rsidR="00AB33D0">
        <w:rPr>
          <w:lang w:val="hr-HR"/>
        </w:rPr>
        <w:t>e</w:t>
      </w:r>
      <w:r>
        <w:rPr>
          <w:lang w:val="hr-HR"/>
        </w:rPr>
        <w:t xml:space="preserve"> Centra za gospodarenje otpadom Babina Gora </w:t>
      </w:r>
      <w:r w:rsidR="00B60031">
        <w:rPr>
          <w:lang w:val="hr-HR"/>
        </w:rPr>
        <w:t xml:space="preserve">– </w:t>
      </w:r>
      <w:r w:rsidR="0048633B">
        <w:rPr>
          <w:lang w:val="hr-HR"/>
        </w:rPr>
        <w:t>26.500</w:t>
      </w:r>
      <w:r w:rsidR="00B60031">
        <w:rPr>
          <w:lang w:val="hr-HR"/>
        </w:rPr>
        <w:t>,00 € (skupina 38).</w:t>
      </w:r>
      <w:r>
        <w:rPr>
          <w:lang w:val="hr-HR"/>
        </w:rPr>
        <w:t xml:space="preserve"> </w:t>
      </w:r>
    </w:p>
    <w:p w14:paraId="00D485B7" w14:textId="77777777" w:rsidR="00F65818" w:rsidRDefault="00F65818" w:rsidP="006F0CC2">
      <w:pPr>
        <w:jc w:val="both"/>
        <w:rPr>
          <w:lang w:val="hr-HR"/>
        </w:rPr>
      </w:pPr>
    </w:p>
    <w:p w14:paraId="3546DA5C" w14:textId="77777777" w:rsidR="00F65818" w:rsidRDefault="00F65818" w:rsidP="006F0CC2">
      <w:pPr>
        <w:jc w:val="both"/>
        <w:rPr>
          <w:lang w:val="hr-HR"/>
        </w:rPr>
      </w:pPr>
    </w:p>
    <w:p w14:paraId="3E73E59A" w14:textId="5322DA77" w:rsidR="006F0CC2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4846F0">
        <w:rPr>
          <w:b/>
          <w:i/>
          <w:lang w:val="hr-HR"/>
        </w:rPr>
        <w:t>Aktivnosti Gospodarenje otpadom</w:t>
      </w:r>
      <w:r>
        <w:rPr>
          <w:b/>
          <w:i/>
          <w:lang w:val="hr-HR"/>
        </w:rPr>
        <w:t xml:space="preserve"> </w:t>
      </w:r>
      <w:r>
        <w:rPr>
          <w:lang w:val="hr-HR"/>
        </w:rPr>
        <w:t xml:space="preserve">planiramo sredstva za troškove poticajne naknade za smanjenje količine miješanog komunalnog otpada, te sredstva  na ime naknade Općini Rakovica za odlaganje našeg komunalnog otpada na njihovom odlagalištu </w:t>
      </w:r>
      <w:r w:rsidR="00B60031">
        <w:rPr>
          <w:lang w:val="hr-HR"/>
        </w:rPr>
        <w:t>– ukupno 2</w:t>
      </w:r>
      <w:r w:rsidR="000F31AF">
        <w:rPr>
          <w:lang w:val="hr-HR"/>
        </w:rPr>
        <w:t>6</w:t>
      </w:r>
      <w:r w:rsidR="00B60031">
        <w:rPr>
          <w:lang w:val="hr-HR"/>
        </w:rPr>
        <w:t>.000,00 €.</w:t>
      </w:r>
    </w:p>
    <w:p w14:paraId="0A4FBAAC" w14:textId="37DF2396" w:rsidR="002765F4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E91443">
        <w:rPr>
          <w:b/>
          <w:i/>
          <w:lang w:val="hr-HR"/>
        </w:rPr>
        <w:t>Kapitaln</w:t>
      </w:r>
      <w:r>
        <w:rPr>
          <w:b/>
          <w:i/>
          <w:lang w:val="hr-HR"/>
        </w:rPr>
        <w:t>og</w:t>
      </w:r>
      <w:r w:rsidRPr="00E91443">
        <w:rPr>
          <w:b/>
          <w:i/>
          <w:lang w:val="hr-HR"/>
        </w:rPr>
        <w:t xml:space="preserve"> projekt</w:t>
      </w:r>
      <w:r>
        <w:rPr>
          <w:b/>
          <w:i/>
          <w:lang w:val="hr-HR"/>
        </w:rPr>
        <w:t>a</w:t>
      </w:r>
      <w:r w:rsidRPr="00E91443">
        <w:rPr>
          <w:b/>
          <w:i/>
          <w:lang w:val="hr-HR"/>
        </w:rPr>
        <w:t xml:space="preserve"> Uređenje odlagališta </w:t>
      </w:r>
      <w:r>
        <w:rPr>
          <w:b/>
          <w:i/>
          <w:lang w:val="hr-HR"/>
        </w:rPr>
        <w:t>otpada</w:t>
      </w:r>
      <w:r w:rsidRPr="00E91443">
        <w:rPr>
          <w:b/>
          <w:i/>
          <w:lang w:val="hr-HR"/>
        </w:rPr>
        <w:t xml:space="preserve"> Pavlovac</w:t>
      </w:r>
      <w:r w:rsidR="0048633B">
        <w:rPr>
          <w:b/>
          <w:i/>
          <w:lang w:val="hr-HR"/>
        </w:rPr>
        <w:t xml:space="preserve">, </w:t>
      </w:r>
      <w:r w:rsidR="0068111B">
        <w:rPr>
          <w:lang w:val="hr-HR"/>
        </w:rPr>
        <w:t xml:space="preserve">predviđena su sredstva </w:t>
      </w:r>
      <w:r w:rsidR="00D422E5">
        <w:rPr>
          <w:lang w:val="hr-HR"/>
        </w:rPr>
        <w:t xml:space="preserve">za </w:t>
      </w:r>
      <w:r w:rsidR="0048633B">
        <w:rPr>
          <w:lang w:val="hr-HR"/>
        </w:rPr>
        <w:t>troškove atesta za baklju na odlagalištu i troškove izdavanja uporabne dozvole – 10.000,00 € (skupina 42), te sredstva usluge monitoringa i izrade godišnjeg izvještaja o stanju odlagališta</w:t>
      </w:r>
      <w:r w:rsidR="00D422E5">
        <w:rPr>
          <w:lang w:val="hr-HR"/>
        </w:rPr>
        <w:t xml:space="preserve"> – </w:t>
      </w:r>
      <w:r w:rsidR="0048633B">
        <w:rPr>
          <w:lang w:val="hr-HR"/>
        </w:rPr>
        <w:t>14.000</w:t>
      </w:r>
      <w:r w:rsidR="00D422E5">
        <w:rPr>
          <w:lang w:val="hr-HR"/>
        </w:rPr>
        <w:t>,00 €</w:t>
      </w:r>
      <w:r w:rsidR="0048633B">
        <w:rPr>
          <w:lang w:val="hr-HR"/>
        </w:rPr>
        <w:t xml:space="preserve"> (skupina 32). </w:t>
      </w:r>
    </w:p>
    <w:p w14:paraId="2BB18795" w14:textId="36654428" w:rsidR="00D422E5" w:rsidRDefault="00D422E5" w:rsidP="006F0CC2">
      <w:pPr>
        <w:jc w:val="both"/>
        <w:rPr>
          <w:lang w:val="hr-HR"/>
        </w:rPr>
      </w:pPr>
      <w:r>
        <w:rPr>
          <w:lang w:val="hr-HR"/>
        </w:rPr>
        <w:t>Za program zaštite okoliša očekujemo slijedeće pokazatelje</w:t>
      </w:r>
      <w:r w:rsidR="00E84F42">
        <w:rPr>
          <w:lang w:val="hr-HR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6"/>
        <w:gridCol w:w="1734"/>
        <w:gridCol w:w="2055"/>
        <w:gridCol w:w="1749"/>
        <w:gridCol w:w="1412"/>
        <w:gridCol w:w="1412"/>
      </w:tblGrid>
      <w:tr w:rsidR="00227EA0" w:rsidRPr="00F05974" w14:paraId="64C56758" w14:textId="16AE9A3E" w:rsidTr="00227EA0">
        <w:tc>
          <w:tcPr>
            <w:tcW w:w="926" w:type="dxa"/>
          </w:tcPr>
          <w:p w14:paraId="54AB30BA" w14:textId="78AA4209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1734" w:type="dxa"/>
          </w:tcPr>
          <w:p w14:paraId="467921FE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2055" w:type="dxa"/>
          </w:tcPr>
          <w:p w14:paraId="3019DF9F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749" w:type="dxa"/>
          </w:tcPr>
          <w:p w14:paraId="6BA4A223" w14:textId="642044B6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412" w:type="dxa"/>
          </w:tcPr>
          <w:p w14:paraId="4AA5E00D" w14:textId="29825A9F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412" w:type="dxa"/>
          </w:tcPr>
          <w:p w14:paraId="435FF9F7" w14:textId="53445967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227EA0" w:rsidRPr="00F05974" w14:paraId="52E8B39D" w14:textId="54055078" w:rsidTr="00227EA0">
        <w:tc>
          <w:tcPr>
            <w:tcW w:w="926" w:type="dxa"/>
          </w:tcPr>
          <w:p w14:paraId="041A7E1A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A100059</w:t>
            </w:r>
          </w:p>
        </w:tc>
        <w:tc>
          <w:tcPr>
            <w:tcW w:w="1734" w:type="dxa"/>
          </w:tcPr>
          <w:p w14:paraId="07646AD7" w14:textId="2AF98006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Centar za gospodarenje otpadom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Kodos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d.o.o.</w:t>
            </w:r>
          </w:p>
        </w:tc>
        <w:tc>
          <w:tcPr>
            <w:tcW w:w="2055" w:type="dxa"/>
          </w:tcPr>
          <w:p w14:paraId="326360D8" w14:textId="59CFC7A3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1749" w:type="dxa"/>
          </w:tcPr>
          <w:p w14:paraId="298714CA" w14:textId="7787E8CC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Izgrađen Centar Babina gora</w:t>
            </w:r>
          </w:p>
        </w:tc>
        <w:tc>
          <w:tcPr>
            <w:tcW w:w="1412" w:type="dxa"/>
          </w:tcPr>
          <w:p w14:paraId="57ABDC59" w14:textId="0023A83B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Sufinanciranje rada</w:t>
            </w:r>
          </w:p>
        </w:tc>
        <w:tc>
          <w:tcPr>
            <w:tcW w:w="1412" w:type="dxa"/>
          </w:tcPr>
          <w:p w14:paraId="6AED0054" w14:textId="72F993CE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tr w:rsidR="00227EA0" w:rsidRPr="00F05974" w14:paraId="44E332B6" w14:textId="21329692" w:rsidTr="00227EA0">
        <w:tc>
          <w:tcPr>
            <w:tcW w:w="926" w:type="dxa"/>
          </w:tcPr>
          <w:p w14:paraId="443F65DA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A100067</w:t>
            </w:r>
          </w:p>
        </w:tc>
        <w:tc>
          <w:tcPr>
            <w:tcW w:w="1734" w:type="dxa"/>
          </w:tcPr>
          <w:p w14:paraId="4F33318A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Gospodarenje otpadom </w:t>
            </w:r>
          </w:p>
        </w:tc>
        <w:tc>
          <w:tcPr>
            <w:tcW w:w="2055" w:type="dxa"/>
          </w:tcPr>
          <w:p w14:paraId="7A0050B3" w14:textId="7D2E24F6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Tone skupljenog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mješanog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komunalnog otpada</w:t>
            </w:r>
          </w:p>
        </w:tc>
        <w:tc>
          <w:tcPr>
            <w:tcW w:w="1749" w:type="dxa"/>
          </w:tcPr>
          <w:p w14:paraId="7924CD7F" w14:textId="1BCB0B1F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1.200</w:t>
            </w:r>
          </w:p>
        </w:tc>
        <w:tc>
          <w:tcPr>
            <w:tcW w:w="1412" w:type="dxa"/>
          </w:tcPr>
          <w:p w14:paraId="3642C56B" w14:textId="65F7C669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1.200</w:t>
            </w:r>
          </w:p>
        </w:tc>
        <w:tc>
          <w:tcPr>
            <w:tcW w:w="1412" w:type="dxa"/>
          </w:tcPr>
          <w:p w14:paraId="2CC722DA" w14:textId="0A36537A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1.200</w:t>
            </w:r>
          </w:p>
        </w:tc>
      </w:tr>
      <w:tr w:rsidR="00227EA0" w:rsidRPr="00E56FCE" w14:paraId="4F72D8C2" w14:textId="6E90C76E" w:rsidTr="00227EA0">
        <w:tc>
          <w:tcPr>
            <w:tcW w:w="926" w:type="dxa"/>
          </w:tcPr>
          <w:p w14:paraId="77D64D3D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K100030</w:t>
            </w:r>
          </w:p>
        </w:tc>
        <w:tc>
          <w:tcPr>
            <w:tcW w:w="1734" w:type="dxa"/>
          </w:tcPr>
          <w:p w14:paraId="735E1F9C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odlagališta otpada Pavlovac</w:t>
            </w:r>
          </w:p>
        </w:tc>
        <w:tc>
          <w:tcPr>
            <w:tcW w:w="2055" w:type="dxa"/>
          </w:tcPr>
          <w:p w14:paraId="7CEF86A6" w14:textId="39E69F8B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1749" w:type="dxa"/>
          </w:tcPr>
          <w:p w14:paraId="0C0D8C90" w14:textId="540D5042" w:rsidR="00227EA0" w:rsidRPr="00F05974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 Izdavanje uporabne dozvole i praćenje stanja odlagališta</w:t>
            </w:r>
          </w:p>
        </w:tc>
        <w:tc>
          <w:tcPr>
            <w:tcW w:w="1412" w:type="dxa"/>
          </w:tcPr>
          <w:p w14:paraId="1E9CE3F7" w14:textId="397C37FE" w:rsidR="00227EA0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Praćenje stanja odlagališta</w:t>
            </w:r>
          </w:p>
        </w:tc>
        <w:tc>
          <w:tcPr>
            <w:tcW w:w="1412" w:type="dxa"/>
          </w:tcPr>
          <w:p w14:paraId="433FB6AE" w14:textId="34385101" w:rsidR="00227EA0" w:rsidRDefault="00227EA0" w:rsidP="0048633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Praćenje stanja odlagališta</w:t>
            </w:r>
          </w:p>
        </w:tc>
      </w:tr>
    </w:tbl>
    <w:p w14:paraId="03F26585" w14:textId="1392F22D" w:rsidR="00D422E5" w:rsidRDefault="00D422E5" w:rsidP="006F0CC2">
      <w:pPr>
        <w:jc w:val="both"/>
        <w:rPr>
          <w:lang w:val="hr-HR"/>
        </w:rPr>
      </w:pPr>
    </w:p>
    <w:p w14:paraId="0761596E" w14:textId="3CB08377" w:rsidR="00E01ECF" w:rsidRDefault="00E01ECF" w:rsidP="006F0CC2">
      <w:pPr>
        <w:jc w:val="both"/>
        <w:rPr>
          <w:lang w:val="hr-HR"/>
        </w:rPr>
      </w:pPr>
    </w:p>
    <w:p w14:paraId="152713D0" w14:textId="18F6D2C7" w:rsidR="00B83103" w:rsidRDefault="00B83103" w:rsidP="006F0CC2">
      <w:pPr>
        <w:jc w:val="both"/>
        <w:rPr>
          <w:lang w:val="hr-HR"/>
        </w:rPr>
      </w:pPr>
    </w:p>
    <w:p w14:paraId="052D4708" w14:textId="77777777" w:rsidR="00D876CE" w:rsidRDefault="00D876CE" w:rsidP="00D876CE">
      <w:pPr>
        <w:jc w:val="both"/>
        <w:rPr>
          <w:b/>
          <w:lang w:val="hr-HR"/>
        </w:rPr>
      </w:pPr>
      <w:r w:rsidRPr="006F2434">
        <w:rPr>
          <w:b/>
          <w:lang w:val="hr-HR"/>
        </w:rPr>
        <w:t xml:space="preserve">Program 1025 Gospodarenje </w:t>
      </w:r>
      <w:r>
        <w:rPr>
          <w:b/>
          <w:lang w:val="hr-HR"/>
        </w:rPr>
        <w:t>imovinom</w:t>
      </w:r>
    </w:p>
    <w:p w14:paraId="11FD9057" w14:textId="40B129EA" w:rsidR="00135DA6" w:rsidRDefault="00D422E5" w:rsidP="00D876CE">
      <w:pPr>
        <w:jc w:val="both"/>
        <w:rPr>
          <w:lang w:val="hr-HR"/>
        </w:rPr>
      </w:pPr>
      <w:r>
        <w:rPr>
          <w:lang w:val="hr-HR"/>
        </w:rPr>
        <w:t xml:space="preserve">Program gospodarenja imovinom usmjeren je na kvalitetno upravljanje imovinom u vlasništvu Grada Slunja, te su njime osigurana sredstva za održavanje postojećih stambenih i poslovnih prostora, ali i za nabavu nove imovine kojom će se potaknuti gospodarski razvoj i unaprijediti kvaliteta življenja u Slunju. </w:t>
      </w:r>
    </w:p>
    <w:p w14:paraId="350ABBB9" w14:textId="0044A5DC" w:rsidR="00D422E5" w:rsidRDefault="00D422E5" w:rsidP="00D876CE">
      <w:pPr>
        <w:jc w:val="both"/>
        <w:rPr>
          <w:lang w:val="hr-HR"/>
        </w:rPr>
      </w:pPr>
      <w:r>
        <w:rPr>
          <w:lang w:val="hr-HR"/>
        </w:rPr>
        <w:t>Program</w:t>
      </w:r>
      <w:r w:rsidR="00B83103">
        <w:rPr>
          <w:lang w:val="hr-HR"/>
        </w:rPr>
        <w:t xml:space="preserve"> Gospodarenje imovinom</w:t>
      </w:r>
      <w:r>
        <w:rPr>
          <w:lang w:val="hr-HR"/>
        </w:rPr>
        <w:t xml:space="preserve"> se provodi kroz slijedeće aktivnosti:</w:t>
      </w:r>
    </w:p>
    <w:p w14:paraId="77D07C6C" w14:textId="63B9E4CC" w:rsidR="009B4473" w:rsidRDefault="009B4473" w:rsidP="009B4473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2"/>
        <w:gridCol w:w="3619"/>
        <w:gridCol w:w="1273"/>
        <w:gridCol w:w="1272"/>
        <w:gridCol w:w="1272"/>
      </w:tblGrid>
      <w:tr w:rsidR="00227EA0" w:rsidRPr="00F05974" w14:paraId="60A20733" w14:textId="252E3A22" w:rsidTr="00227EA0">
        <w:tc>
          <w:tcPr>
            <w:tcW w:w="1852" w:type="dxa"/>
          </w:tcPr>
          <w:p w14:paraId="144241BC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4CE07E92" w14:textId="77777777" w:rsidR="00227EA0" w:rsidRPr="00F05974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5B64867F" w14:textId="6991F540" w:rsidR="00227EA0" w:rsidRPr="00F05974" w:rsidRDefault="00227EA0" w:rsidP="001B3BDA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1D3A17EB" w14:textId="691FB058" w:rsidR="00227EA0" w:rsidRPr="00F05974" w:rsidRDefault="00227EA0" w:rsidP="001B3BD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7978EC36" w14:textId="1F6E29D8" w:rsidR="00227EA0" w:rsidRPr="00F05974" w:rsidRDefault="00227EA0" w:rsidP="001B3BD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227EA0" w:rsidRPr="00F05974" w14:paraId="4786C232" w14:textId="2F0AC6DC" w:rsidTr="00227EA0">
        <w:tc>
          <w:tcPr>
            <w:tcW w:w="1852" w:type="dxa"/>
          </w:tcPr>
          <w:p w14:paraId="42FB2610" w14:textId="77777777" w:rsidR="00227EA0" w:rsidRPr="00F05974" w:rsidRDefault="00227EA0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A100046</w:t>
            </w:r>
          </w:p>
        </w:tc>
        <w:tc>
          <w:tcPr>
            <w:tcW w:w="3619" w:type="dxa"/>
          </w:tcPr>
          <w:p w14:paraId="37F01B4A" w14:textId="77777777" w:rsidR="00227EA0" w:rsidRPr="00F05974" w:rsidRDefault="00227EA0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Pričuva i drugi troškovi gradskih stanova</w:t>
            </w:r>
          </w:p>
        </w:tc>
        <w:tc>
          <w:tcPr>
            <w:tcW w:w="1273" w:type="dxa"/>
          </w:tcPr>
          <w:p w14:paraId="1153B9CE" w14:textId="0A45F2D8" w:rsidR="00227EA0" w:rsidRPr="00F05974" w:rsidRDefault="00227EA0" w:rsidP="001B3BD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10.300,00</w:t>
            </w:r>
          </w:p>
        </w:tc>
        <w:tc>
          <w:tcPr>
            <w:tcW w:w="1272" w:type="dxa"/>
          </w:tcPr>
          <w:p w14:paraId="1A973D16" w14:textId="054F37A1" w:rsidR="00227EA0" w:rsidRDefault="00227EA0" w:rsidP="001B3BD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10.300,00</w:t>
            </w:r>
          </w:p>
        </w:tc>
        <w:tc>
          <w:tcPr>
            <w:tcW w:w="1272" w:type="dxa"/>
          </w:tcPr>
          <w:p w14:paraId="4B7BA77C" w14:textId="68760F67" w:rsidR="00227EA0" w:rsidRDefault="00227EA0" w:rsidP="001B3BD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10.300,00</w:t>
            </w:r>
          </w:p>
        </w:tc>
      </w:tr>
      <w:tr w:rsidR="00227EA0" w:rsidRPr="00F05974" w14:paraId="05BA9066" w14:textId="61D51769" w:rsidTr="00227EA0">
        <w:tc>
          <w:tcPr>
            <w:tcW w:w="1852" w:type="dxa"/>
          </w:tcPr>
          <w:p w14:paraId="17D4CD96" w14:textId="77777777" w:rsidR="00227EA0" w:rsidRPr="00F05974" w:rsidRDefault="00227EA0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A100058</w:t>
            </w:r>
          </w:p>
        </w:tc>
        <w:tc>
          <w:tcPr>
            <w:tcW w:w="3619" w:type="dxa"/>
          </w:tcPr>
          <w:p w14:paraId="59DFA9AA" w14:textId="77777777" w:rsidR="00227EA0" w:rsidRPr="00F05974" w:rsidRDefault="00227EA0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poslovnih prostora u vlasništvu Grada</w:t>
            </w:r>
          </w:p>
        </w:tc>
        <w:tc>
          <w:tcPr>
            <w:tcW w:w="1273" w:type="dxa"/>
          </w:tcPr>
          <w:p w14:paraId="747CC51B" w14:textId="41D5FD5A" w:rsidR="00227EA0" w:rsidRPr="00F05974" w:rsidRDefault="00227EA0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15.400,00</w:t>
            </w:r>
          </w:p>
        </w:tc>
        <w:tc>
          <w:tcPr>
            <w:tcW w:w="1272" w:type="dxa"/>
          </w:tcPr>
          <w:p w14:paraId="5FE5E358" w14:textId="7183E653" w:rsidR="00227EA0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1272" w:type="dxa"/>
          </w:tcPr>
          <w:p w14:paraId="46F00F68" w14:textId="34C63215" w:rsidR="00227EA0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30.000,00</w:t>
            </w:r>
          </w:p>
        </w:tc>
      </w:tr>
      <w:tr w:rsidR="00227EA0" w:rsidRPr="00F05974" w14:paraId="39791FDB" w14:textId="028BD0B7" w:rsidTr="00227EA0">
        <w:tc>
          <w:tcPr>
            <w:tcW w:w="1852" w:type="dxa"/>
          </w:tcPr>
          <w:p w14:paraId="61425AFD" w14:textId="77777777" w:rsidR="00227EA0" w:rsidRPr="00F05974" w:rsidRDefault="00227EA0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A100083</w:t>
            </w:r>
          </w:p>
        </w:tc>
        <w:tc>
          <w:tcPr>
            <w:tcW w:w="3619" w:type="dxa"/>
          </w:tcPr>
          <w:p w14:paraId="49A9961E" w14:textId="77777777" w:rsidR="00227EA0" w:rsidRPr="00F05974" w:rsidRDefault="00227EA0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Internet na javnim površinama</w:t>
            </w:r>
          </w:p>
        </w:tc>
        <w:tc>
          <w:tcPr>
            <w:tcW w:w="1273" w:type="dxa"/>
          </w:tcPr>
          <w:p w14:paraId="09F0E08F" w14:textId="671BA79A" w:rsidR="00227EA0" w:rsidRPr="00F05974" w:rsidRDefault="00227EA0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72" w:type="dxa"/>
          </w:tcPr>
          <w:p w14:paraId="350FB436" w14:textId="74918920" w:rsidR="00227EA0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72" w:type="dxa"/>
          </w:tcPr>
          <w:p w14:paraId="48D2BE58" w14:textId="3385CC25" w:rsidR="00227EA0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10.000,00</w:t>
            </w:r>
          </w:p>
        </w:tc>
      </w:tr>
      <w:tr w:rsidR="00D176FA" w:rsidRPr="00F05974" w14:paraId="54257E19" w14:textId="77777777" w:rsidTr="00227EA0">
        <w:tc>
          <w:tcPr>
            <w:tcW w:w="1852" w:type="dxa"/>
          </w:tcPr>
          <w:p w14:paraId="78B76E57" w14:textId="16F70AD3" w:rsidR="00D176FA" w:rsidRDefault="00D176FA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K100033</w:t>
            </w:r>
          </w:p>
        </w:tc>
        <w:tc>
          <w:tcPr>
            <w:tcW w:w="3619" w:type="dxa"/>
          </w:tcPr>
          <w:p w14:paraId="3010F0D3" w14:textId="0598F932" w:rsidR="00D176FA" w:rsidRDefault="00D176FA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Razvojni centar Slunj</w:t>
            </w:r>
          </w:p>
        </w:tc>
        <w:tc>
          <w:tcPr>
            <w:tcW w:w="1273" w:type="dxa"/>
          </w:tcPr>
          <w:p w14:paraId="14F393D0" w14:textId="76A0344D" w:rsidR="00D176FA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5F7A5F23" w14:textId="657D52E2" w:rsidR="00D176FA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74A0B3FA" w14:textId="7539CD16" w:rsidR="00D176FA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500.000,00</w:t>
            </w:r>
          </w:p>
        </w:tc>
      </w:tr>
      <w:tr w:rsidR="00227EA0" w:rsidRPr="00F05974" w14:paraId="0B1A24FA" w14:textId="57DD02D9" w:rsidTr="00227EA0">
        <w:tc>
          <w:tcPr>
            <w:tcW w:w="1852" w:type="dxa"/>
          </w:tcPr>
          <w:p w14:paraId="6AC10097" w14:textId="673D0DFF" w:rsidR="00227EA0" w:rsidRDefault="00227EA0" w:rsidP="001B3BD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K100049</w:t>
            </w:r>
          </w:p>
        </w:tc>
        <w:tc>
          <w:tcPr>
            <w:tcW w:w="3619" w:type="dxa"/>
          </w:tcPr>
          <w:p w14:paraId="0940894F" w14:textId="3E1B8F22" w:rsidR="00227EA0" w:rsidRDefault="00227EA0" w:rsidP="00B8310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Ulaganja u poslovne prostore u vlasništvu Grada</w:t>
            </w:r>
          </w:p>
        </w:tc>
        <w:tc>
          <w:tcPr>
            <w:tcW w:w="1273" w:type="dxa"/>
          </w:tcPr>
          <w:p w14:paraId="0BE0571F" w14:textId="60D8BCA8" w:rsidR="00227EA0" w:rsidRDefault="00227EA0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72" w:type="dxa"/>
          </w:tcPr>
          <w:p w14:paraId="1BDD6DFD" w14:textId="097C041E" w:rsidR="00227EA0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54C3173F" w14:textId="07C594EB" w:rsidR="00227EA0" w:rsidRDefault="00D176FA" w:rsidP="00B8310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227EA0" w:rsidRPr="00F05974" w14:paraId="39146975" w14:textId="5B5FB29D" w:rsidTr="00227EA0">
        <w:tc>
          <w:tcPr>
            <w:tcW w:w="1852" w:type="dxa"/>
          </w:tcPr>
          <w:p w14:paraId="7BAE7BB7" w14:textId="77777777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K100081</w:t>
            </w:r>
          </w:p>
        </w:tc>
        <w:tc>
          <w:tcPr>
            <w:tcW w:w="3619" w:type="dxa"/>
          </w:tcPr>
          <w:p w14:paraId="6FCD0DAB" w14:textId="77777777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Energetska obnova i uređenje zgrade u Školskoj ulici k.br. 1</w:t>
            </w:r>
          </w:p>
        </w:tc>
        <w:tc>
          <w:tcPr>
            <w:tcW w:w="1273" w:type="dxa"/>
          </w:tcPr>
          <w:p w14:paraId="2892526F" w14:textId="77A0A3D5" w:rsidR="00227EA0" w:rsidRDefault="00227EA0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272" w:type="dxa"/>
          </w:tcPr>
          <w:p w14:paraId="2D4E4392" w14:textId="4DE33F9D" w:rsidR="00227EA0" w:rsidRDefault="00D176FA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68.000,00</w:t>
            </w:r>
          </w:p>
        </w:tc>
        <w:tc>
          <w:tcPr>
            <w:tcW w:w="1272" w:type="dxa"/>
          </w:tcPr>
          <w:p w14:paraId="01540C01" w14:textId="63958D50" w:rsidR="00227EA0" w:rsidRDefault="00D176FA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227EA0" w:rsidRPr="00F05974" w14:paraId="67CDA443" w14:textId="105D231C" w:rsidTr="00227EA0">
        <w:tc>
          <w:tcPr>
            <w:tcW w:w="1852" w:type="dxa"/>
          </w:tcPr>
          <w:p w14:paraId="5F1E8AB7" w14:textId="77777777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K100084</w:t>
            </w:r>
          </w:p>
        </w:tc>
        <w:tc>
          <w:tcPr>
            <w:tcW w:w="3619" w:type="dxa"/>
          </w:tcPr>
          <w:p w14:paraId="31BC66D2" w14:textId="77777777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Slunj Smart City</w:t>
            </w:r>
          </w:p>
        </w:tc>
        <w:tc>
          <w:tcPr>
            <w:tcW w:w="1273" w:type="dxa"/>
          </w:tcPr>
          <w:p w14:paraId="23C1660D" w14:textId="77134418" w:rsidR="00227EA0" w:rsidRDefault="00227EA0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253.000,00</w:t>
            </w:r>
          </w:p>
        </w:tc>
        <w:tc>
          <w:tcPr>
            <w:tcW w:w="1272" w:type="dxa"/>
          </w:tcPr>
          <w:p w14:paraId="711EA6C6" w14:textId="7A391C86" w:rsidR="00227EA0" w:rsidRDefault="00D176FA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218.000,00</w:t>
            </w:r>
          </w:p>
        </w:tc>
        <w:tc>
          <w:tcPr>
            <w:tcW w:w="1272" w:type="dxa"/>
          </w:tcPr>
          <w:p w14:paraId="6018AB1C" w14:textId="4C60D5FA" w:rsidR="00227EA0" w:rsidRDefault="00D176FA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218.000,00</w:t>
            </w:r>
          </w:p>
        </w:tc>
      </w:tr>
      <w:tr w:rsidR="00D176FA" w:rsidRPr="00D176FA" w14:paraId="725D831F" w14:textId="77777777" w:rsidTr="00227EA0">
        <w:tc>
          <w:tcPr>
            <w:tcW w:w="1852" w:type="dxa"/>
          </w:tcPr>
          <w:p w14:paraId="34ACD5AE" w14:textId="6D148D4E" w:rsidR="00D176FA" w:rsidRDefault="00D176FA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K100085</w:t>
            </w:r>
          </w:p>
        </w:tc>
        <w:tc>
          <w:tcPr>
            <w:tcW w:w="3619" w:type="dxa"/>
          </w:tcPr>
          <w:p w14:paraId="658E4A27" w14:textId="3964045D" w:rsidR="00D176FA" w:rsidRDefault="00D176FA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Kupnja poslovnih prostora, zemljišta i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dr.imovine</w:t>
            </w:r>
            <w:proofErr w:type="spellEnd"/>
          </w:p>
        </w:tc>
        <w:tc>
          <w:tcPr>
            <w:tcW w:w="1273" w:type="dxa"/>
          </w:tcPr>
          <w:p w14:paraId="1EBFA11F" w14:textId="76AABF87" w:rsidR="00D176FA" w:rsidRDefault="00D176FA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3894EBC4" w14:textId="4CEB1D28" w:rsidR="00D176FA" w:rsidRDefault="00D176FA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72" w:type="dxa"/>
          </w:tcPr>
          <w:p w14:paraId="44259F4F" w14:textId="31D64E1B" w:rsidR="00D176FA" w:rsidRDefault="00D176FA" w:rsidP="009B447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227EA0" w:rsidRPr="00F05974" w14:paraId="6537D0CD" w14:textId="2D693085" w:rsidTr="00227EA0">
        <w:tc>
          <w:tcPr>
            <w:tcW w:w="1852" w:type="dxa"/>
          </w:tcPr>
          <w:p w14:paraId="5ACB6A07" w14:textId="77777777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T100021</w:t>
            </w:r>
          </w:p>
        </w:tc>
        <w:tc>
          <w:tcPr>
            <w:tcW w:w="3619" w:type="dxa"/>
          </w:tcPr>
          <w:p w14:paraId="48AF7532" w14:textId="77777777" w:rsidR="00227EA0" w:rsidRDefault="00227EA0" w:rsidP="009B447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Provedba krovnog interpretacijskog plana</w:t>
            </w:r>
          </w:p>
        </w:tc>
        <w:tc>
          <w:tcPr>
            <w:tcW w:w="1273" w:type="dxa"/>
          </w:tcPr>
          <w:p w14:paraId="0E2FD329" w14:textId="2E00C6E3" w:rsidR="00227EA0" w:rsidRDefault="00227EA0" w:rsidP="0053504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72" w:type="dxa"/>
          </w:tcPr>
          <w:p w14:paraId="1BAA313D" w14:textId="3F8FED67" w:rsidR="00227EA0" w:rsidRDefault="00D176FA" w:rsidP="0053504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37772A4B" w14:textId="2FD6C49F" w:rsidR="00227EA0" w:rsidRDefault="00D176FA" w:rsidP="00535042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295240BC" w14:textId="77777777" w:rsidR="00D422E5" w:rsidRPr="00DE129B" w:rsidRDefault="00D422E5" w:rsidP="00D876CE">
      <w:pPr>
        <w:jc w:val="both"/>
        <w:rPr>
          <w:lang w:val="hr-HR"/>
        </w:rPr>
      </w:pPr>
    </w:p>
    <w:p w14:paraId="538A343A" w14:textId="72121455" w:rsidR="00D876CE" w:rsidRPr="0022272D" w:rsidRDefault="00D876CE" w:rsidP="00D876CE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>
        <w:rPr>
          <w:lang w:val="hr-HR"/>
        </w:rPr>
        <w:t xml:space="preserve">U sklopu </w:t>
      </w:r>
      <w:r w:rsidRPr="0022272D">
        <w:rPr>
          <w:b/>
          <w:i/>
          <w:lang w:val="hr-HR"/>
        </w:rPr>
        <w:t>Aktivnosti Pričuva i drugi troškovi gradskih stanova</w:t>
      </w:r>
      <w:r>
        <w:rPr>
          <w:lang w:val="hr-HR"/>
        </w:rPr>
        <w:t xml:space="preserve"> planirana su sredstva za troškove električne energije</w:t>
      </w:r>
      <w:r w:rsidR="00535042">
        <w:rPr>
          <w:lang w:val="hr-HR"/>
        </w:rPr>
        <w:t>,</w:t>
      </w:r>
      <w:r>
        <w:rPr>
          <w:lang w:val="hr-HR"/>
        </w:rPr>
        <w:t xml:space="preserve"> pričuve</w:t>
      </w:r>
      <w:r w:rsidR="00535042">
        <w:rPr>
          <w:lang w:val="hr-HR"/>
        </w:rPr>
        <w:t xml:space="preserve"> i održavanja</w:t>
      </w:r>
      <w:r>
        <w:rPr>
          <w:lang w:val="hr-HR"/>
        </w:rPr>
        <w:t xml:space="preserve"> gradskih stanova</w:t>
      </w:r>
      <w:r w:rsidR="009B4473">
        <w:rPr>
          <w:lang w:val="hr-HR"/>
        </w:rPr>
        <w:t xml:space="preserve"> -</w:t>
      </w:r>
      <w:r w:rsidR="00535042">
        <w:rPr>
          <w:lang w:val="hr-HR"/>
        </w:rPr>
        <w:t xml:space="preserve">  1</w:t>
      </w:r>
      <w:r w:rsidR="001B3BDA">
        <w:rPr>
          <w:lang w:val="hr-HR"/>
        </w:rPr>
        <w:t>0</w:t>
      </w:r>
      <w:r w:rsidR="00535042">
        <w:rPr>
          <w:lang w:val="hr-HR"/>
        </w:rPr>
        <w:t>.300</w:t>
      </w:r>
      <w:r w:rsidR="009B4473">
        <w:rPr>
          <w:lang w:val="hr-HR"/>
        </w:rPr>
        <w:t>,00 €</w:t>
      </w:r>
      <w:r>
        <w:rPr>
          <w:lang w:val="hr-HR"/>
        </w:rPr>
        <w:t>.</w:t>
      </w:r>
    </w:p>
    <w:p w14:paraId="78027D4B" w14:textId="30B2D846" w:rsidR="009B4473" w:rsidRDefault="00D876CE" w:rsidP="00D876CE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>
        <w:rPr>
          <w:b/>
          <w:i/>
          <w:lang w:val="hr-HR"/>
        </w:rPr>
        <w:t>Aktivnosti Održavanje poslovnih prostora u vlasništvu Grada</w:t>
      </w:r>
      <w:r>
        <w:rPr>
          <w:lang w:val="hr-HR"/>
        </w:rPr>
        <w:t>, planiran</w:t>
      </w:r>
      <w:r w:rsidR="009B4473">
        <w:rPr>
          <w:lang w:val="hr-HR"/>
        </w:rPr>
        <w:t>a su sredstva</w:t>
      </w:r>
      <w:r>
        <w:rPr>
          <w:lang w:val="hr-HR"/>
        </w:rPr>
        <w:t xml:space="preserve"> za troškove električne energije</w:t>
      </w:r>
      <w:r w:rsidR="009B4473">
        <w:rPr>
          <w:lang w:val="hr-HR"/>
        </w:rPr>
        <w:t xml:space="preserve"> i vode</w:t>
      </w:r>
      <w:r>
        <w:rPr>
          <w:lang w:val="hr-HR"/>
        </w:rPr>
        <w:t xml:space="preserve"> za poslovne prostore koji su u vlasništvu Grada Slunja ili su mu dati na korištenje, troškove održavanja poslovnih prostora,</w:t>
      </w:r>
      <w:r w:rsidR="009B4473">
        <w:rPr>
          <w:lang w:val="hr-HR"/>
        </w:rPr>
        <w:t xml:space="preserve"> te</w:t>
      </w:r>
      <w:r>
        <w:rPr>
          <w:lang w:val="hr-HR"/>
        </w:rPr>
        <w:t xml:space="preserve"> energetskog certificiranja poslovnih prostora</w:t>
      </w:r>
      <w:r w:rsidR="00535042">
        <w:rPr>
          <w:lang w:val="hr-HR"/>
        </w:rPr>
        <w:t xml:space="preserve"> – </w:t>
      </w:r>
      <w:r w:rsidR="001B3BDA">
        <w:rPr>
          <w:lang w:val="hr-HR"/>
        </w:rPr>
        <w:t>15.400</w:t>
      </w:r>
      <w:r w:rsidR="00535042">
        <w:rPr>
          <w:lang w:val="hr-HR"/>
        </w:rPr>
        <w:t>,00 €</w:t>
      </w:r>
      <w:r w:rsidR="009B4473">
        <w:rPr>
          <w:lang w:val="hr-HR"/>
        </w:rPr>
        <w:t xml:space="preserve">. </w:t>
      </w:r>
      <w:r>
        <w:rPr>
          <w:lang w:val="hr-HR"/>
        </w:rPr>
        <w:t xml:space="preserve">  </w:t>
      </w:r>
    </w:p>
    <w:p w14:paraId="128D997D" w14:textId="245B1249" w:rsidR="00D876CE" w:rsidRDefault="00D876CE" w:rsidP="00D876CE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E2762B">
        <w:rPr>
          <w:b/>
          <w:i/>
          <w:lang w:val="hr-HR"/>
        </w:rPr>
        <w:t>Aktivnosti Internet na javnim površinama</w:t>
      </w:r>
      <w:r>
        <w:rPr>
          <w:lang w:val="hr-HR"/>
        </w:rPr>
        <w:t xml:space="preserve"> planirano je </w:t>
      </w:r>
      <w:r w:rsidR="001B3BDA">
        <w:rPr>
          <w:lang w:val="hr-HR"/>
        </w:rPr>
        <w:t>10</w:t>
      </w:r>
      <w:r w:rsidR="00535042">
        <w:rPr>
          <w:lang w:val="hr-HR"/>
        </w:rPr>
        <w:t>.000</w:t>
      </w:r>
      <w:r w:rsidR="004C0E82">
        <w:rPr>
          <w:lang w:val="hr-HR"/>
        </w:rPr>
        <w:t>,00</w:t>
      </w:r>
      <w:r w:rsidR="009B4473">
        <w:rPr>
          <w:lang w:val="hr-HR"/>
        </w:rPr>
        <w:t xml:space="preserve"> €</w:t>
      </w:r>
      <w:r>
        <w:rPr>
          <w:lang w:val="hr-HR"/>
        </w:rPr>
        <w:t xml:space="preserve"> za troškove interneta kojim građanima osiguravamo besplatno korištenje bežičnog interneta na javnim površinama u našem gradu</w:t>
      </w:r>
      <w:r w:rsidR="00535042">
        <w:rPr>
          <w:lang w:val="hr-HR"/>
        </w:rPr>
        <w:t xml:space="preserve">. </w:t>
      </w:r>
    </w:p>
    <w:p w14:paraId="642C54D2" w14:textId="250E0BD7" w:rsidR="00D876CE" w:rsidRDefault="00D876CE" w:rsidP="00D876CE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 w:rsidRPr="007F38A8">
        <w:rPr>
          <w:b/>
          <w:i/>
          <w:lang w:val="hr-HR"/>
        </w:rPr>
        <w:t xml:space="preserve">Kapitalnim projektom Ulaganja u </w:t>
      </w:r>
      <w:r w:rsidR="001B3BDA">
        <w:rPr>
          <w:b/>
          <w:i/>
          <w:lang w:val="hr-HR"/>
        </w:rPr>
        <w:t>poslovne prostore u vlasništvu Grada</w:t>
      </w:r>
      <w:r>
        <w:rPr>
          <w:lang w:val="hr-HR"/>
        </w:rPr>
        <w:t xml:space="preserve"> predviđeno je </w:t>
      </w:r>
      <w:r w:rsidR="001B3BDA">
        <w:rPr>
          <w:lang w:val="hr-HR"/>
        </w:rPr>
        <w:t>4</w:t>
      </w:r>
      <w:r w:rsidR="004C0E82">
        <w:rPr>
          <w:lang w:val="hr-HR"/>
        </w:rPr>
        <w:t>0.000</w:t>
      </w:r>
      <w:r w:rsidR="008B307B">
        <w:rPr>
          <w:lang w:val="hr-HR"/>
        </w:rPr>
        <w:t>,00 €</w:t>
      </w:r>
      <w:r>
        <w:rPr>
          <w:lang w:val="hr-HR"/>
        </w:rPr>
        <w:t xml:space="preserve"> za </w:t>
      </w:r>
      <w:r w:rsidR="001B3BDA">
        <w:rPr>
          <w:lang w:val="hr-HR"/>
        </w:rPr>
        <w:t>postavljanje platforme za invalide kod ulaza u poslovne prostore na Trgu dr. Franje Tuđmana 14 (prostor u kojem je Općinski sud). Projekt se planira kandidirati za sufinanciranje Ministarstvu hrvatskih branitelja RH, te očekujemo njihovu pomoć sa 75% potrebnih sredstava.</w:t>
      </w:r>
    </w:p>
    <w:p w14:paraId="2FBD51B5" w14:textId="77777777" w:rsidR="00F65818" w:rsidRDefault="00F65818" w:rsidP="00DE6C76">
      <w:pPr>
        <w:jc w:val="both"/>
        <w:rPr>
          <w:lang w:val="hr-HR"/>
        </w:rPr>
      </w:pPr>
    </w:p>
    <w:p w14:paraId="5FBDD362" w14:textId="7A33C945" w:rsidR="00785F74" w:rsidRPr="00DE6C76" w:rsidRDefault="00DE6C76" w:rsidP="00DE6C76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CD0605">
        <w:rPr>
          <w:b/>
          <w:i/>
          <w:lang w:val="hr-HR"/>
        </w:rPr>
        <w:t>Kapitalnim projektom Energetska obnova zgrade u Školskoj ulici br.1</w:t>
      </w:r>
      <w:r>
        <w:rPr>
          <w:lang w:val="hr-HR"/>
        </w:rPr>
        <w:t xml:space="preserve"> planirana su sredstva za </w:t>
      </w:r>
      <w:r w:rsidR="00535042">
        <w:rPr>
          <w:lang w:val="hr-HR"/>
        </w:rPr>
        <w:t>početak obnove zgrade u Školskoj ulici br. 1.</w:t>
      </w:r>
      <w:r w:rsidR="00133793">
        <w:rPr>
          <w:lang w:val="hr-HR"/>
        </w:rPr>
        <w:t xml:space="preserve"> </w:t>
      </w:r>
      <w:r w:rsidR="00535042">
        <w:rPr>
          <w:lang w:val="hr-HR"/>
        </w:rPr>
        <w:t xml:space="preserve">Ovdje očekujemo </w:t>
      </w:r>
      <w:r w:rsidR="00CD0605">
        <w:rPr>
          <w:lang w:val="hr-HR"/>
        </w:rPr>
        <w:t xml:space="preserve">sufinanciranje od strane drugih suvlasnika u navedenoj zgradi – HZZ-a, HZMO-a i HZZO-a. </w:t>
      </w:r>
    </w:p>
    <w:p w14:paraId="62D6E90E" w14:textId="53F51B39" w:rsidR="004B4062" w:rsidRDefault="00D876CE" w:rsidP="003F73E7">
      <w:pPr>
        <w:jc w:val="both"/>
        <w:rPr>
          <w:lang w:val="hr-HR"/>
        </w:rPr>
      </w:pPr>
      <w:r>
        <w:rPr>
          <w:lang w:val="hr-HR"/>
        </w:rPr>
        <w:t>-</w:t>
      </w:r>
      <w:r w:rsidR="00133793">
        <w:rPr>
          <w:lang w:val="hr-HR"/>
        </w:rPr>
        <w:t xml:space="preserve"> U okviru</w:t>
      </w:r>
      <w:r>
        <w:rPr>
          <w:lang w:val="hr-HR"/>
        </w:rPr>
        <w:t xml:space="preserve"> </w:t>
      </w:r>
      <w:r w:rsidR="008B307B">
        <w:rPr>
          <w:b/>
          <w:i/>
          <w:lang w:val="hr-HR"/>
        </w:rPr>
        <w:t>Kapitaln</w:t>
      </w:r>
      <w:r w:rsidR="00133793">
        <w:rPr>
          <w:b/>
          <w:i/>
          <w:lang w:val="hr-HR"/>
        </w:rPr>
        <w:t>og</w:t>
      </w:r>
      <w:r w:rsidRPr="00287B50">
        <w:rPr>
          <w:b/>
          <w:i/>
          <w:lang w:val="hr-HR"/>
        </w:rPr>
        <w:t xml:space="preserve"> projekt</w:t>
      </w:r>
      <w:r w:rsidR="00133793">
        <w:rPr>
          <w:b/>
          <w:i/>
          <w:lang w:val="hr-HR"/>
        </w:rPr>
        <w:t>a</w:t>
      </w:r>
      <w:r w:rsidRPr="00287B50">
        <w:rPr>
          <w:b/>
          <w:i/>
          <w:lang w:val="hr-HR"/>
        </w:rPr>
        <w:t xml:space="preserve"> </w:t>
      </w:r>
      <w:r w:rsidR="008B307B">
        <w:rPr>
          <w:b/>
          <w:i/>
          <w:lang w:val="hr-HR"/>
        </w:rPr>
        <w:t>Slunj Smart City</w:t>
      </w:r>
      <w:r>
        <w:rPr>
          <w:lang w:val="hr-HR"/>
        </w:rPr>
        <w:t xml:space="preserve"> </w:t>
      </w:r>
      <w:r w:rsidR="00133793">
        <w:rPr>
          <w:lang w:val="hr-HR"/>
        </w:rPr>
        <w:t>predviđena su sredstva za</w:t>
      </w:r>
      <w:r w:rsidR="00200F47">
        <w:rPr>
          <w:lang w:val="hr-HR"/>
        </w:rPr>
        <w:t xml:space="preserve"> </w:t>
      </w:r>
      <w:r w:rsidR="004B4062">
        <w:rPr>
          <w:lang w:val="hr-HR"/>
        </w:rPr>
        <w:t xml:space="preserve">daljnja </w:t>
      </w:r>
      <w:r w:rsidR="00200F47">
        <w:rPr>
          <w:lang w:val="hr-HR"/>
        </w:rPr>
        <w:t>ulaganj</w:t>
      </w:r>
      <w:r w:rsidR="004B4062">
        <w:rPr>
          <w:lang w:val="hr-HR"/>
        </w:rPr>
        <w:t>a</w:t>
      </w:r>
      <w:r w:rsidR="00200F47">
        <w:rPr>
          <w:lang w:val="hr-HR"/>
        </w:rPr>
        <w:t xml:space="preserve"> u projekt jedinstvenog digitalnog sustava grada Slunja, kao i sredstva za</w:t>
      </w:r>
      <w:r w:rsidR="00133793">
        <w:rPr>
          <w:lang w:val="hr-HR"/>
        </w:rPr>
        <w:t xml:space="preserve"> održavanje</w:t>
      </w:r>
      <w:r w:rsidR="00200F47">
        <w:rPr>
          <w:lang w:val="hr-HR"/>
        </w:rPr>
        <w:t xml:space="preserve"> </w:t>
      </w:r>
      <w:r w:rsidR="00133793">
        <w:rPr>
          <w:lang w:val="hr-HR"/>
        </w:rPr>
        <w:t xml:space="preserve"> uspostavljenog sustava naplate parkiranja i ulaza na novi most i šetnicu u Rastokama</w:t>
      </w:r>
      <w:r w:rsidR="00200F47">
        <w:rPr>
          <w:lang w:val="hr-HR"/>
        </w:rPr>
        <w:t xml:space="preserve">.  Na skupini </w:t>
      </w:r>
      <w:r w:rsidR="00200F47" w:rsidRPr="00634CDC">
        <w:rPr>
          <w:b/>
          <w:bCs/>
          <w:i/>
          <w:iCs/>
          <w:lang w:val="hr-HR"/>
        </w:rPr>
        <w:t>32 Materijalni rashodi i 34 Financijski rashodi</w:t>
      </w:r>
      <w:r w:rsidR="00200F47">
        <w:rPr>
          <w:lang w:val="hr-HR"/>
        </w:rPr>
        <w:t xml:space="preserve"> planirana su sredstva za tekuće troškove projekta, od troškova održavanja, popravaka i nadzora Internet mreže – cca </w:t>
      </w:r>
      <w:r w:rsidR="00535042">
        <w:rPr>
          <w:lang w:val="hr-HR"/>
        </w:rPr>
        <w:t>1</w:t>
      </w:r>
      <w:r w:rsidR="001B3BDA">
        <w:rPr>
          <w:lang w:val="hr-HR"/>
        </w:rPr>
        <w:t>5</w:t>
      </w:r>
      <w:r w:rsidR="00200F47">
        <w:rPr>
          <w:lang w:val="hr-HR"/>
        </w:rPr>
        <w:t xml:space="preserve">.000,00 </w:t>
      </w:r>
      <w:r w:rsidR="00200F47">
        <w:rPr>
          <w:rFonts w:ascii="Calibri" w:hAnsi="Calibri" w:cs="Calibri"/>
          <w:lang w:val="hr-HR"/>
        </w:rPr>
        <w:t>€</w:t>
      </w:r>
      <w:r w:rsidR="00200F47">
        <w:rPr>
          <w:lang w:val="hr-HR"/>
        </w:rPr>
        <w:t xml:space="preserve">, troškova najma web kioska  za prodaju parkirnih karti i najma </w:t>
      </w:r>
      <w:r w:rsidR="00535042">
        <w:rPr>
          <w:lang w:val="hr-HR"/>
        </w:rPr>
        <w:t>druge potrebne opreme</w:t>
      </w:r>
      <w:r w:rsidR="00200F47">
        <w:rPr>
          <w:lang w:val="hr-HR"/>
        </w:rPr>
        <w:t xml:space="preserve"> – cca </w:t>
      </w:r>
      <w:r w:rsidR="00535042">
        <w:rPr>
          <w:lang w:val="hr-HR"/>
        </w:rPr>
        <w:t>5</w:t>
      </w:r>
      <w:r w:rsidR="001B3BDA">
        <w:rPr>
          <w:lang w:val="hr-HR"/>
        </w:rPr>
        <w:t>5</w:t>
      </w:r>
      <w:r w:rsidR="00200F47">
        <w:rPr>
          <w:lang w:val="hr-HR"/>
        </w:rPr>
        <w:t xml:space="preserve">.000,00 </w:t>
      </w:r>
      <w:r w:rsidR="00200F47">
        <w:rPr>
          <w:rFonts w:ascii="Calibri" w:hAnsi="Calibri" w:cs="Calibri"/>
          <w:lang w:val="hr-HR"/>
        </w:rPr>
        <w:t>€</w:t>
      </w:r>
      <w:r w:rsidR="00200F47">
        <w:rPr>
          <w:lang w:val="hr-HR"/>
        </w:rPr>
        <w:t>,</w:t>
      </w:r>
      <w:r w:rsidR="00535042">
        <w:rPr>
          <w:lang w:val="hr-HR"/>
        </w:rPr>
        <w:t xml:space="preserve"> troškova angažiranja radnika koji će raditi na kontroli sustava za vrijeme turističke sezone – cca </w:t>
      </w:r>
      <w:r w:rsidR="001B3BDA">
        <w:rPr>
          <w:lang w:val="hr-HR"/>
        </w:rPr>
        <w:t>7</w:t>
      </w:r>
      <w:r w:rsidR="00535042">
        <w:rPr>
          <w:lang w:val="hr-HR"/>
        </w:rPr>
        <w:t xml:space="preserve">0.000,00 €, </w:t>
      </w:r>
      <w:r w:rsidR="00200F47">
        <w:rPr>
          <w:lang w:val="hr-HR"/>
        </w:rPr>
        <w:t xml:space="preserve"> računalne i ostale usluge – cca </w:t>
      </w:r>
      <w:r w:rsidR="001B3BDA">
        <w:rPr>
          <w:lang w:val="hr-HR"/>
        </w:rPr>
        <w:t>46.000</w:t>
      </w:r>
      <w:r w:rsidR="00200F47">
        <w:rPr>
          <w:lang w:val="hr-HR"/>
        </w:rPr>
        <w:t xml:space="preserve">,00 </w:t>
      </w:r>
      <w:r w:rsidR="00200F47">
        <w:rPr>
          <w:rFonts w:ascii="Calibri" w:hAnsi="Calibri" w:cs="Calibri"/>
          <w:lang w:val="hr-HR"/>
        </w:rPr>
        <w:t>€</w:t>
      </w:r>
      <w:r w:rsidR="00200F47">
        <w:rPr>
          <w:lang w:val="hr-HR"/>
        </w:rPr>
        <w:t>,</w:t>
      </w:r>
      <w:r w:rsidR="001B3BDA">
        <w:rPr>
          <w:lang w:val="hr-HR"/>
        </w:rPr>
        <w:t xml:space="preserve"> premije osiguranja – cca 4.000,00 €,</w:t>
      </w:r>
      <w:r w:rsidR="00200F47">
        <w:rPr>
          <w:lang w:val="hr-HR"/>
        </w:rPr>
        <w:t xml:space="preserve"> te </w:t>
      </w:r>
      <w:r w:rsidR="004B4062">
        <w:rPr>
          <w:lang w:val="hr-HR"/>
        </w:rPr>
        <w:t xml:space="preserve">bankarske usluge – cca </w:t>
      </w:r>
      <w:r w:rsidR="001B3BDA">
        <w:rPr>
          <w:lang w:val="hr-HR"/>
        </w:rPr>
        <w:t>8</w:t>
      </w:r>
      <w:r w:rsidR="004B4062">
        <w:rPr>
          <w:lang w:val="hr-HR"/>
        </w:rPr>
        <w:t xml:space="preserve">.000,00 </w:t>
      </w:r>
      <w:r w:rsidR="004B4062">
        <w:rPr>
          <w:rFonts w:ascii="Calibri" w:hAnsi="Calibri" w:cs="Calibri"/>
          <w:lang w:val="hr-HR"/>
        </w:rPr>
        <w:t>€</w:t>
      </w:r>
      <w:r w:rsidR="004B4062">
        <w:rPr>
          <w:lang w:val="hr-HR"/>
        </w:rPr>
        <w:t>.</w:t>
      </w:r>
    </w:p>
    <w:p w14:paraId="1FB88D28" w14:textId="5A6FACD9" w:rsidR="00D876CE" w:rsidRDefault="004B4062" w:rsidP="003F73E7">
      <w:pPr>
        <w:jc w:val="both"/>
        <w:rPr>
          <w:lang w:val="hr-HR"/>
        </w:rPr>
      </w:pPr>
      <w:r>
        <w:rPr>
          <w:lang w:val="hr-HR"/>
        </w:rPr>
        <w:t xml:space="preserve">Na skupini </w:t>
      </w:r>
      <w:r w:rsidRPr="00634CDC">
        <w:rPr>
          <w:b/>
          <w:bCs/>
          <w:i/>
          <w:iCs/>
          <w:lang w:val="hr-HR"/>
        </w:rPr>
        <w:t>42 Rashodi za nabavu proizvedene dugotrajne imovine</w:t>
      </w:r>
      <w:r>
        <w:rPr>
          <w:lang w:val="hr-HR"/>
        </w:rPr>
        <w:t xml:space="preserve"> planirana su sredstva za </w:t>
      </w:r>
      <w:r w:rsidR="0068444B">
        <w:rPr>
          <w:lang w:val="hr-HR"/>
        </w:rPr>
        <w:t>nabavu dodatne opreme</w:t>
      </w:r>
      <w:r w:rsidR="00535042">
        <w:rPr>
          <w:lang w:val="hr-HR"/>
        </w:rPr>
        <w:t xml:space="preserve"> i računalnih programa</w:t>
      </w:r>
      <w:r w:rsidR="0068444B">
        <w:rPr>
          <w:lang w:val="hr-HR"/>
        </w:rPr>
        <w:t xml:space="preserve"> za vid</w:t>
      </w:r>
      <w:r w:rsidR="00EF223C">
        <w:rPr>
          <w:lang w:val="hr-HR"/>
        </w:rPr>
        <w:t>e</w:t>
      </w:r>
      <w:r w:rsidR="0068444B">
        <w:rPr>
          <w:lang w:val="hr-HR"/>
        </w:rPr>
        <w:t xml:space="preserve">o nadzor – cca </w:t>
      </w:r>
      <w:r w:rsidR="00535042">
        <w:rPr>
          <w:lang w:val="hr-HR"/>
        </w:rPr>
        <w:t>3</w:t>
      </w:r>
      <w:r w:rsidR="001B3BDA">
        <w:rPr>
          <w:lang w:val="hr-HR"/>
        </w:rPr>
        <w:t>0</w:t>
      </w:r>
      <w:r w:rsidR="00535042">
        <w:rPr>
          <w:lang w:val="hr-HR"/>
        </w:rPr>
        <w:t>.000</w:t>
      </w:r>
      <w:r w:rsidR="0068444B">
        <w:rPr>
          <w:lang w:val="hr-HR"/>
        </w:rPr>
        <w:t xml:space="preserve">,00 </w:t>
      </w:r>
      <w:r w:rsidR="0068444B">
        <w:rPr>
          <w:rFonts w:ascii="Calibri" w:hAnsi="Calibri" w:cs="Calibri"/>
          <w:lang w:val="hr-HR"/>
        </w:rPr>
        <w:t>€</w:t>
      </w:r>
      <w:r w:rsidR="0068444B">
        <w:rPr>
          <w:lang w:val="hr-HR"/>
        </w:rPr>
        <w:t xml:space="preserve">, </w:t>
      </w:r>
      <w:r w:rsidR="00535042">
        <w:rPr>
          <w:lang w:val="hr-HR"/>
        </w:rPr>
        <w:t xml:space="preserve">te sredstva za daljnje poboljšanje kibernetičke sigurnosti – cca </w:t>
      </w:r>
      <w:r w:rsidR="001B3BDA">
        <w:rPr>
          <w:lang w:val="hr-HR"/>
        </w:rPr>
        <w:t>25</w:t>
      </w:r>
      <w:r w:rsidR="00535042">
        <w:rPr>
          <w:lang w:val="hr-HR"/>
        </w:rPr>
        <w:t xml:space="preserve">.000,00 </w:t>
      </w:r>
      <w:r w:rsidR="0068444B">
        <w:rPr>
          <w:rFonts w:ascii="Calibri" w:hAnsi="Calibri" w:cs="Calibri"/>
          <w:lang w:val="hr-HR"/>
        </w:rPr>
        <w:t>€</w:t>
      </w:r>
      <w:r w:rsidR="0068444B" w:rsidRPr="0068444B">
        <w:rPr>
          <w:lang w:val="hr-HR"/>
        </w:rPr>
        <w:t xml:space="preserve"> </w:t>
      </w:r>
      <w:r>
        <w:rPr>
          <w:lang w:val="hr-HR"/>
        </w:rPr>
        <w:t xml:space="preserve">. Napominjem da se nabava opreme za </w:t>
      </w:r>
      <w:r w:rsidR="00535042">
        <w:rPr>
          <w:lang w:val="hr-HR"/>
        </w:rPr>
        <w:t>kibernetičk</w:t>
      </w:r>
      <w:r w:rsidR="001B3BDA">
        <w:rPr>
          <w:lang w:val="hr-HR"/>
        </w:rPr>
        <w:t>u sigurnost</w:t>
      </w:r>
      <w:r w:rsidR="00535042">
        <w:rPr>
          <w:lang w:val="hr-HR"/>
        </w:rPr>
        <w:t xml:space="preserve"> </w:t>
      </w:r>
      <w:r>
        <w:rPr>
          <w:lang w:val="hr-HR"/>
        </w:rPr>
        <w:t xml:space="preserve">planira kandidirati na natječaj Fonda za zaštitu okoliša i energetsku učinkovitost, te tu očekujemo sufinanciranje sa </w:t>
      </w:r>
      <w:r w:rsidR="001B3BDA">
        <w:rPr>
          <w:lang w:val="hr-HR"/>
        </w:rPr>
        <w:t>50% potrebnih sredstava, odnosno sa 12.500</w:t>
      </w:r>
      <w:r>
        <w:rPr>
          <w:lang w:val="hr-HR"/>
        </w:rPr>
        <w:t xml:space="preserve">,00 </w:t>
      </w:r>
      <w:r w:rsidRPr="0068444B">
        <w:rPr>
          <w:lang w:val="hr-HR"/>
        </w:rPr>
        <w:t>€</w:t>
      </w:r>
      <w:r>
        <w:rPr>
          <w:lang w:val="hr-HR"/>
        </w:rPr>
        <w:t xml:space="preserve">.  </w:t>
      </w:r>
    </w:p>
    <w:p w14:paraId="555FB862" w14:textId="67E50FBC" w:rsidR="0068444B" w:rsidRDefault="00CD0605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4E2A92">
        <w:rPr>
          <w:b/>
          <w:i/>
          <w:lang w:val="hr-HR"/>
        </w:rPr>
        <w:t>Tekućeg projekta Provedba krovnog interpretacijskog plana</w:t>
      </w:r>
      <w:r>
        <w:rPr>
          <w:lang w:val="hr-HR"/>
        </w:rPr>
        <w:t xml:space="preserve">, planirano je </w:t>
      </w:r>
      <w:r w:rsidR="0068444B">
        <w:rPr>
          <w:lang w:val="hr-HR"/>
        </w:rPr>
        <w:t>1</w:t>
      </w:r>
      <w:r w:rsidR="00535042">
        <w:rPr>
          <w:lang w:val="hr-HR"/>
        </w:rPr>
        <w:t>5</w:t>
      </w:r>
      <w:r w:rsidR="003F73E7">
        <w:rPr>
          <w:lang w:val="hr-HR"/>
        </w:rPr>
        <w:t>.000,00 €</w:t>
      </w:r>
      <w:r>
        <w:rPr>
          <w:lang w:val="hr-HR"/>
        </w:rPr>
        <w:t xml:space="preserve"> za </w:t>
      </w:r>
      <w:r w:rsidR="003F73E7">
        <w:rPr>
          <w:lang w:val="hr-HR"/>
        </w:rPr>
        <w:t xml:space="preserve">daljnju </w:t>
      </w:r>
      <w:r>
        <w:rPr>
          <w:lang w:val="hr-HR"/>
        </w:rPr>
        <w:t xml:space="preserve">nabavu i postavljanje interpretacijskih alata na nekoj od predviđenih dionica. </w:t>
      </w:r>
      <w:r w:rsidR="003F73E7">
        <w:rPr>
          <w:lang w:val="hr-HR"/>
        </w:rPr>
        <w:t xml:space="preserve">Za ovaj projekt očekujemo sufinanciranje Karlovačke županije sa </w:t>
      </w:r>
      <w:r w:rsidR="00855BB1">
        <w:rPr>
          <w:lang w:val="hr-HR"/>
        </w:rPr>
        <w:t>6</w:t>
      </w:r>
      <w:r w:rsidR="003F73E7">
        <w:rPr>
          <w:lang w:val="hr-HR"/>
        </w:rPr>
        <w:t>.000,00 €.</w:t>
      </w:r>
    </w:p>
    <w:p w14:paraId="599998FB" w14:textId="77777777" w:rsidR="00135DA6" w:rsidRDefault="00135DA6" w:rsidP="006F0CC2">
      <w:pPr>
        <w:jc w:val="both"/>
        <w:rPr>
          <w:lang w:val="hr-HR"/>
        </w:rPr>
      </w:pPr>
    </w:p>
    <w:p w14:paraId="76FDF673" w14:textId="77777777" w:rsidR="003F73E7" w:rsidRDefault="003F73E7" w:rsidP="006F0CC2">
      <w:pPr>
        <w:jc w:val="both"/>
        <w:rPr>
          <w:lang w:val="hr-HR"/>
        </w:rPr>
      </w:pPr>
      <w:r>
        <w:rPr>
          <w:lang w:val="hr-HR"/>
        </w:rPr>
        <w:t>Za program gospodarenja imovinom očekuju se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7"/>
        <w:gridCol w:w="1665"/>
        <w:gridCol w:w="1426"/>
        <w:gridCol w:w="2084"/>
        <w:gridCol w:w="1598"/>
        <w:gridCol w:w="1598"/>
      </w:tblGrid>
      <w:tr w:rsidR="00D176FA" w:rsidRPr="00F05974" w14:paraId="66E89FEE" w14:textId="11B9C9C3" w:rsidTr="00D176FA">
        <w:tc>
          <w:tcPr>
            <w:tcW w:w="917" w:type="dxa"/>
          </w:tcPr>
          <w:p w14:paraId="07E48993" w14:textId="2C260B9E" w:rsidR="00D176FA" w:rsidRPr="00F05974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1665" w:type="dxa"/>
          </w:tcPr>
          <w:p w14:paraId="657E802D" w14:textId="77777777" w:rsidR="00D176FA" w:rsidRPr="00F05974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426" w:type="dxa"/>
          </w:tcPr>
          <w:p w14:paraId="41082BE5" w14:textId="77777777" w:rsidR="00D176FA" w:rsidRPr="00F05974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2084" w:type="dxa"/>
          </w:tcPr>
          <w:p w14:paraId="7188B918" w14:textId="07F67606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598" w:type="dxa"/>
          </w:tcPr>
          <w:p w14:paraId="05BFD488" w14:textId="1A0BEAE1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98" w:type="dxa"/>
          </w:tcPr>
          <w:p w14:paraId="1F7E082C" w14:textId="15E096AD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D176FA" w:rsidRPr="00F05974" w14:paraId="1C0D297E" w14:textId="410C3AA7" w:rsidTr="00D176FA">
        <w:tc>
          <w:tcPr>
            <w:tcW w:w="917" w:type="dxa"/>
          </w:tcPr>
          <w:p w14:paraId="054C55D7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A100046</w:t>
            </w:r>
          </w:p>
        </w:tc>
        <w:tc>
          <w:tcPr>
            <w:tcW w:w="1665" w:type="dxa"/>
          </w:tcPr>
          <w:p w14:paraId="5C85D905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Pričuva i drugi troškovi gradskih stanova</w:t>
            </w:r>
          </w:p>
        </w:tc>
        <w:tc>
          <w:tcPr>
            <w:tcW w:w="1426" w:type="dxa"/>
          </w:tcPr>
          <w:p w14:paraId="15E36C56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Broj gradskih stanova </w:t>
            </w:r>
          </w:p>
        </w:tc>
        <w:tc>
          <w:tcPr>
            <w:tcW w:w="2084" w:type="dxa"/>
          </w:tcPr>
          <w:p w14:paraId="50BFD8B6" w14:textId="6FB469C4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22</w:t>
            </w:r>
          </w:p>
        </w:tc>
        <w:tc>
          <w:tcPr>
            <w:tcW w:w="1598" w:type="dxa"/>
          </w:tcPr>
          <w:p w14:paraId="2DA2CF68" w14:textId="4282313D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22</w:t>
            </w:r>
          </w:p>
        </w:tc>
        <w:tc>
          <w:tcPr>
            <w:tcW w:w="1598" w:type="dxa"/>
          </w:tcPr>
          <w:p w14:paraId="0D32FB21" w14:textId="0488BD6B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22</w:t>
            </w:r>
          </w:p>
        </w:tc>
      </w:tr>
      <w:tr w:rsidR="00D176FA" w:rsidRPr="00F05974" w14:paraId="3592C7F6" w14:textId="77D8C806" w:rsidTr="00D176FA">
        <w:tc>
          <w:tcPr>
            <w:tcW w:w="917" w:type="dxa"/>
          </w:tcPr>
          <w:p w14:paraId="3FFD8C4F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A100058</w:t>
            </w:r>
          </w:p>
        </w:tc>
        <w:tc>
          <w:tcPr>
            <w:tcW w:w="1665" w:type="dxa"/>
          </w:tcPr>
          <w:p w14:paraId="7CFC7BC0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poslovnih prostora u vlasništvu Grada</w:t>
            </w:r>
          </w:p>
        </w:tc>
        <w:tc>
          <w:tcPr>
            <w:tcW w:w="1426" w:type="dxa"/>
          </w:tcPr>
          <w:p w14:paraId="7D2478C5" w14:textId="69BD1FA5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poslovnih prostora kojima upravlja Grad Slunj</w:t>
            </w:r>
          </w:p>
        </w:tc>
        <w:tc>
          <w:tcPr>
            <w:tcW w:w="2084" w:type="dxa"/>
          </w:tcPr>
          <w:p w14:paraId="7B3A1FDD" w14:textId="42ED0B0E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26</w:t>
            </w:r>
          </w:p>
        </w:tc>
        <w:tc>
          <w:tcPr>
            <w:tcW w:w="1598" w:type="dxa"/>
          </w:tcPr>
          <w:p w14:paraId="21BACC0E" w14:textId="17A7C768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26</w:t>
            </w:r>
          </w:p>
        </w:tc>
        <w:tc>
          <w:tcPr>
            <w:tcW w:w="1598" w:type="dxa"/>
          </w:tcPr>
          <w:p w14:paraId="527E805F" w14:textId="0CD75504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26</w:t>
            </w:r>
          </w:p>
        </w:tc>
      </w:tr>
      <w:tr w:rsidR="00D176FA" w:rsidRPr="006616F2" w14:paraId="62999B01" w14:textId="5A0F8F75" w:rsidTr="00D176FA">
        <w:tc>
          <w:tcPr>
            <w:tcW w:w="917" w:type="dxa"/>
          </w:tcPr>
          <w:p w14:paraId="5B0E07D3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A100083</w:t>
            </w:r>
          </w:p>
        </w:tc>
        <w:tc>
          <w:tcPr>
            <w:tcW w:w="1665" w:type="dxa"/>
          </w:tcPr>
          <w:p w14:paraId="444F133A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Internet na javnim površinama</w:t>
            </w:r>
          </w:p>
        </w:tc>
        <w:tc>
          <w:tcPr>
            <w:tcW w:w="1426" w:type="dxa"/>
          </w:tcPr>
          <w:p w14:paraId="28A16F4A" w14:textId="3877A2D9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Usluga za građane</w:t>
            </w:r>
          </w:p>
        </w:tc>
        <w:tc>
          <w:tcPr>
            <w:tcW w:w="2084" w:type="dxa"/>
          </w:tcPr>
          <w:p w14:paraId="54372DD8" w14:textId="680344A9" w:rsidR="00D176FA" w:rsidRPr="00F05974" w:rsidRDefault="00D176FA" w:rsidP="00D176FA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Besplatni Internet na javnim površinama </w:t>
            </w:r>
          </w:p>
        </w:tc>
        <w:tc>
          <w:tcPr>
            <w:tcW w:w="1598" w:type="dxa"/>
          </w:tcPr>
          <w:p w14:paraId="3A588AC0" w14:textId="1A9996E2" w:rsidR="00D176FA" w:rsidRDefault="00D176FA" w:rsidP="00D176FA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Besplatni Internet na javnim površinama </w:t>
            </w:r>
          </w:p>
        </w:tc>
        <w:tc>
          <w:tcPr>
            <w:tcW w:w="1598" w:type="dxa"/>
          </w:tcPr>
          <w:p w14:paraId="21FF5844" w14:textId="3BE53533" w:rsidR="00D176FA" w:rsidRDefault="00D176FA" w:rsidP="00D176FA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Besplatni Internet na javnim površinama </w:t>
            </w:r>
          </w:p>
        </w:tc>
      </w:tr>
      <w:tr w:rsidR="00D176FA" w:rsidRPr="00E56FCE" w14:paraId="0EA56F62" w14:textId="77777777" w:rsidTr="00D176FA">
        <w:tc>
          <w:tcPr>
            <w:tcW w:w="917" w:type="dxa"/>
          </w:tcPr>
          <w:p w14:paraId="02D9E979" w14:textId="60E01E95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K100033</w:t>
            </w:r>
          </w:p>
        </w:tc>
        <w:tc>
          <w:tcPr>
            <w:tcW w:w="1665" w:type="dxa"/>
          </w:tcPr>
          <w:p w14:paraId="7CDE897D" w14:textId="527CB476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Razvojni centar Slunj</w:t>
            </w:r>
          </w:p>
        </w:tc>
        <w:tc>
          <w:tcPr>
            <w:tcW w:w="1426" w:type="dxa"/>
          </w:tcPr>
          <w:p w14:paraId="004D8C02" w14:textId="0B8EC50B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084" w:type="dxa"/>
          </w:tcPr>
          <w:p w14:paraId="3A00DC0E" w14:textId="7F29F1E3" w:rsidR="00D176FA" w:rsidRDefault="00D176FA" w:rsidP="00D176FA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598" w:type="dxa"/>
          </w:tcPr>
          <w:p w14:paraId="4E06C8D2" w14:textId="073188D4" w:rsidR="00D176FA" w:rsidRDefault="00D176FA" w:rsidP="00D176FA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598" w:type="dxa"/>
          </w:tcPr>
          <w:p w14:paraId="7553104E" w14:textId="191CD664" w:rsidR="00D176FA" w:rsidRDefault="00D176FA" w:rsidP="00D176FA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objekta Razvojnog centra</w:t>
            </w:r>
          </w:p>
        </w:tc>
      </w:tr>
      <w:tr w:rsidR="00D176FA" w:rsidRPr="00F05974" w14:paraId="7E1BAEB4" w14:textId="5BE9FD98" w:rsidTr="00D176FA">
        <w:tc>
          <w:tcPr>
            <w:tcW w:w="917" w:type="dxa"/>
          </w:tcPr>
          <w:p w14:paraId="312B0773" w14:textId="59D612E5" w:rsidR="00D176FA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K100049</w:t>
            </w:r>
          </w:p>
        </w:tc>
        <w:tc>
          <w:tcPr>
            <w:tcW w:w="1665" w:type="dxa"/>
          </w:tcPr>
          <w:p w14:paraId="5AC986D7" w14:textId="59FDC5AA" w:rsidR="00D176FA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Ulaganja u poslovne prostore u vlasništvu Grada</w:t>
            </w:r>
          </w:p>
        </w:tc>
        <w:tc>
          <w:tcPr>
            <w:tcW w:w="1426" w:type="dxa"/>
          </w:tcPr>
          <w:p w14:paraId="0046CB90" w14:textId="087EB66C" w:rsidR="00D176FA" w:rsidRPr="00F05974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084" w:type="dxa"/>
          </w:tcPr>
          <w:p w14:paraId="36FC048B" w14:textId="514B5484" w:rsidR="00D176FA" w:rsidRPr="00F05974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Postavljanje platforme za invalide na ulazu u poslovni prostor na Trgu dr. F. Tuđmana 14</w:t>
            </w:r>
          </w:p>
        </w:tc>
        <w:tc>
          <w:tcPr>
            <w:tcW w:w="1598" w:type="dxa"/>
          </w:tcPr>
          <w:p w14:paraId="4C001B7B" w14:textId="0259888F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598" w:type="dxa"/>
          </w:tcPr>
          <w:p w14:paraId="3AB2A8B4" w14:textId="3FD87B57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tr w:rsidR="00D176FA" w:rsidRPr="00E56FCE" w14:paraId="1BE7EF6D" w14:textId="72FEDE39" w:rsidTr="00D176FA">
        <w:tc>
          <w:tcPr>
            <w:tcW w:w="917" w:type="dxa"/>
          </w:tcPr>
          <w:p w14:paraId="070A2D6C" w14:textId="77777777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K100081</w:t>
            </w:r>
          </w:p>
        </w:tc>
        <w:tc>
          <w:tcPr>
            <w:tcW w:w="1665" w:type="dxa"/>
          </w:tcPr>
          <w:p w14:paraId="2C7D4FCB" w14:textId="77777777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Energetska obnova i uređenje zgrade u Školskoj ulici k.br. 1</w:t>
            </w:r>
          </w:p>
        </w:tc>
        <w:tc>
          <w:tcPr>
            <w:tcW w:w="1426" w:type="dxa"/>
          </w:tcPr>
          <w:p w14:paraId="5E6AE421" w14:textId="2D79A0F0" w:rsidR="00D176FA" w:rsidRPr="00F05974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084" w:type="dxa"/>
          </w:tcPr>
          <w:p w14:paraId="45BEA778" w14:textId="6D36B355" w:rsidR="00D176FA" w:rsidRPr="00F05974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Početak radova na obnovi objekta</w:t>
            </w:r>
          </w:p>
        </w:tc>
        <w:tc>
          <w:tcPr>
            <w:tcW w:w="1598" w:type="dxa"/>
          </w:tcPr>
          <w:p w14:paraId="01266ADA" w14:textId="6BCB5BC5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na obnovi objekta</w:t>
            </w:r>
          </w:p>
        </w:tc>
        <w:tc>
          <w:tcPr>
            <w:tcW w:w="1598" w:type="dxa"/>
          </w:tcPr>
          <w:p w14:paraId="36A032EF" w14:textId="738C89AD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tr w:rsidR="00D176FA" w:rsidRPr="00E56FCE" w14:paraId="79DE8B6A" w14:textId="3ACEC8FA" w:rsidTr="00D176FA">
        <w:tc>
          <w:tcPr>
            <w:tcW w:w="917" w:type="dxa"/>
          </w:tcPr>
          <w:p w14:paraId="2BD8E66A" w14:textId="77777777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K100084</w:t>
            </w:r>
          </w:p>
        </w:tc>
        <w:tc>
          <w:tcPr>
            <w:tcW w:w="1665" w:type="dxa"/>
          </w:tcPr>
          <w:p w14:paraId="3B0C44BA" w14:textId="77777777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Slunj Smart City</w:t>
            </w:r>
          </w:p>
        </w:tc>
        <w:tc>
          <w:tcPr>
            <w:tcW w:w="1426" w:type="dxa"/>
          </w:tcPr>
          <w:p w14:paraId="60B573B4" w14:textId="77777777" w:rsidR="00D176FA" w:rsidRPr="00F05974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084" w:type="dxa"/>
          </w:tcPr>
          <w:p w14:paraId="2C249BF4" w14:textId="49CBA1DB" w:rsidR="00D176FA" w:rsidRPr="00F05974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Proširenje sustava video nadzora i poboljšanje kibernetičke sigurnosti</w:t>
            </w:r>
          </w:p>
        </w:tc>
        <w:tc>
          <w:tcPr>
            <w:tcW w:w="1598" w:type="dxa"/>
          </w:tcPr>
          <w:p w14:paraId="11B5E481" w14:textId="4BFC8B9A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sustava</w:t>
            </w:r>
          </w:p>
        </w:tc>
        <w:tc>
          <w:tcPr>
            <w:tcW w:w="1598" w:type="dxa"/>
          </w:tcPr>
          <w:p w14:paraId="2A00E39B" w14:textId="1D31A6B1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Održavanje sustava</w:t>
            </w:r>
          </w:p>
        </w:tc>
      </w:tr>
      <w:tr w:rsidR="00D176FA" w:rsidRPr="00D176FA" w14:paraId="0B0365F0" w14:textId="77777777" w:rsidTr="00D176FA">
        <w:tc>
          <w:tcPr>
            <w:tcW w:w="917" w:type="dxa"/>
          </w:tcPr>
          <w:p w14:paraId="1ECF59A0" w14:textId="7E9937A6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K100085</w:t>
            </w:r>
          </w:p>
        </w:tc>
        <w:tc>
          <w:tcPr>
            <w:tcW w:w="1665" w:type="dxa"/>
          </w:tcPr>
          <w:p w14:paraId="13AE218D" w14:textId="1DDCE4B9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Kupnja poslovnih prostora, zemljišta i druge imovine</w:t>
            </w:r>
          </w:p>
        </w:tc>
        <w:tc>
          <w:tcPr>
            <w:tcW w:w="1426" w:type="dxa"/>
          </w:tcPr>
          <w:p w14:paraId="1A49CA35" w14:textId="09226E42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084" w:type="dxa"/>
          </w:tcPr>
          <w:p w14:paraId="1BDF1EA2" w14:textId="08EC8AFC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598" w:type="dxa"/>
          </w:tcPr>
          <w:p w14:paraId="59A6FC59" w14:textId="159E1CE8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Kupnja poslovnog prostora</w:t>
            </w:r>
          </w:p>
        </w:tc>
        <w:tc>
          <w:tcPr>
            <w:tcW w:w="1598" w:type="dxa"/>
          </w:tcPr>
          <w:p w14:paraId="762BD7D1" w14:textId="6DC7A3AE" w:rsidR="00D176FA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tr w:rsidR="00D176FA" w:rsidRPr="00F05974" w14:paraId="2B3F5C2D" w14:textId="7F288167" w:rsidTr="00D176FA">
        <w:tc>
          <w:tcPr>
            <w:tcW w:w="917" w:type="dxa"/>
          </w:tcPr>
          <w:p w14:paraId="5A7FC650" w14:textId="77777777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T100021</w:t>
            </w:r>
          </w:p>
        </w:tc>
        <w:tc>
          <w:tcPr>
            <w:tcW w:w="1665" w:type="dxa"/>
          </w:tcPr>
          <w:p w14:paraId="72E7E2A5" w14:textId="77777777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Provedba krovnog interpretacijskog plana</w:t>
            </w:r>
          </w:p>
        </w:tc>
        <w:tc>
          <w:tcPr>
            <w:tcW w:w="1426" w:type="dxa"/>
          </w:tcPr>
          <w:p w14:paraId="44EEDBB6" w14:textId="3790610E" w:rsidR="00D176FA" w:rsidRPr="00F05974" w:rsidRDefault="00D176FA" w:rsidP="003574D9">
            <w:pPr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nabavljenih interpretacijskih alata</w:t>
            </w:r>
          </w:p>
        </w:tc>
        <w:tc>
          <w:tcPr>
            <w:tcW w:w="2084" w:type="dxa"/>
          </w:tcPr>
          <w:p w14:paraId="1A6FB40E" w14:textId="57659DFE" w:rsidR="00D176FA" w:rsidRPr="00F05974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1598" w:type="dxa"/>
          </w:tcPr>
          <w:p w14:paraId="03D469FF" w14:textId="1EDF3B48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598" w:type="dxa"/>
          </w:tcPr>
          <w:p w14:paraId="4FF9534A" w14:textId="74F1F060" w:rsidR="00D176FA" w:rsidRDefault="00D176FA" w:rsidP="003F73E7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15311DB5" w14:textId="7BE684E9" w:rsidR="003574D9" w:rsidRDefault="003574D9" w:rsidP="006F0CC2">
      <w:pPr>
        <w:jc w:val="both"/>
        <w:rPr>
          <w:lang w:val="hr-HR"/>
        </w:rPr>
      </w:pPr>
    </w:p>
    <w:p w14:paraId="5585CFEF" w14:textId="77777777" w:rsidR="00135DA6" w:rsidRDefault="00135DA6" w:rsidP="006F0CC2">
      <w:pPr>
        <w:jc w:val="both"/>
        <w:rPr>
          <w:lang w:val="hr-HR"/>
        </w:rPr>
      </w:pPr>
    </w:p>
    <w:p w14:paraId="0419A09B" w14:textId="77777777" w:rsidR="00D176FA" w:rsidRDefault="00D176FA" w:rsidP="006F0CC2">
      <w:pPr>
        <w:jc w:val="both"/>
        <w:rPr>
          <w:lang w:val="hr-HR"/>
        </w:rPr>
      </w:pPr>
    </w:p>
    <w:p w14:paraId="50B5C8E7" w14:textId="77777777" w:rsidR="00D176FA" w:rsidRDefault="00D176FA" w:rsidP="006F0CC2">
      <w:pPr>
        <w:jc w:val="both"/>
        <w:rPr>
          <w:lang w:val="hr-HR"/>
        </w:rPr>
      </w:pPr>
    </w:p>
    <w:p w14:paraId="12595D36" w14:textId="77777777" w:rsidR="00F65818" w:rsidRPr="00123053" w:rsidRDefault="00F65818" w:rsidP="006F0CC2">
      <w:pPr>
        <w:jc w:val="both"/>
        <w:rPr>
          <w:lang w:val="hr-HR"/>
        </w:rPr>
      </w:pPr>
    </w:p>
    <w:p w14:paraId="4D2E6768" w14:textId="77777777" w:rsidR="00F65818" w:rsidRDefault="00F65818" w:rsidP="006F0CC2">
      <w:pPr>
        <w:jc w:val="both"/>
        <w:rPr>
          <w:b/>
          <w:lang w:val="hr-HR"/>
        </w:rPr>
      </w:pPr>
    </w:p>
    <w:p w14:paraId="6280CB04" w14:textId="77777777" w:rsidR="00F65818" w:rsidRDefault="00F65818" w:rsidP="006F0CC2">
      <w:pPr>
        <w:jc w:val="both"/>
        <w:rPr>
          <w:b/>
          <w:lang w:val="hr-HR"/>
        </w:rPr>
      </w:pPr>
    </w:p>
    <w:p w14:paraId="35EC9F76" w14:textId="0841E1D1" w:rsidR="006F0CC2" w:rsidRDefault="006F0CC2" w:rsidP="006F0CC2">
      <w:pPr>
        <w:jc w:val="both"/>
        <w:rPr>
          <w:b/>
          <w:lang w:val="hr-HR"/>
        </w:rPr>
      </w:pPr>
      <w:r w:rsidRPr="002B731E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2B731E">
        <w:rPr>
          <w:b/>
          <w:lang w:val="hr-HR"/>
        </w:rPr>
        <w:t>26 Ostale potrebe komunalnog gospodarstva</w:t>
      </w:r>
    </w:p>
    <w:p w14:paraId="6BE928D1" w14:textId="77777777" w:rsidR="003574D9" w:rsidRDefault="00C8595B" w:rsidP="006F0CC2">
      <w:pPr>
        <w:jc w:val="both"/>
        <w:rPr>
          <w:lang w:val="hr-HR"/>
        </w:rPr>
      </w:pPr>
      <w:r>
        <w:rPr>
          <w:lang w:val="hr-HR"/>
        </w:rPr>
        <w:t>Program ostalih potreba komunalnog gospodarstva usmjeren je na osiguranje sredstava za sufinanciranje određenih troškova građana</w:t>
      </w:r>
      <w:r w:rsidR="003D70E5">
        <w:rPr>
          <w:lang w:val="hr-HR"/>
        </w:rPr>
        <w:t>, odnosno projekata koji doprinose kvaliteti</w:t>
      </w:r>
      <w:r>
        <w:rPr>
          <w:lang w:val="hr-HR"/>
        </w:rPr>
        <w:t xml:space="preserve"> življenja</w:t>
      </w:r>
      <w:r w:rsidR="003D70E5">
        <w:rPr>
          <w:lang w:val="hr-HR"/>
        </w:rPr>
        <w:t xml:space="preserve"> u našem gradu</w:t>
      </w:r>
      <w:r w:rsidR="009C2B03">
        <w:rPr>
          <w:lang w:val="hr-HR"/>
        </w:rPr>
        <w:t xml:space="preserve">. </w:t>
      </w:r>
    </w:p>
    <w:p w14:paraId="51AE38AC" w14:textId="184D635A" w:rsidR="00C8595B" w:rsidRDefault="00C8595B" w:rsidP="006F0CC2">
      <w:pPr>
        <w:jc w:val="both"/>
        <w:rPr>
          <w:lang w:val="hr-HR"/>
        </w:rPr>
      </w:pPr>
      <w:r>
        <w:rPr>
          <w:lang w:val="hr-HR"/>
        </w:rPr>
        <w:t>Program se realizira kroz slijedeće aktivnosti:</w:t>
      </w:r>
    </w:p>
    <w:p w14:paraId="23C11147" w14:textId="4A681BF4" w:rsidR="00C8595B" w:rsidRDefault="00C8595B" w:rsidP="00C8595B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4"/>
        <w:gridCol w:w="3618"/>
        <w:gridCol w:w="1272"/>
        <w:gridCol w:w="1272"/>
        <w:gridCol w:w="1272"/>
      </w:tblGrid>
      <w:tr w:rsidR="00D176FA" w:rsidRPr="00F05974" w14:paraId="348BABC9" w14:textId="503680B6" w:rsidTr="00D176FA">
        <w:tc>
          <w:tcPr>
            <w:tcW w:w="1854" w:type="dxa"/>
          </w:tcPr>
          <w:p w14:paraId="40C08EC2" w14:textId="77777777" w:rsidR="00D176FA" w:rsidRPr="00F05974" w:rsidRDefault="00D176FA" w:rsidP="00A4460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8" w:type="dxa"/>
          </w:tcPr>
          <w:p w14:paraId="36318AA2" w14:textId="77777777" w:rsidR="00D176FA" w:rsidRPr="00F05974" w:rsidRDefault="00D176FA" w:rsidP="00A4460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25A040BF" w14:textId="18791389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1A71B53B" w14:textId="179AB318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55F4B5AF" w14:textId="6D2E7C44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D176FA" w:rsidRPr="00F05974" w14:paraId="5C0038D1" w14:textId="27EAE62C" w:rsidTr="00D176FA">
        <w:tc>
          <w:tcPr>
            <w:tcW w:w="1854" w:type="dxa"/>
          </w:tcPr>
          <w:p w14:paraId="6D4A189B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A100047</w:t>
            </w:r>
          </w:p>
        </w:tc>
        <w:tc>
          <w:tcPr>
            <w:tcW w:w="3618" w:type="dxa"/>
          </w:tcPr>
          <w:p w14:paraId="4E9EE34D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Osiguranje kvalitetne vode za piće</w:t>
            </w:r>
          </w:p>
        </w:tc>
        <w:tc>
          <w:tcPr>
            <w:tcW w:w="1272" w:type="dxa"/>
          </w:tcPr>
          <w:p w14:paraId="4082D784" w14:textId="77777777" w:rsidR="00D176FA" w:rsidRPr="00F05974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4.600,00</w:t>
            </w:r>
          </w:p>
        </w:tc>
        <w:tc>
          <w:tcPr>
            <w:tcW w:w="1272" w:type="dxa"/>
          </w:tcPr>
          <w:p w14:paraId="65C8B6EB" w14:textId="406DBD28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4.600,00</w:t>
            </w:r>
          </w:p>
        </w:tc>
        <w:tc>
          <w:tcPr>
            <w:tcW w:w="1272" w:type="dxa"/>
          </w:tcPr>
          <w:p w14:paraId="798CF987" w14:textId="250F6451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4.600,00</w:t>
            </w:r>
          </w:p>
        </w:tc>
      </w:tr>
      <w:tr w:rsidR="00D176FA" w:rsidRPr="00F05974" w14:paraId="4C92A162" w14:textId="304D9E30" w:rsidTr="00D176FA">
        <w:tc>
          <w:tcPr>
            <w:tcW w:w="1854" w:type="dxa"/>
          </w:tcPr>
          <w:p w14:paraId="0F907E39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A100048</w:t>
            </w:r>
          </w:p>
        </w:tc>
        <w:tc>
          <w:tcPr>
            <w:tcW w:w="3618" w:type="dxa"/>
          </w:tcPr>
          <w:p w14:paraId="35471172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Sterilizacija pasa i mačaka</w:t>
            </w:r>
          </w:p>
        </w:tc>
        <w:tc>
          <w:tcPr>
            <w:tcW w:w="1272" w:type="dxa"/>
          </w:tcPr>
          <w:p w14:paraId="027519DC" w14:textId="1F10AA78" w:rsidR="00D176FA" w:rsidRPr="00F05974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72" w:type="dxa"/>
          </w:tcPr>
          <w:p w14:paraId="02F4660D" w14:textId="4CFE7EF9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72" w:type="dxa"/>
          </w:tcPr>
          <w:p w14:paraId="2CBA71E1" w14:textId="5A8833D1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</w:tr>
      <w:tr w:rsidR="00D176FA" w:rsidRPr="00F05974" w14:paraId="543F25EF" w14:textId="07AF816F" w:rsidTr="00D176FA">
        <w:tc>
          <w:tcPr>
            <w:tcW w:w="1854" w:type="dxa"/>
          </w:tcPr>
          <w:p w14:paraId="6376D3B1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K100086</w:t>
            </w:r>
          </w:p>
        </w:tc>
        <w:tc>
          <w:tcPr>
            <w:tcW w:w="3618" w:type="dxa"/>
          </w:tcPr>
          <w:p w14:paraId="60A41586" w14:textId="77777777" w:rsidR="00D176FA" w:rsidRPr="00F05974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Očuvanje spomeničke baštine</w:t>
            </w:r>
          </w:p>
        </w:tc>
        <w:tc>
          <w:tcPr>
            <w:tcW w:w="1272" w:type="dxa"/>
          </w:tcPr>
          <w:p w14:paraId="11DAA8EC" w14:textId="17DE56DF" w:rsidR="00D176FA" w:rsidRPr="00F05974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6.700,00</w:t>
            </w:r>
          </w:p>
        </w:tc>
        <w:tc>
          <w:tcPr>
            <w:tcW w:w="1272" w:type="dxa"/>
          </w:tcPr>
          <w:p w14:paraId="746E3A88" w14:textId="5FE66332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730537BE" w14:textId="373693CC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D176FA" w:rsidRPr="00F05974" w14:paraId="444AC790" w14:textId="2A386B9C" w:rsidTr="00D176FA">
        <w:tc>
          <w:tcPr>
            <w:tcW w:w="1854" w:type="dxa"/>
          </w:tcPr>
          <w:p w14:paraId="4429002B" w14:textId="732EECB4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T100022</w:t>
            </w:r>
          </w:p>
        </w:tc>
        <w:tc>
          <w:tcPr>
            <w:tcW w:w="3618" w:type="dxa"/>
          </w:tcPr>
          <w:p w14:paraId="73F85B31" w14:textId="61529785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Dom za starije i nemoćne – podružnica Slunj</w:t>
            </w:r>
          </w:p>
        </w:tc>
        <w:tc>
          <w:tcPr>
            <w:tcW w:w="1272" w:type="dxa"/>
          </w:tcPr>
          <w:p w14:paraId="19CF6462" w14:textId="0C0889B4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72" w:type="dxa"/>
          </w:tcPr>
          <w:p w14:paraId="78D79E25" w14:textId="785E79A4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5185159D" w14:textId="43D0DC9D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D176FA" w:rsidRPr="00F05974" w14:paraId="6AF44B1A" w14:textId="799B0EFC" w:rsidTr="00D176FA">
        <w:tc>
          <w:tcPr>
            <w:tcW w:w="1854" w:type="dxa"/>
          </w:tcPr>
          <w:p w14:paraId="49DA392A" w14:textId="55C9C663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T100024</w:t>
            </w:r>
          </w:p>
        </w:tc>
        <w:tc>
          <w:tcPr>
            <w:tcW w:w="3618" w:type="dxa"/>
          </w:tcPr>
          <w:p w14:paraId="53CFE556" w14:textId="2973736A" w:rsidR="00D176FA" w:rsidRDefault="00D176FA" w:rsidP="00D176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Braniteljski centar</w:t>
            </w:r>
          </w:p>
        </w:tc>
        <w:tc>
          <w:tcPr>
            <w:tcW w:w="1272" w:type="dxa"/>
          </w:tcPr>
          <w:p w14:paraId="699DEF5A" w14:textId="08DAE0B1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72" w:type="dxa"/>
          </w:tcPr>
          <w:p w14:paraId="229ACE1B" w14:textId="0C9E4EEE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4C9AC96A" w14:textId="3EAC5544" w:rsidR="00D176FA" w:rsidRDefault="00D176FA" w:rsidP="00D176FA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159F2F72" w14:textId="77777777" w:rsidR="00C8595B" w:rsidRPr="00C8595B" w:rsidRDefault="00C8595B" w:rsidP="006F0CC2">
      <w:pPr>
        <w:jc w:val="both"/>
        <w:rPr>
          <w:lang w:val="hr-HR"/>
        </w:rPr>
      </w:pPr>
    </w:p>
    <w:p w14:paraId="16EBF84A" w14:textId="77777777" w:rsidR="006F0CC2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2B731E">
        <w:rPr>
          <w:b/>
          <w:i/>
          <w:lang w:val="hr-HR"/>
        </w:rPr>
        <w:t>Aktivnosti Osiguranje kvalitetne vode za piće</w:t>
      </w:r>
      <w:r>
        <w:rPr>
          <w:lang w:val="hr-HR"/>
        </w:rPr>
        <w:t xml:space="preserve"> osiguravamo sredstva za sufinanciranje 50% cijene prijevoza vode građanima na područjima gdje nema vodovodne mreže.</w:t>
      </w:r>
    </w:p>
    <w:p w14:paraId="41B0E404" w14:textId="0BE3AACC" w:rsidR="003574D9" w:rsidRDefault="006F0CC2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2800F6">
        <w:rPr>
          <w:b/>
          <w:i/>
          <w:lang w:val="hr-HR"/>
        </w:rPr>
        <w:t>Aktivnosti Sterilizacija pasa</w:t>
      </w:r>
      <w:r>
        <w:rPr>
          <w:b/>
          <w:i/>
          <w:lang w:val="hr-HR"/>
        </w:rPr>
        <w:t xml:space="preserve"> i mačaka</w:t>
      </w:r>
      <w:r>
        <w:rPr>
          <w:lang w:val="hr-HR"/>
        </w:rPr>
        <w:t xml:space="preserve"> planiramo </w:t>
      </w:r>
      <w:r w:rsidR="0090311A">
        <w:rPr>
          <w:lang w:val="hr-HR"/>
        </w:rPr>
        <w:t>5.00</w:t>
      </w:r>
      <w:r w:rsidR="00C8595B">
        <w:rPr>
          <w:lang w:val="hr-HR"/>
        </w:rPr>
        <w:t>0,00 €</w:t>
      </w:r>
      <w:r>
        <w:rPr>
          <w:lang w:val="hr-HR"/>
        </w:rPr>
        <w:t xml:space="preserve"> za sufinanciranje trošk</w:t>
      </w:r>
      <w:r w:rsidR="00C8595B">
        <w:rPr>
          <w:lang w:val="hr-HR"/>
        </w:rPr>
        <w:t>ova sterilizacije pasa i mačaka</w:t>
      </w:r>
      <w:r w:rsidR="00855BB1">
        <w:rPr>
          <w:lang w:val="hr-HR"/>
        </w:rPr>
        <w:t>.</w:t>
      </w:r>
    </w:p>
    <w:p w14:paraId="5B7963E6" w14:textId="1A0ABEB9" w:rsidR="001B728D" w:rsidRDefault="00A44603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1B728D">
        <w:rPr>
          <w:b/>
          <w:i/>
          <w:lang w:val="hr-HR"/>
        </w:rPr>
        <w:t>Kapitalnog projekta Očuvanje spomeničke baštine</w:t>
      </w:r>
      <w:r>
        <w:rPr>
          <w:lang w:val="hr-HR"/>
        </w:rPr>
        <w:t xml:space="preserve"> planiran</w:t>
      </w:r>
      <w:r w:rsidR="001B728D">
        <w:rPr>
          <w:lang w:val="hr-HR"/>
        </w:rPr>
        <w:t>a</w:t>
      </w:r>
      <w:r>
        <w:rPr>
          <w:lang w:val="hr-HR"/>
        </w:rPr>
        <w:t xml:space="preserve"> su </w:t>
      </w:r>
      <w:r w:rsidR="0070296C">
        <w:rPr>
          <w:lang w:val="hr-HR"/>
        </w:rPr>
        <w:t>sredstva</w:t>
      </w:r>
      <w:r w:rsidR="001B728D">
        <w:rPr>
          <w:lang w:val="hr-HR"/>
        </w:rPr>
        <w:t xml:space="preserve"> pomoći s osnova sufinanciranja obnove i uređenj</w:t>
      </w:r>
      <w:r w:rsidR="009C2B03">
        <w:rPr>
          <w:lang w:val="hr-HR"/>
        </w:rPr>
        <w:t>a</w:t>
      </w:r>
      <w:r w:rsidR="001B728D">
        <w:rPr>
          <w:lang w:val="hr-HR"/>
        </w:rPr>
        <w:t xml:space="preserve"> građevina koje se smatraju kulturnim dobrom ili se nalaze unutar kulturno-povijesne jezgre grada Slunja. </w:t>
      </w:r>
    </w:p>
    <w:p w14:paraId="29438B43" w14:textId="5F11212C" w:rsidR="007B2EDA" w:rsidRDefault="007B2EDA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7B2EDA">
        <w:rPr>
          <w:b/>
          <w:i/>
          <w:lang w:val="hr-HR"/>
        </w:rPr>
        <w:t>Aktivnosti Dom za starije i nemoćne – podružnica Slunj</w:t>
      </w:r>
      <w:r>
        <w:rPr>
          <w:lang w:val="hr-HR"/>
        </w:rPr>
        <w:t xml:space="preserve"> planirana su inicijalna sredstva pomoći Karlovačkoj županiji koja je nositelj projekta otvaranja podružnice doma za starije i nemoćne u Slunju.</w:t>
      </w:r>
    </w:p>
    <w:p w14:paraId="0119B7B5" w14:textId="77777777" w:rsidR="00E100C2" w:rsidRDefault="007B2EDA" w:rsidP="006F0CC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7B2EDA">
        <w:rPr>
          <w:b/>
          <w:i/>
          <w:lang w:val="hr-HR"/>
        </w:rPr>
        <w:t xml:space="preserve">Tekućeg projekta </w:t>
      </w:r>
      <w:r w:rsidR="00DA1D72">
        <w:rPr>
          <w:b/>
          <w:i/>
          <w:lang w:val="hr-HR"/>
        </w:rPr>
        <w:t>Braniteljski</w:t>
      </w:r>
      <w:r w:rsidRPr="007B2EDA">
        <w:rPr>
          <w:b/>
          <w:i/>
          <w:lang w:val="hr-HR"/>
        </w:rPr>
        <w:t xml:space="preserve"> centar</w:t>
      </w:r>
      <w:r>
        <w:rPr>
          <w:lang w:val="hr-HR"/>
        </w:rPr>
        <w:t xml:space="preserve"> planirano je </w:t>
      </w:r>
      <w:r w:rsidR="00855BB1">
        <w:rPr>
          <w:lang w:val="hr-HR"/>
        </w:rPr>
        <w:t>5</w:t>
      </w:r>
      <w:r>
        <w:rPr>
          <w:lang w:val="hr-HR"/>
        </w:rPr>
        <w:t xml:space="preserve">0.000,00 € za troškove komunalnog doprinosa i osiguranja potrebne komunalne infrastrukture za budući objekt </w:t>
      </w:r>
      <w:r w:rsidR="00DA1D72">
        <w:rPr>
          <w:lang w:val="hr-HR"/>
        </w:rPr>
        <w:t>Braniteljskog</w:t>
      </w:r>
      <w:r>
        <w:rPr>
          <w:lang w:val="hr-HR"/>
        </w:rPr>
        <w:t xml:space="preserve"> centra u </w:t>
      </w:r>
      <w:proofErr w:type="spellStart"/>
      <w:r>
        <w:rPr>
          <w:lang w:val="hr-HR"/>
        </w:rPr>
        <w:t>Lađevcu</w:t>
      </w:r>
      <w:proofErr w:type="spellEnd"/>
      <w:r>
        <w:rPr>
          <w:lang w:val="hr-HR"/>
        </w:rPr>
        <w:t xml:space="preserve">. </w:t>
      </w:r>
    </w:p>
    <w:p w14:paraId="2F328AD9" w14:textId="774A8693" w:rsidR="007B2EDA" w:rsidRDefault="007B2EDA" w:rsidP="006F0CC2">
      <w:pPr>
        <w:jc w:val="both"/>
        <w:rPr>
          <w:lang w:val="hr-HR"/>
        </w:rPr>
      </w:pPr>
      <w:r>
        <w:rPr>
          <w:lang w:val="hr-HR"/>
        </w:rPr>
        <w:t>Napominjem da je Ministarstvo branitelja nositelj investicije, a Grad Slunj je u obvezi osigurati sredstva za komunalni doprinos i potrebnu komunalnu infrastrukturu.</w:t>
      </w:r>
    </w:p>
    <w:p w14:paraId="4722F72E" w14:textId="77777777" w:rsidR="003D70E5" w:rsidRDefault="003D70E5" w:rsidP="006F0CC2">
      <w:pPr>
        <w:jc w:val="both"/>
        <w:rPr>
          <w:lang w:val="hr-HR"/>
        </w:rPr>
      </w:pPr>
    </w:p>
    <w:p w14:paraId="5AFA68B0" w14:textId="77777777" w:rsidR="001B728D" w:rsidRDefault="001B728D" w:rsidP="006F0CC2">
      <w:pPr>
        <w:jc w:val="both"/>
        <w:rPr>
          <w:lang w:val="hr-HR"/>
        </w:rPr>
      </w:pPr>
      <w:r>
        <w:rPr>
          <w:lang w:val="hr-HR"/>
        </w:rPr>
        <w:t>Za program ostalih potreba u komunalnom gospodarstvu očekujemo slijedeće pokazatelje: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8"/>
        <w:gridCol w:w="1395"/>
        <w:gridCol w:w="1350"/>
        <w:gridCol w:w="2225"/>
        <w:gridCol w:w="1700"/>
        <w:gridCol w:w="1700"/>
      </w:tblGrid>
      <w:tr w:rsidR="00D176FA" w:rsidRPr="00F05974" w14:paraId="4BB64A6B" w14:textId="1255B99D" w:rsidTr="00D176FA">
        <w:tc>
          <w:tcPr>
            <w:tcW w:w="918" w:type="dxa"/>
          </w:tcPr>
          <w:p w14:paraId="538F049F" w14:textId="35CC73FA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1395" w:type="dxa"/>
          </w:tcPr>
          <w:p w14:paraId="30B13C0D" w14:textId="77777777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350" w:type="dxa"/>
          </w:tcPr>
          <w:p w14:paraId="1A5994F8" w14:textId="77777777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2225" w:type="dxa"/>
          </w:tcPr>
          <w:p w14:paraId="79B4A430" w14:textId="5C109313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700" w:type="dxa"/>
          </w:tcPr>
          <w:p w14:paraId="54CE1052" w14:textId="7205FD54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700" w:type="dxa"/>
          </w:tcPr>
          <w:p w14:paraId="7DBE7580" w14:textId="40D50D01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D176FA" w:rsidRPr="00F05974" w14:paraId="6FBBF0D3" w14:textId="0EAEBBEB" w:rsidTr="00D176FA">
        <w:tc>
          <w:tcPr>
            <w:tcW w:w="918" w:type="dxa"/>
          </w:tcPr>
          <w:p w14:paraId="2B51D0B3" w14:textId="77777777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A100047</w:t>
            </w:r>
          </w:p>
        </w:tc>
        <w:tc>
          <w:tcPr>
            <w:tcW w:w="1395" w:type="dxa"/>
          </w:tcPr>
          <w:p w14:paraId="7CC03718" w14:textId="77777777" w:rsidR="00D176FA" w:rsidRPr="00F05974" w:rsidRDefault="00D176FA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Osiguranje kvalitetne vode za piće</w:t>
            </w:r>
          </w:p>
        </w:tc>
        <w:tc>
          <w:tcPr>
            <w:tcW w:w="1350" w:type="dxa"/>
          </w:tcPr>
          <w:p w14:paraId="750E8C47" w14:textId="2789C086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Maksimalni broj mjesečnih vožnji vode na područja koja nemaju gradski vodovod </w:t>
            </w:r>
          </w:p>
        </w:tc>
        <w:tc>
          <w:tcPr>
            <w:tcW w:w="2225" w:type="dxa"/>
          </w:tcPr>
          <w:p w14:paraId="4A2863AC" w14:textId="59755CE8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700" w:type="dxa"/>
          </w:tcPr>
          <w:p w14:paraId="5949542C" w14:textId="403DE21E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</w:t>
            </w:r>
          </w:p>
        </w:tc>
        <w:tc>
          <w:tcPr>
            <w:tcW w:w="1700" w:type="dxa"/>
          </w:tcPr>
          <w:p w14:paraId="606BE921" w14:textId="40755FA9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45</w:t>
            </w:r>
          </w:p>
        </w:tc>
      </w:tr>
      <w:tr w:rsidR="00D176FA" w:rsidRPr="00F05974" w14:paraId="53FDBD78" w14:textId="26DB9120" w:rsidTr="00D176FA">
        <w:tc>
          <w:tcPr>
            <w:tcW w:w="918" w:type="dxa"/>
          </w:tcPr>
          <w:p w14:paraId="1812B59B" w14:textId="77777777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A100048</w:t>
            </w:r>
          </w:p>
        </w:tc>
        <w:tc>
          <w:tcPr>
            <w:tcW w:w="1395" w:type="dxa"/>
          </w:tcPr>
          <w:p w14:paraId="20CDC4F7" w14:textId="77777777" w:rsidR="00D176FA" w:rsidRPr="00F05974" w:rsidRDefault="00D176FA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Sterilizacija pasa i mačaka</w:t>
            </w:r>
          </w:p>
        </w:tc>
        <w:tc>
          <w:tcPr>
            <w:tcW w:w="1350" w:type="dxa"/>
          </w:tcPr>
          <w:p w14:paraId="110A006A" w14:textId="77777777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korisnika</w:t>
            </w:r>
          </w:p>
        </w:tc>
        <w:tc>
          <w:tcPr>
            <w:tcW w:w="2225" w:type="dxa"/>
          </w:tcPr>
          <w:p w14:paraId="47BE9D54" w14:textId="6F45859B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1700" w:type="dxa"/>
          </w:tcPr>
          <w:p w14:paraId="3F206E1F" w14:textId="4920261F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1700" w:type="dxa"/>
          </w:tcPr>
          <w:p w14:paraId="505B2EF3" w14:textId="0935B442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</w:tr>
      <w:tr w:rsidR="00D176FA" w:rsidRPr="00F05974" w14:paraId="34B49953" w14:textId="5524EE34" w:rsidTr="00D176FA">
        <w:tc>
          <w:tcPr>
            <w:tcW w:w="918" w:type="dxa"/>
          </w:tcPr>
          <w:p w14:paraId="702EFBA9" w14:textId="77777777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K100086</w:t>
            </w:r>
          </w:p>
        </w:tc>
        <w:tc>
          <w:tcPr>
            <w:tcW w:w="1395" w:type="dxa"/>
          </w:tcPr>
          <w:p w14:paraId="55797509" w14:textId="77777777" w:rsidR="00D176FA" w:rsidRPr="00F05974" w:rsidRDefault="00D176FA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Očuvanje spomeničke baštine</w:t>
            </w:r>
          </w:p>
        </w:tc>
        <w:tc>
          <w:tcPr>
            <w:tcW w:w="1350" w:type="dxa"/>
          </w:tcPr>
          <w:p w14:paraId="2F8BB0D0" w14:textId="77777777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korisnika pomoći</w:t>
            </w:r>
          </w:p>
        </w:tc>
        <w:tc>
          <w:tcPr>
            <w:tcW w:w="2225" w:type="dxa"/>
          </w:tcPr>
          <w:p w14:paraId="1D0AED89" w14:textId="1C66BA59" w:rsidR="00D176FA" w:rsidRPr="00F05974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</w:t>
            </w:r>
          </w:p>
        </w:tc>
        <w:tc>
          <w:tcPr>
            <w:tcW w:w="1700" w:type="dxa"/>
          </w:tcPr>
          <w:p w14:paraId="1E6DA70C" w14:textId="6C510BEF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700" w:type="dxa"/>
          </w:tcPr>
          <w:p w14:paraId="04D31723" w14:textId="7C43C65C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tr w:rsidR="00D176FA" w:rsidRPr="00F05974" w14:paraId="597FE242" w14:textId="312B4FD0" w:rsidTr="00D176FA">
        <w:tc>
          <w:tcPr>
            <w:tcW w:w="918" w:type="dxa"/>
          </w:tcPr>
          <w:p w14:paraId="7C04836C" w14:textId="040A1FDF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T100022</w:t>
            </w:r>
          </w:p>
        </w:tc>
        <w:tc>
          <w:tcPr>
            <w:tcW w:w="1395" w:type="dxa"/>
          </w:tcPr>
          <w:p w14:paraId="5432C2EA" w14:textId="17B1738E" w:rsidR="00D176FA" w:rsidRDefault="00D176FA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Dom za starije i nemoćne – podružnica Slunj</w:t>
            </w:r>
          </w:p>
        </w:tc>
        <w:tc>
          <w:tcPr>
            <w:tcW w:w="1350" w:type="dxa"/>
          </w:tcPr>
          <w:p w14:paraId="3A6C6E70" w14:textId="2E8D0CCE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Visina potpore</w:t>
            </w:r>
          </w:p>
        </w:tc>
        <w:tc>
          <w:tcPr>
            <w:tcW w:w="2225" w:type="dxa"/>
          </w:tcPr>
          <w:p w14:paraId="6CD599F3" w14:textId="7FC23A17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5.000,00 €</w:t>
            </w:r>
          </w:p>
        </w:tc>
        <w:tc>
          <w:tcPr>
            <w:tcW w:w="1700" w:type="dxa"/>
          </w:tcPr>
          <w:p w14:paraId="0C542FE0" w14:textId="593B77F8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700" w:type="dxa"/>
          </w:tcPr>
          <w:p w14:paraId="65A1BDF2" w14:textId="5976496C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tr w:rsidR="00D176FA" w:rsidRPr="00E56FCE" w14:paraId="6A36AD74" w14:textId="0900CF86" w:rsidTr="00D176FA">
        <w:tc>
          <w:tcPr>
            <w:tcW w:w="918" w:type="dxa"/>
          </w:tcPr>
          <w:p w14:paraId="51284280" w14:textId="08FEC493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T100024</w:t>
            </w:r>
          </w:p>
        </w:tc>
        <w:tc>
          <w:tcPr>
            <w:tcW w:w="1395" w:type="dxa"/>
          </w:tcPr>
          <w:p w14:paraId="108BFBC0" w14:textId="27D00643" w:rsidR="00D176FA" w:rsidRDefault="00D176FA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Braniteljski centar</w:t>
            </w:r>
          </w:p>
        </w:tc>
        <w:tc>
          <w:tcPr>
            <w:tcW w:w="1350" w:type="dxa"/>
          </w:tcPr>
          <w:p w14:paraId="6545A0A8" w14:textId="1D47278B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225" w:type="dxa"/>
          </w:tcPr>
          <w:p w14:paraId="3B3137CE" w14:textId="7B15B9ED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Plaćanje komunalnog doprinosa i osiguranje potrebne komunalne infrastrukture</w:t>
            </w:r>
          </w:p>
        </w:tc>
        <w:tc>
          <w:tcPr>
            <w:tcW w:w="1700" w:type="dxa"/>
          </w:tcPr>
          <w:p w14:paraId="41D6F5BA" w14:textId="29EB9664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700" w:type="dxa"/>
          </w:tcPr>
          <w:p w14:paraId="7F25FCA7" w14:textId="4DF55238" w:rsidR="00D176FA" w:rsidRDefault="00D176FA" w:rsidP="001B728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49D2DEE0" w14:textId="77777777" w:rsidR="00785F74" w:rsidRDefault="00785F74" w:rsidP="00587565">
      <w:pPr>
        <w:jc w:val="both"/>
        <w:rPr>
          <w:b/>
          <w:lang w:val="hr-HR"/>
        </w:rPr>
      </w:pPr>
    </w:p>
    <w:p w14:paraId="263BB1CA" w14:textId="6EAA3953" w:rsidR="00785F74" w:rsidRDefault="00785F74" w:rsidP="00587565">
      <w:pPr>
        <w:jc w:val="both"/>
        <w:rPr>
          <w:b/>
          <w:lang w:val="hr-HR"/>
        </w:rPr>
      </w:pPr>
    </w:p>
    <w:p w14:paraId="53EDCC2C" w14:textId="77777777" w:rsidR="00F65818" w:rsidRDefault="00F65818" w:rsidP="00587565">
      <w:pPr>
        <w:jc w:val="both"/>
        <w:rPr>
          <w:b/>
          <w:lang w:val="hr-HR"/>
        </w:rPr>
      </w:pPr>
    </w:p>
    <w:p w14:paraId="7C4B4C39" w14:textId="77777777" w:rsidR="00F65818" w:rsidRDefault="00F65818" w:rsidP="00587565">
      <w:pPr>
        <w:jc w:val="both"/>
        <w:rPr>
          <w:b/>
          <w:lang w:val="hr-HR"/>
        </w:rPr>
      </w:pPr>
    </w:p>
    <w:p w14:paraId="35FBB820" w14:textId="77777777" w:rsidR="003D70E5" w:rsidRDefault="003D70E5" w:rsidP="00587565">
      <w:pPr>
        <w:jc w:val="both"/>
        <w:rPr>
          <w:b/>
          <w:lang w:val="hr-HR"/>
        </w:rPr>
      </w:pPr>
    </w:p>
    <w:p w14:paraId="2484860F" w14:textId="1A36A75C" w:rsidR="005F67D2" w:rsidRDefault="005F67D2" w:rsidP="00587565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>Program 1027 Razvoj prometa</w:t>
      </w:r>
    </w:p>
    <w:p w14:paraId="51E48DBF" w14:textId="62824016" w:rsidR="00855BB1" w:rsidRDefault="00793031" w:rsidP="00587565">
      <w:pPr>
        <w:jc w:val="both"/>
        <w:rPr>
          <w:lang w:val="hr-HR"/>
        </w:rPr>
      </w:pPr>
      <w:r>
        <w:rPr>
          <w:lang w:val="hr-HR"/>
        </w:rPr>
        <w:t xml:space="preserve">Program je usmjeren na </w:t>
      </w:r>
      <w:r w:rsidR="003D70E5">
        <w:rPr>
          <w:lang w:val="hr-HR"/>
        </w:rPr>
        <w:t>osiguranje sredstava za izradu studija za kvalitetna prometna rješenja u našem gradu, kao i na osiguranje sredstava za sufinanciranje novih prometnih linija</w:t>
      </w:r>
      <w:r w:rsidR="00332A9F">
        <w:rPr>
          <w:lang w:val="hr-HR"/>
        </w:rPr>
        <w:t>, a sve</w:t>
      </w:r>
      <w:r w:rsidR="003D70E5">
        <w:rPr>
          <w:lang w:val="hr-HR"/>
        </w:rPr>
        <w:t xml:space="preserve"> u cilju podizanja kvalitete življenja. </w:t>
      </w:r>
    </w:p>
    <w:p w14:paraId="5A2299BC" w14:textId="2DFF536C" w:rsidR="003D70E5" w:rsidRPr="00793031" w:rsidRDefault="003D70E5" w:rsidP="00587565">
      <w:pPr>
        <w:jc w:val="both"/>
        <w:rPr>
          <w:lang w:val="hr-HR"/>
        </w:rPr>
      </w:pPr>
      <w:r>
        <w:rPr>
          <w:lang w:val="hr-HR"/>
        </w:rPr>
        <w:t>Program se realizira kroz slijedeće aktivnosti:</w:t>
      </w:r>
    </w:p>
    <w:p w14:paraId="6CFBE09F" w14:textId="77777777" w:rsidR="00332A9F" w:rsidRDefault="00332A9F" w:rsidP="00332A9F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4"/>
        <w:gridCol w:w="3620"/>
        <w:gridCol w:w="1272"/>
        <w:gridCol w:w="1271"/>
        <w:gridCol w:w="1271"/>
      </w:tblGrid>
      <w:tr w:rsidR="00D176FA" w:rsidRPr="00F05974" w14:paraId="5ECB6D68" w14:textId="152EE4FC" w:rsidTr="00D176FA">
        <w:tc>
          <w:tcPr>
            <w:tcW w:w="1854" w:type="dxa"/>
          </w:tcPr>
          <w:p w14:paraId="15E520C9" w14:textId="77777777" w:rsidR="00D176FA" w:rsidRPr="00F05974" w:rsidRDefault="00D176FA" w:rsidP="00332A9F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20" w:type="dxa"/>
          </w:tcPr>
          <w:p w14:paraId="12277D96" w14:textId="77777777" w:rsidR="00D176FA" w:rsidRPr="00F05974" w:rsidRDefault="00D176FA" w:rsidP="00332A9F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1009B0AC" w14:textId="4C100EDB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1" w:type="dxa"/>
          </w:tcPr>
          <w:p w14:paraId="73C4E797" w14:textId="68EB908B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1" w:type="dxa"/>
          </w:tcPr>
          <w:p w14:paraId="431356F0" w14:textId="6012BE30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D176FA" w:rsidRPr="00F05974" w14:paraId="56AE7D82" w14:textId="57FB024A" w:rsidTr="00D176FA">
        <w:tc>
          <w:tcPr>
            <w:tcW w:w="1854" w:type="dxa"/>
          </w:tcPr>
          <w:p w14:paraId="3D310E17" w14:textId="1351A9F2" w:rsidR="00D176FA" w:rsidRPr="00F05974" w:rsidRDefault="00D176FA" w:rsidP="00332A9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A100082</w:t>
            </w:r>
          </w:p>
        </w:tc>
        <w:tc>
          <w:tcPr>
            <w:tcW w:w="3620" w:type="dxa"/>
          </w:tcPr>
          <w:p w14:paraId="1DF663FF" w14:textId="06A7E593" w:rsidR="00D176FA" w:rsidRPr="00F05974" w:rsidRDefault="00D176FA" w:rsidP="00855BB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Subvencioniranje linijskog prijevoza</w:t>
            </w:r>
          </w:p>
        </w:tc>
        <w:tc>
          <w:tcPr>
            <w:tcW w:w="1272" w:type="dxa"/>
          </w:tcPr>
          <w:p w14:paraId="1066E6BC" w14:textId="5452BB15" w:rsidR="00D176FA" w:rsidRPr="00F05974" w:rsidRDefault="00D176FA" w:rsidP="00332A9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63.000,00</w:t>
            </w:r>
          </w:p>
        </w:tc>
        <w:tc>
          <w:tcPr>
            <w:tcW w:w="1271" w:type="dxa"/>
          </w:tcPr>
          <w:p w14:paraId="5A5EF769" w14:textId="14770FF3" w:rsidR="00D176FA" w:rsidRDefault="00D176FA" w:rsidP="00332A9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271" w:type="dxa"/>
          </w:tcPr>
          <w:p w14:paraId="5393A733" w14:textId="6D561CE0" w:rsidR="00D176FA" w:rsidRDefault="00D176FA" w:rsidP="00332A9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90.000,00</w:t>
            </w:r>
          </w:p>
        </w:tc>
      </w:tr>
      <w:tr w:rsidR="00D176FA" w:rsidRPr="00F05974" w14:paraId="2BBA5DAD" w14:textId="628232F5" w:rsidTr="00D176FA">
        <w:tc>
          <w:tcPr>
            <w:tcW w:w="1854" w:type="dxa"/>
          </w:tcPr>
          <w:p w14:paraId="52B743EC" w14:textId="09934738" w:rsidR="00D176FA" w:rsidRDefault="00D176FA" w:rsidP="00332A9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T100025</w:t>
            </w:r>
          </w:p>
        </w:tc>
        <w:tc>
          <w:tcPr>
            <w:tcW w:w="3620" w:type="dxa"/>
          </w:tcPr>
          <w:p w14:paraId="5BB59EC2" w14:textId="7C5553B9" w:rsidR="00D176FA" w:rsidRDefault="00D176FA" w:rsidP="00332A9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održive prometne mobilnosti</w:t>
            </w:r>
          </w:p>
        </w:tc>
        <w:tc>
          <w:tcPr>
            <w:tcW w:w="1272" w:type="dxa"/>
          </w:tcPr>
          <w:p w14:paraId="61985323" w14:textId="352AE3B5" w:rsidR="00D176FA" w:rsidRDefault="00D176FA" w:rsidP="00332A9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71" w:type="dxa"/>
          </w:tcPr>
          <w:p w14:paraId="0D473D98" w14:textId="536E0B74" w:rsidR="00D176FA" w:rsidRDefault="00381E5D" w:rsidP="00332A9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1" w:type="dxa"/>
          </w:tcPr>
          <w:p w14:paraId="37E9BC44" w14:textId="4C31B812" w:rsidR="00D176FA" w:rsidRDefault="00381E5D" w:rsidP="00332A9F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43730762" w14:textId="77777777" w:rsidR="00E100C2" w:rsidRDefault="00E100C2" w:rsidP="00587565">
      <w:pPr>
        <w:jc w:val="both"/>
        <w:rPr>
          <w:lang w:val="hr-HR"/>
        </w:rPr>
      </w:pPr>
    </w:p>
    <w:p w14:paraId="1FDD7ECD" w14:textId="52A9496F" w:rsidR="00530BA2" w:rsidRDefault="00332A9F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332A9F">
        <w:rPr>
          <w:b/>
          <w:i/>
          <w:lang w:val="hr-HR"/>
        </w:rPr>
        <w:t xml:space="preserve">Aktivnosti Subvencioniranje </w:t>
      </w:r>
      <w:r w:rsidR="00855BB1">
        <w:rPr>
          <w:b/>
          <w:i/>
          <w:lang w:val="hr-HR"/>
        </w:rPr>
        <w:t>linijskog prijevoza</w:t>
      </w:r>
      <w:r>
        <w:rPr>
          <w:lang w:val="hr-HR"/>
        </w:rPr>
        <w:t xml:space="preserve"> predviđena su sredstva za </w:t>
      </w:r>
      <w:r w:rsidR="000C1C93">
        <w:rPr>
          <w:lang w:val="hr-HR"/>
        </w:rPr>
        <w:t>sufinanciranje</w:t>
      </w:r>
      <w:r>
        <w:rPr>
          <w:lang w:val="hr-HR"/>
        </w:rPr>
        <w:t xml:space="preserve"> </w:t>
      </w:r>
      <w:r w:rsidR="00EC68E6">
        <w:rPr>
          <w:lang w:val="hr-HR"/>
        </w:rPr>
        <w:t>novog modela javnog linijskog prijevoza</w:t>
      </w:r>
      <w:r w:rsidR="000C1C93">
        <w:rPr>
          <w:lang w:val="hr-HR"/>
        </w:rPr>
        <w:t xml:space="preserve"> </w:t>
      </w:r>
      <w:r w:rsidR="00EC68E6">
        <w:rPr>
          <w:lang w:val="hr-HR"/>
        </w:rPr>
        <w:t>koji starta u 2026. godini – 63.000,00 €. Novi model javnog linijskog prijevoza pokreće se na razini cijele Karlovačke županije, a njime je predviđen veći broj linija koje će povezivati više naselja i biti na raspolaganju našim građanima, a vozni redovi će biti planirani tako da budu prilagođeni i škol</w:t>
      </w:r>
      <w:r w:rsidR="000C1C93">
        <w:rPr>
          <w:lang w:val="hr-HR"/>
        </w:rPr>
        <w:t>ar</w:t>
      </w:r>
      <w:r w:rsidR="00EC68E6">
        <w:rPr>
          <w:lang w:val="hr-HR"/>
        </w:rPr>
        <w:t>cima, ali i radno aktivnom stanovništvu.</w:t>
      </w:r>
      <w:bookmarkStart w:id="1" w:name="_Hlk182392696"/>
      <w:r w:rsidR="00EC68E6">
        <w:rPr>
          <w:lang w:val="hr-HR"/>
        </w:rPr>
        <w:t xml:space="preserve"> </w:t>
      </w:r>
    </w:p>
    <w:p w14:paraId="616C67DA" w14:textId="57415DC3" w:rsidR="00332A9F" w:rsidRDefault="00332A9F" w:rsidP="00587565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332A9F">
        <w:rPr>
          <w:b/>
          <w:i/>
          <w:lang w:val="hr-HR"/>
        </w:rPr>
        <w:t>Tekućeg projekta Plan održive prometne mobilnosti</w:t>
      </w:r>
      <w:r>
        <w:rPr>
          <w:lang w:val="hr-HR"/>
        </w:rPr>
        <w:t xml:space="preserve"> planirana su sredstva za izradu </w:t>
      </w:r>
      <w:r w:rsidR="00EC68E6">
        <w:rPr>
          <w:lang w:val="hr-HR"/>
        </w:rPr>
        <w:t>novog elaborata za uređenje prometa u Rastokama – 10.000,00 €</w:t>
      </w:r>
      <w:r>
        <w:rPr>
          <w:lang w:val="hr-HR"/>
        </w:rPr>
        <w:t>.</w:t>
      </w:r>
    </w:p>
    <w:bookmarkEnd w:id="1"/>
    <w:p w14:paraId="3C98C6C3" w14:textId="77777777" w:rsidR="006662C0" w:rsidRDefault="006662C0" w:rsidP="00587565">
      <w:pPr>
        <w:jc w:val="both"/>
        <w:rPr>
          <w:lang w:val="hr-HR"/>
        </w:rPr>
      </w:pPr>
    </w:p>
    <w:p w14:paraId="5E00CF49" w14:textId="59396DC3" w:rsidR="00332A9F" w:rsidRDefault="000E6436" w:rsidP="00587565">
      <w:pPr>
        <w:jc w:val="both"/>
        <w:rPr>
          <w:lang w:val="hr-HR"/>
        </w:rPr>
      </w:pPr>
      <w:bookmarkStart w:id="2" w:name="_Hlk182392731"/>
      <w:r>
        <w:rPr>
          <w:lang w:val="hr-HR"/>
        </w:rPr>
        <w:t>Za program Razvoja prometa očekujemo slijedeće pokazatelje: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5"/>
        <w:gridCol w:w="1677"/>
        <w:gridCol w:w="1197"/>
        <w:gridCol w:w="1987"/>
        <w:gridCol w:w="1541"/>
        <w:gridCol w:w="1541"/>
      </w:tblGrid>
      <w:tr w:rsidR="00381E5D" w:rsidRPr="00F05974" w14:paraId="50CDE75C" w14:textId="2F2A48A6" w:rsidTr="00381E5D">
        <w:tc>
          <w:tcPr>
            <w:tcW w:w="1345" w:type="dxa"/>
          </w:tcPr>
          <w:p w14:paraId="72597729" w14:textId="77777777" w:rsidR="00381E5D" w:rsidRPr="00F05974" w:rsidRDefault="00381E5D" w:rsidP="00DF2C29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1677" w:type="dxa"/>
          </w:tcPr>
          <w:p w14:paraId="6D3D5DB2" w14:textId="77777777" w:rsidR="00381E5D" w:rsidRPr="00F05974" w:rsidRDefault="00381E5D" w:rsidP="00DF2C29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197" w:type="dxa"/>
          </w:tcPr>
          <w:p w14:paraId="664074F7" w14:textId="77777777" w:rsidR="00381E5D" w:rsidRPr="00F05974" w:rsidRDefault="00381E5D" w:rsidP="00DF2C2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987" w:type="dxa"/>
          </w:tcPr>
          <w:p w14:paraId="51D418F2" w14:textId="318BB495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541" w:type="dxa"/>
          </w:tcPr>
          <w:p w14:paraId="2F424F62" w14:textId="71F2F2E6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41" w:type="dxa"/>
          </w:tcPr>
          <w:p w14:paraId="0431D0FD" w14:textId="617E933B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381E5D" w:rsidRPr="00F05974" w14:paraId="14F1FFD9" w14:textId="062B34BC" w:rsidTr="00381E5D">
        <w:tc>
          <w:tcPr>
            <w:tcW w:w="1345" w:type="dxa"/>
          </w:tcPr>
          <w:p w14:paraId="0631A066" w14:textId="101E61A6" w:rsidR="00381E5D" w:rsidRPr="00F05974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A100082</w:t>
            </w:r>
          </w:p>
        </w:tc>
        <w:tc>
          <w:tcPr>
            <w:tcW w:w="1677" w:type="dxa"/>
          </w:tcPr>
          <w:p w14:paraId="38E312B7" w14:textId="6D62DC99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Subvencioniranje linijskog prijevoza</w:t>
            </w:r>
          </w:p>
        </w:tc>
        <w:tc>
          <w:tcPr>
            <w:tcW w:w="1197" w:type="dxa"/>
          </w:tcPr>
          <w:p w14:paraId="7A51D004" w14:textId="7C9774AC" w:rsidR="00381E5D" w:rsidRPr="00F05974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linija na području grada Slunja</w:t>
            </w:r>
          </w:p>
        </w:tc>
        <w:tc>
          <w:tcPr>
            <w:tcW w:w="1987" w:type="dxa"/>
          </w:tcPr>
          <w:p w14:paraId="2FA62BFB" w14:textId="4485AFDA" w:rsidR="00381E5D" w:rsidRPr="00F05974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1541" w:type="dxa"/>
          </w:tcPr>
          <w:p w14:paraId="0B7E453A" w14:textId="4FE31D5E" w:rsidR="00381E5D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1541" w:type="dxa"/>
          </w:tcPr>
          <w:p w14:paraId="4292B3F7" w14:textId="56EA7E4E" w:rsidR="00381E5D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</w:tr>
      <w:tr w:rsidR="00381E5D" w:rsidRPr="00E56FCE" w14:paraId="09E6CFC7" w14:textId="110ECFE4" w:rsidTr="00381E5D">
        <w:tc>
          <w:tcPr>
            <w:tcW w:w="1345" w:type="dxa"/>
          </w:tcPr>
          <w:p w14:paraId="5BF59B3E" w14:textId="5AA326AF" w:rsidR="00381E5D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T100025</w:t>
            </w:r>
          </w:p>
        </w:tc>
        <w:tc>
          <w:tcPr>
            <w:tcW w:w="1677" w:type="dxa"/>
          </w:tcPr>
          <w:p w14:paraId="78518950" w14:textId="400FE456" w:rsidR="00381E5D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održive prometne mobilnosti</w:t>
            </w:r>
          </w:p>
        </w:tc>
        <w:tc>
          <w:tcPr>
            <w:tcW w:w="1197" w:type="dxa"/>
          </w:tcPr>
          <w:p w14:paraId="6B0DC290" w14:textId="705B9BAA" w:rsidR="00381E5D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1987" w:type="dxa"/>
          </w:tcPr>
          <w:p w14:paraId="09EDFBF0" w14:textId="2A7E77AE" w:rsidR="00381E5D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Izrada elaborata za uređenje prometa u Rastokama</w:t>
            </w:r>
          </w:p>
        </w:tc>
        <w:tc>
          <w:tcPr>
            <w:tcW w:w="1541" w:type="dxa"/>
          </w:tcPr>
          <w:p w14:paraId="576FDD91" w14:textId="7CFC6A65" w:rsidR="00381E5D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541" w:type="dxa"/>
          </w:tcPr>
          <w:p w14:paraId="004A2A69" w14:textId="7A8AB2C1" w:rsidR="00381E5D" w:rsidRDefault="00381E5D" w:rsidP="000E643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bookmarkEnd w:id="2"/>
    </w:tbl>
    <w:p w14:paraId="0B34AAEF" w14:textId="298D16A3" w:rsidR="000E6436" w:rsidRDefault="000E6436" w:rsidP="00587565">
      <w:pPr>
        <w:jc w:val="both"/>
        <w:rPr>
          <w:lang w:val="hr-HR"/>
        </w:rPr>
      </w:pPr>
    </w:p>
    <w:p w14:paraId="24AA2C8E" w14:textId="77777777" w:rsidR="000E6436" w:rsidRDefault="000E6436" w:rsidP="00587565">
      <w:pPr>
        <w:jc w:val="both"/>
        <w:rPr>
          <w:lang w:val="hr-HR"/>
        </w:rPr>
      </w:pPr>
    </w:p>
    <w:p w14:paraId="1CAAC643" w14:textId="77777777" w:rsidR="00332A9F" w:rsidRPr="00332A9F" w:rsidRDefault="00332A9F" w:rsidP="00587565">
      <w:pPr>
        <w:jc w:val="both"/>
        <w:rPr>
          <w:lang w:val="hr-HR"/>
        </w:rPr>
      </w:pPr>
    </w:p>
    <w:p w14:paraId="06A32AEF" w14:textId="6BD9D124" w:rsidR="00FE2302" w:rsidRDefault="00FE2302" w:rsidP="00587565">
      <w:pPr>
        <w:jc w:val="both"/>
        <w:rPr>
          <w:b/>
          <w:lang w:val="hr-HR"/>
        </w:rPr>
      </w:pPr>
      <w:r>
        <w:rPr>
          <w:b/>
          <w:lang w:val="hr-HR"/>
        </w:rPr>
        <w:t>Program 1028 Zaštita, očuvanje i unapređenje zdravlja</w:t>
      </w:r>
    </w:p>
    <w:p w14:paraId="59216F44" w14:textId="77777777" w:rsidR="00530BA2" w:rsidRDefault="001D255E" w:rsidP="00587565">
      <w:pPr>
        <w:jc w:val="both"/>
        <w:rPr>
          <w:lang w:val="hr-HR"/>
        </w:rPr>
      </w:pPr>
      <w:r>
        <w:rPr>
          <w:lang w:val="hr-HR"/>
        </w:rPr>
        <w:t xml:space="preserve">Program je usmjeren na povećanje dostupnosti i podizanje kvalitete pružanja zdravstvenih usluga građanima grada Slunja. </w:t>
      </w:r>
    </w:p>
    <w:p w14:paraId="3CB2C16E" w14:textId="6B4F37ED" w:rsidR="001D255E" w:rsidRDefault="001D255E" w:rsidP="00587565">
      <w:pPr>
        <w:jc w:val="both"/>
        <w:rPr>
          <w:lang w:val="hr-HR"/>
        </w:rPr>
      </w:pPr>
      <w:r>
        <w:rPr>
          <w:lang w:val="hr-HR"/>
        </w:rPr>
        <w:t>Provodi se kroz slijedeću aktivnost:</w:t>
      </w:r>
    </w:p>
    <w:p w14:paraId="30B3806D" w14:textId="11C8E179" w:rsidR="001D255E" w:rsidRDefault="001D255E" w:rsidP="001D255E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3"/>
        <w:gridCol w:w="3618"/>
        <w:gridCol w:w="1273"/>
        <w:gridCol w:w="1272"/>
        <w:gridCol w:w="1272"/>
      </w:tblGrid>
      <w:tr w:rsidR="00381E5D" w:rsidRPr="00F05974" w14:paraId="1B12E407" w14:textId="1FFCF9D1" w:rsidTr="00381E5D">
        <w:tc>
          <w:tcPr>
            <w:tcW w:w="1853" w:type="dxa"/>
          </w:tcPr>
          <w:p w14:paraId="715292A9" w14:textId="77777777" w:rsidR="00381E5D" w:rsidRPr="00F05974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8" w:type="dxa"/>
          </w:tcPr>
          <w:p w14:paraId="07D15F06" w14:textId="77777777" w:rsidR="00381E5D" w:rsidRPr="00F05974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063725F3" w14:textId="1E773424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417683B2" w14:textId="1C9901BE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470896A6" w14:textId="2297A911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381E5D" w:rsidRPr="00F05974" w14:paraId="6FBA1DBB" w14:textId="2F884256" w:rsidTr="00381E5D">
        <w:tc>
          <w:tcPr>
            <w:tcW w:w="1853" w:type="dxa"/>
          </w:tcPr>
          <w:p w14:paraId="3EC29D9C" w14:textId="77777777" w:rsidR="00381E5D" w:rsidRPr="00F05974" w:rsidRDefault="00381E5D" w:rsidP="001D25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A100081</w:t>
            </w:r>
          </w:p>
        </w:tc>
        <w:tc>
          <w:tcPr>
            <w:tcW w:w="3618" w:type="dxa"/>
          </w:tcPr>
          <w:p w14:paraId="4B2544EF" w14:textId="77777777" w:rsidR="00381E5D" w:rsidRPr="00F05974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Poliklinika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Suvag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Karlovac</w:t>
            </w:r>
          </w:p>
        </w:tc>
        <w:tc>
          <w:tcPr>
            <w:tcW w:w="1273" w:type="dxa"/>
          </w:tcPr>
          <w:p w14:paraId="6FD267CD" w14:textId="77777777" w:rsidR="00381E5D" w:rsidRPr="00F05974" w:rsidRDefault="00381E5D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1272" w:type="dxa"/>
          </w:tcPr>
          <w:p w14:paraId="79A7BE13" w14:textId="6BF65FEC" w:rsidR="00381E5D" w:rsidRDefault="00381E5D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13.300,00</w:t>
            </w:r>
          </w:p>
        </w:tc>
        <w:tc>
          <w:tcPr>
            <w:tcW w:w="1272" w:type="dxa"/>
          </w:tcPr>
          <w:p w14:paraId="1965A387" w14:textId="65CAD47F" w:rsidR="00381E5D" w:rsidRDefault="00381E5D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13.300,00</w:t>
            </w:r>
          </w:p>
        </w:tc>
      </w:tr>
    </w:tbl>
    <w:p w14:paraId="52138073" w14:textId="77777777" w:rsidR="001D255E" w:rsidRPr="001D255E" w:rsidRDefault="001D255E" w:rsidP="00587565">
      <w:pPr>
        <w:jc w:val="both"/>
        <w:rPr>
          <w:lang w:val="hr-HR"/>
        </w:rPr>
      </w:pPr>
    </w:p>
    <w:p w14:paraId="51339CCF" w14:textId="77777777" w:rsidR="00FE2302" w:rsidRDefault="00FE2302" w:rsidP="00587565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>
        <w:rPr>
          <w:lang w:val="hr-HR"/>
        </w:rPr>
        <w:t xml:space="preserve">U okviru </w:t>
      </w:r>
      <w:r w:rsidRPr="00FE2302">
        <w:rPr>
          <w:b/>
          <w:i/>
          <w:lang w:val="hr-HR"/>
        </w:rPr>
        <w:t xml:space="preserve">Aktivnosti Poliklinika </w:t>
      </w:r>
      <w:proofErr w:type="spellStart"/>
      <w:r w:rsidRPr="00FE2302">
        <w:rPr>
          <w:b/>
          <w:i/>
          <w:lang w:val="hr-HR"/>
        </w:rPr>
        <w:t>Suvag</w:t>
      </w:r>
      <w:proofErr w:type="spellEnd"/>
      <w:r w:rsidRPr="00FE2302">
        <w:rPr>
          <w:b/>
          <w:i/>
          <w:lang w:val="hr-HR"/>
        </w:rPr>
        <w:t xml:space="preserve"> Karlovac</w:t>
      </w:r>
      <w:r>
        <w:rPr>
          <w:lang w:val="hr-HR"/>
        </w:rPr>
        <w:t xml:space="preserve">, Grad Slunj osigurava </w:t>
      </w:r>
      <w:r w:rsidR="001D255E">
        <w:rPr>
          <w:lang w:val="hr-HR"/>
        </w:rPr>
        <w:t>13.300,00 €</w:t>
      </w:r>
      <w:r>
        <w:rPr>
          <w:lang w:val="hr-HR"/>
        </w:rPr>
        <w:t xml:space="preserve"> za troškove organizacije rada stručnog </w:t>
      </w:r>
      <w:proofErr w:type="spellStart"/>
      <w:r>
        <w:rPr>
          <w:lang w:val="hr-HR"/>
        </w:rPr>
        <w:t>logopedskog</w:t>
      </w:r>
      <w:proofErr w:type="spellEnd"/>
      <w:r>
        <w:rPr>
          <w:lang w:val="hr-HR"/>
        </w:rPr>
        <w:t xml:space="preserve"> osoblja Poliklinike </w:t>
      </w:r>
      <w:proofErr w:type="spellStart"/>
      <w:r>
        <w:rPr>
          <w:lang w:val="hr-HR"/>
        </w:rPr>
        <w:t>Suvag</w:t>
      </w:r>
      <w:proofErr w:type="spellEnd"/>
      <w:r>
        <w:rPr>
          <w:lang w:val="hr-HR"/>
        </w:rPr>
        <w:t xml:space="preserve"> Karlovac u Slunju.</w:t>
      </w:r>
    </w:p>
    <w:p w14:paraId="441393A8" w14:textId="77777777" w:rsidR="00AB33D0" w:rsidRDefault="001D255E" w:rsidP="00587565">
      <w:pPr>
        <w:jc w:val="both"/>
        <w:rPr>
          <w:lang w:val="hr-HR"/>
        </w:rPr>
      </w:pPr>
      <w:r>
        <w:rPr>
          <w:lang w:val="hr-HR"/>
        </w:rPr>
        <w:t>Za program zaštite, očuvanja i unapređenja zdravlja očekuju se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5"/>
        <w:gridCol w:w="2343"/>
        <w:gridCol w:w="3110"/>
        <w:gridCol w:w="832"/>
        <w:gridCol w:w="829"/>
        <w:gridCol w:w="829"/>
      </w:tblGrid>
      <w:tr w:rsidR="00381E5D" w:rsidRPr="00F05974" w14:paraId="2B0A2D2A" w14:textId="157CB997" w:rsidTr="00381E5D">
        <w:tc>
          <w:tcPr>
            <w:tcW w:w="1345" w:type="dxa"/>
          </w:tcPr>
          <w:p w14:paraId="3E14616F" w14:textId="77777777" w:rsidR="00381E5D" w:rsidRPr="00F05974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343" w:type="dxa"/>
          </w:tcPr>
          <w:p w14:paraId="2EEAAB27" w14:textId="77777777" w:rsidR="00381E5D" w:rsidRPr="00F05974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3110" w:type="dxa"/>
          </w:tcPr>
          <w:p w14:paraId="7BB4CA1C" w14:textId="77777777" w:rsidR="00381E5D" w:rsidRPr="00F05974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832" w:type="dxa"/>
          </w:tcPr>
          <w:p w14:paraId="61BA974B" w14:textId="262CB904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829" w:type="dxa"/>
          </w:tcPr>
          <w:p w14:paraId="076D72BC" w14:textId="3823D12E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829" w:type="dxa"/>
          </w:tcPr>
          <w:p w14:paraId="6CE89026" w14:textId="0BC67C87" w:rsidR="00381E5D" w:rsidRPr="00F05974" w:rsidRDefault="00381E5D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381E5D" w:rsidRPr="00F05974" w14:paraId="068B6E68" w14:textId="30EEE7C9" w:rsidTr="00381E5D">
        <w:tc>
          <w:tcPr>
            <w:tcW w:w="1345" w:type="dxa"/>
          </w:tcPr>
          <w:p w14:paraId="407380DF" w14:textId="77777777" w:rsidR="00381E5D" w:rsidRPr="00F05974" w:rsidRDefault="00381E5D" w:rsidP="001D25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A100081</w:t>
            </w:r>
          </w:p>
        </w:tc>
        <w:tc>
          <w:tcPr>
            <w:tcW w:w="2343" w:type="dxa"/>
          </w:tcPr>
          <w:p w14:paraId="2A23B1F8" w14:textId="77777777" w:rsidR="00381E5D" w:rsidRPr="00F05974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Poliklinika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Suvag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Karlovac</w:t>
            </w:r>
          </w:p>
        </w:tc>
        <w:tc>
          <w:tcPr>
            <w:tcW w:w="3110" w:type="dxa"/>
          </w:tcPr>
          <w:p w14:paraId="366F5175" w14:textId="5B95AE8A" w:rsidR="00381E5D" w:rsidRPr="00F05974" w:rsidRDefault="00381E5D" w:rsidP="001D255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Mjesečni broj izvršenih dijagnostičko terapijskih postupaka</w:t>
            </w:r>
          </w:p>
        </w:tc>
        <w:tc>
          <w:tcPr>
            <w:tcW w:w="832" w:type="dxa"/>
          </w:tcPr>
          <w:p w14:paraId="6794D197" w14:textId="23587832" w:rsidR="00381E5D" w:rsidRPr="00F05974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160</w:t>
            </w:r>
          </w:p>
        </w:tc>
        <w:tc>
          <w:tcPr>
            <w:tcW w:w="829" w:type="dxa"/>
          </w:tcPr>
          <w:p w14:paraId="39670BEA" w14:textId="5313211F" w:rsidR="00381E5D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165</w:t>
            </w:r>
          </w:p>
        </w:tc>
        <w:tc>
          <w:tcPr>
            <w:tcW w:w="829" w:type="dxa"/>
          </w:tcPr>
          <w:p w14:paraId="583EC5BC" w14:textId="5939F64C" w:rsidR="00381E5D" w:rsidRDefault="00381E5D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165</w:t>
            </w:r>
          </w:p>
        </w:tc>
      </w:tr>
    </w:tbl>
    <w:p w14:paraId="05B0DAB6" w14:textId="77777777" w:rsidR="00785F74" w:rsidRDefault="00785F74" w:rsidP="00587565">
      <w:pPr>
        <w:jc w:val="both"/>
        <w:rPr>
          <w:lang w:val="hr-HR"/>
        </w:rPr>
      </w:pPr>
    </w:p>
    <w:p w14:paraId="04A00281" w14:textId="77777777" w:rsidR="00F65818" w:rsidRDefault="00F65818" w:rsidP="00587565">
      <w:pPr>
        <w:jc w:val="both"/>
        <w:rPr>
          <w:lang w:val="hr-HR"/>
        </w:rPr>
      </w:pPr>
    </w:p>
    <w:p w14:paraId="787B501A" w14:textId="77777777" w:rsidR="00F65818" w:rsidRDefault="00F65818" w:rsidP="00587565">
      <w:pPr>
        <w:jc w:val="both"/>
        <w:rPr>
          <w:lang w:val="hr-HR"/>
        </w:rPr>
      </w:pPr>
    </w:p>
    <w:p w14:paraId="76F94C78" w14:textId="77777777" w:rsidR="00E20AAE" w:rsidRDefault="00E20AAE" w:rsidP="00E20AAE">
      <w:pPr>
        <w:jc w:val="both"/>
        <w:rPr>
          <w:b/>
          <w:lang w:val="hr-HR"/>
        </w:rPr>
      </w:pPr>
      <w:r w:rsidRPr="00BA1C8A">
        <w:rPr>
          <w:b/>
          <w:lang w:val="hr-HR"/>
        </w:rPr>
        <w:t>Program 1029 Razvoj i upravljanje sustava vodoopskrbe, odvodnje i zaštite voda</w:t>
      </w:r>
    </w:p>
    <w:p w14:paraId="54F79B51" w14:textId="77777777" w:rsidR="008336A3" w:rsidRDefault="001D255E" w:rsidP="00E20AAE">
      <w:pPr>
        <w:jc w:val="both"/>
        <w:rPr>
          <w:lang w:val="hr-HR"/>
        </w:rPr>
      </w:pPr>
      <w:r>
        <w:rPr>
          <w:lang w:val="hr-HR"/>
        </w:rPr>
        <w:t xml:space="preserve">Program je usmjeren </w:t>
      </w:r>
      <w:r w:rsidR="008336A3">
        <w:rPr>
          <w:lang w:val="hr-HR"/>
        </w:rPr>
        <w:t>na izgradnju nove infrastrukture u sustavu vodoopskrbe i odvodnje te učinkovito upravljanje sustavom, a provodi se putem slijedećih projekata:</w:t>
      </w:r>
    </w:p>
    <w:p w14:paraId="3A0E58DA" w14:textId="4B3C171B" w:rsidR="008336A3" w:rsidRDefault="008336A3" w:rsidP="008336A3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3"/>
        <w:gridCol w:w="3618"/>
        <w:gridCol w:w="1273"/>
        <w:gridCol w:w="1272"/>
        <w:gridCol w:w="1272"/>
      </w:tblGrid>
      <w:tr w:rsidR="00FC40F2" w:rsidRPr="00F05974" w14:paraId="0A21D4D7" w14:textId="4F2CEF47" w:rsidTr="00FC40F2">
        <w:tc>
          <w:tcPr>
            <w:tcW w:w="1853" w:type="dxa"/>
          </w:tcPr>
          <w:p w14:paraId="537388A6" w14:textId="77777777" w:rsidR="00FC40F2" w:rsidRPr="00F05974" w:rsidRDefault="00FC40F2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8" w:type="dxa"/>
          </w:tcPr>
          <w:p w14:paraId="124E1FE6" w14:textId="77777777" w:rsidR="00FC40F2" w:rsidRPr="00F05974" w:rsidRDefault="00FC40F2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5A2A7AFE" w14:textId="24932596" w:rsidR="00FC40F2" w:rsidRPr="00F05974" w:rsidRDefault="00FC40F2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2AD817EA" w14:textId="4A1D279A" w:rsidR="00FC40F2" w:rsidRPr="00F05974" w:rsidRDefault="00FC40F2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09E461A5" w14:textId="50796DE3" w:rsidR="00FC40F2" w:rsidRPr="00F05974" w:rsidRDefault="00FC40F2" w:rsidP="00EC68E6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FC40F2" w:rsidRPr="00F05974" w14:paraId="2A0BFCD4" w14:textId="1982AB2B" w:rsidTr="00FC40F2">
        <w:tc>
          <w:tcPr>
            <w:tcW w:w="1853" w:type="dxa"/>
          </w:tcPr>
          <w:p w14:paraId="4EEEE611" w14:textId="77777777" w:rsidR="00FC40F2" w:rsidRPr="00F05974" w:rsidRDefault="00FC40F2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K100021</w:t>
            </w:r>
          </w:p>
        </w:tc>
        <w:tc>
          <w:tcPr>
            <w:tcW w:w="3618" w:type="dxa"/>
          </w:tcPr>
          <w:p w14:paraId="3DFCE93A" w14:textId="77777777" w:rsidR="00FC40F2" w:rsidRPr="00F05974" w:rsidRDefault="00FC40F2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vodoopskrbnog sustava</w:t>
            </w:r>
          </w:p>
        </w:tc>
        <w:tc>
          <w:tcPr>
            <w:tcW w:w="1273" w:type="dxa"/>
          </w:tcPr>
          <w:p w14:paraId="2A8C21C0" w14:textId="1FD49085" w:rsidR="00FC40F2" w:rsidRPr="00F05974" w:rsidRDefault="00FC40F2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61.000,00</w:t>
            </w:r>
          </w:p>
        </w:tc>
        <w:tc>
          <w:tcPr>
            <w:tcW w:w="1272" w:type="dxa"/>
          </w:tcPr>
          <w:p w14:paraId="68FA20EC" w14:textId="6765AABE" w:rsidR="00FC40F2" w:rsidRDefault="00FC40F2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1272" w:type="dxa"/>
          </w:tcPr>
          <w:p w14:paraId="44ED5B40" w14:textId="3D3E91EC" w:rsidR="00FC40F2" w:rsidRDefault="00FC40F2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150.000,00</w:t>
            </w:r>
          </w:p>
        </w:tc>
      </w:tr>
      <w:tr w:rsidR="00FC40F2" w:rsidRPr="00F05974" w14:paraId="1683FB8B" w14:textId="60D27CCA" w:rsidTr="00FC40F2">
        <w:tc>
          <w:tcPr>
            <w:tcW w:w="1853" w:type="dxa"/>
          </w:tcPr>
          <w:p w14:paraId="28EF2A2F" w14:textId="77777777" w:rsidR="00FC40F2" w:rsidRDefault="00FC40F2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K100022</w:t>
            </w:r>
          </w:p>
        </w:tc>
        <w:tc>
          <w:tcPr>
            <w:tcW w:w="3618" w:type="dxa"/>
          </w:tcPr>
          <w:p w14:paraId="7A320664" w14:textId="77777777" w:rsidR="00FC40F2" w:rsidRDefault="00FC40F2" w:rsidP="008336A3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sustava odvodnje</w:t>
            </w:r>
          </w:p>
        </w:tc>
        <w:tc>
          <w:tcPr>
            <w:tcW w:w="1273" w:type="dxa"/>
          </w:tcPr>
          <w:p w14:paraId="6C2C28CE" w14:textId="217B6510" w:rsidR="00FC40F2" w:rsidRDefault="00FC40F2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275.000,00</w:t>
            </w:r>
          </w:p>
        </w:tc>
        <w:tc>
          <w:tcPr>
            <w:tcW w:w="1272" w:type="dxa"/>
          </w:tcPr>
          <w:p w14:paraId="1DC206D0" w14:textId="38835490" w:rsidR="00FC40F2" w:rsidRDefault="00FC40F2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272" w:type="dxa"/>
          </w:tcPr>
          <w:p w14:paraId="060A49B9" w14:textId="07CF1B75" w:rsidR="00FC40F2" w:rsidRDefault="00FC40F2" w:rsidP="008336A3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80.000,00</w:t>
            </w:r>
          </w:p>
        </w:tc>
      </w:tr>
    </w:tbl>
    <w:p w14:paraId="216EC1E2" w14:textId="77777777" w:rsidR="00530BA2" w:rsidRPr="001D255E" w:rsidRDefault="00530BA2" w:rsidP="00E20AAE">
      <w:pPr>
        <w:jc w:val="both"/>
        <w:rPr>
          <w:lang w:val="hr-HR"/>
        </w:rPr>
      </w:pPr>
    </w:p>
    <w:p w14:paraId="2C078544" w14:textId="77777777" w:rsidR="00EC68E6" w:rsidRDefault="00E20AAE" w:rsidP="00E20AAE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>
        <w:rPr>
          <w:lang w:val="hr-HR"/>
        </w:rPr>
        <w:t xml:space="preserve">U sklopu </w:t>
      </w:r>
      <w:r w:rsidRPr="00B044EB">
        <w:rPr>
          <w:b/>
          <w:i/>
          <w:lang w:val="hr-HR"/>
        </w:rPr>
        <w:t>Kapitalnog projekta Izgradnja vodoopskrbnog sustava</w:t>
      </w:r>
      <w:r>
        <w:rPr>
          <w:lang w:val="hr-HR"/>
        </w:rPr>
        <w:t xml:space="preserve">, </w:t>
      </w:r>
      <w:r w:rsidR="00EC68E6">
        <w:rPr>
          <w:lang w:val="hr-HR"/>
        </w:rPr>
        <w:t xml:space="preserve">na skupini </w:t>
      </w:r>
      <w:r w:rsidR="00EC68E6" w:rsidRPr="00135DA6">
        <w:rPr>
          <w:b/>
          <w:i/>
          <w:lang w:val="hr-HR"/>
        </w:rPr>
        <w:t>32 Materijalni rashodi</w:t>
      </w:r>
      <w:r w:rsidR="00EC68E6">
        <w:rPr>
          <w:lang w:val="hr-HR"/>
        </w:rPr>
        <w:t xml:space="preserve"> planirana su sredstva za izradu elaborata utvrđivanja zone sanitarne zaštite vodocrpilišta u Slunju – 20.000,00 €. </w:t>
      </w:r>
    </w:p>
    <w:p w14:paraId="4947A52B" w14:textId="4B94D718" w:rsidR="000F27BF" w:rsidRDefault="00EC68E6" w:rsidP="000F27BF">
      <w:pPr>
        <w:jc w:val="both"/>
        <w:rPr>
          <w:lang w:val="hr-HR"/>
        </w:rPr>
      </w:pPr>
      <w:r>
        <w:rPr>
          <w:lang w:val="hr-HR"/>
        </w:rPr>
        <w:t xml:space="preserve">Na </w:t>
      </w:r>
      <w:r w:rsidRPr="00135DA6">
        <w:rPr>
          <w:b/>
          <w:i/>
          <w:lang w:val="hr-HR"/>
        </w:rPr>
        <w:t>skupini 38 Rashodi za donacije, kazne, naknade šteta i kapitalne pomoći</w:t>
      </w:r>
      <w:r>
        <w:rPr>
          <w:lang w:val="hr-HR"/>
        </w:rPr>
        <w:t xml:space="preserve"> </w:t>
      </w:r>
      <w:r w:rsidR="00E20AAE">
        <w:rPr>
          <w:lang w:val="hr-HR"/>
        </w:rPr>
        <w:t xml:space="preserve">planirane su </w:t>
      </w:r>
      <w:r w:rsidR="00E20AAE" w:rsidRPr="00414DD0">
        <w:rPr>
          <w:lang w:val="hr-HR"/>
        </w:rPr>
        <w:t xml:space="preserve">kapitalne pomoći za </w:t>
      </w:r>
      <w:r w:rsidR="008336A3">
        <w:rPr>
          <w:lang w:val="hr-HR"/>
        </w:rPr>
        <w:t xml:space="preserve">izgradnju </w:t>
      </w:r>
      <w:r w:rsidR="00E20AAE" w:rsidRPr="00414DD0">
        <w:rPr>
          <w:lang w:val="hr-HR"/>
        </w:rPr>
        <w:t>vodovod</w:t>
      </w:r>
      <w:r w:rsidR="008336A3">
        <w:rPr>
          <w:lang w:val="hr-HR"/>
        </w:rPr>
        <w:t>a</w:t>
      </w:r>
      <w:r w:rsidR="00E20AAE" w:rsidRPr="00B044EB">
        <w:rPr>
          <w:b/>
          <w:i/>
          <w:lang w:val="hr-HR"/>
        </w:rPr>
        <w:t xml:space="preserve"> </w:t>
      </w:r>
      <w:r w:rsidR="00E20AAE">
        <w:rPr>
          <w:lang w:val="hr-HR"/>
        </w:rPr>
        <w:t xml:space="preserve">u iznosu  </w:t>
      </w:r>
      <w:r>
        <w:rPr>
          <w:lang w:val="hr-HR"/>
        </w:rPr>
        <w:t>41.000</w:t>
      </w:r>
      <w:r w:rsidR="009C2B03">
        <w:rPr>
          <w:lang w:val="hr-HR"/>
        </w:rPr>
        <w:t>,00</w:t>
      </w:r>
      <w:r w:rsidR="008336A3">
        <w:rPr>
          <w:lang w:val="hr-HR"/>
        </w:rPr>
        <w:t xml:space="preserve"> €</w:t>
      </w:r>
      <w:r w:rsidR="00F227AA">
        <w:rPr>
          <w:lang w:val="hr-HR"/>
        </w:rPr>
        <w:t xml:space="preserve">. </w:t>
      </w:r>
      <w:r w:rsidR="000F27BF">
        <w:rPr>
          <w:lang w:val="hr-HR"/>
        </w:rPr>
        <w:t xml:space="preserve"> </w:t>
      </w:r>
    </w:p>
    <w:p w14:paraId="132078DC" w14:textId="326D8BEB" w:rsidR="000F27BF" w:rsidRDefault="00F227AA" w:rsidP="00F227AA">
      <w:pPr>
        <w:jc w:val="both"/>
        <w:rPr>
          <w:lang w:val="hr-HR"/>
        </w:rPr>
      </w:pPr>
      <w:r>
        <w:rPr>
          <w:lang w:val="hr-HR"/>
        </w:rPr>
        <w:t>Osigurana su</w:t>
      </w:r>
      <w:r w:rsidR="000F27BF">
        <w:rPr>
          <w:lang w:val="hr-HR"/>
        </w:rPr>
        <w:t xml:space="preserve"> sredstva za sufinanciranje radova na izgradnji vodoopskrbn</w:t>
      </w:r>
      <w:r>
        <w:rPr>
          <w:lang w:val="hr-HR"/>
        </w:rPr>
        <w:t xml:space="preserve">og cjevovoda na relaciji Nikšić – Cerovac – 31.000,00 €, te sredstva za sufinanciranje radova izgradnje solarne elektrane na vodocrpilištu </w:t>
      </w:r>
      <w:proofErr w:type="spellStart"/>
      <w:r>
        <w:rPr>
          <w:lang w:val="hr-HR"/>
        </w:rPr>
        <w:t>Slunjčica</w:t>
      </w:r>
      <w:proofErr w:type="spellEnd"/>
      <w:r>
        <w:rPr>
          <w:lang w:val="hr-HR"/>
        </w:rPr>
        <w:t xml:space="preserve"> – 10.000,00 €. </w:t>
      </w:r>
    </w:p>
    <w:p w14:paraId="28CA6385" w14:textId="741725C4" w:rsidR="006662C0" w:rsidRDefault="00E20AAE" w:rsidP="006662C0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5653F9">
        <w:rPr>
          <w:b/>
          <w:i/>
          <w:lang w:val="hr-HR"/>
        </w:rPr>
        <w:t xml:space="preserve">Kapitalnog projekta Izgradnja sustava </w:t>
      </w:r>
      <w:r w:rsidR="00116082">
        <w:rPr>
          <w:b/>
          <w:i/>
          <w:lang w:val="hr-HR"/>
        </w:rPr>
        <w:t>odvodnje</w:t>
      </w:r>
      <w:r>
        <w:rPr>
          <w:lang w:val="hr-HR"/>
        </w:rPr>
        <w:t xml:space="preserve"> planirane su kapitalne pomoći </w:t>
      </w:r>
      <w:r w:rsidR="00E018D2">
        <w:rPr>
          <w:lang w:val="hr-HR"/>
        </w:rPr>
        <w:t xml:space="preserve">s osnova sufinanciranja izgradnje </w:t>
      </w:r>
      <w:r w:rsidR="006662C0">
        <w:rPr>
          <w:lang w:val="hr-HR"/>
        </w:rPr>
        <w:t>u</w:t>
      </w:r>
      <w:r w:rsidR="00E018D2">
        <w:rPr>
          <w:lang w:val="hr-HR"/>
        </w:rPr>
        <w:t xml:space="preserve">ređaja za pročišćavanje otpadnih voda – </w:t>
      </w:r>
      <w:r w:rsidR="006662C0">
        <w:rPr>
          <w:lang w:val="hr-HR"/>
        </w:rPr>
        <w:t>27</w:t>
      </w:r>
      <w:r w:rsidR="00F227AA">
        <w:rPr>
          <w:lang w:val="hr-HR"/>
        </w:rPr>
        <w:t>5</w:t>
      </w:r>
      <w:r w:rsidR="00E018D2">
        <w:rPr>
          <w:lang w:val="hr-HR"/>
        </w:rPr>
        <w:t xml:space="preserve">.000,00 </w:t>
      </w:r>
      <w:r w:rsidR="00E018D2" w:rsidRPr="0017461C">
        <w:rPr>
          <w:lang w:val="hr-HR"/>
        </w:rPr>
        <w:t>€</w:t>
      </w:r>
      <w:r w:rsidR="00F227AA">
        <w:rPr>
          <w:lang w:val="hr-HR"/>
        </w:rPr>
        <w:t xml:space="preserve">. </w:t>
      </w:r>
      <w:r w:rsidR="00E018D2">
        <w:rPr>
          <w:lang w:val="hr-HR"/>
        </w:rPr>
        <w:t xml:space="preserve"> </w:t>
      </w:r>
      <w:r w:rsidR="00F227AA">
        <w:rPr>
          <w:lang w:val="hr-HR"/>
        </w:rPr>
        <w:t>Podsjećam</w:t>
      </w:r>
      <w:r w:rsidR="00E018D2">
        <w:rPr>
          <w:lang w:val="hr-HR"/>
        </w:rPr>
        <w:t xml:space="preserve"> da je izgradnja </w:t>
      </w:r>
      <w:r w:rsidR="006662C0">
        <w:rPr>
          <w:lang w:val="hr-HR"/>
        </w:rPr>
        <w:t>u</w:t>
      </w:r>
      <w:r w:rsidR="00E018D2">
        <w:rPr>
          <w:lang w:val="hr-HR"/>
        </w:rPr>
        <w:t xml:space="preserve">ređaja za pročišćavanje otpadnih voda odobrena za sufinanciranje iz sredstava Nacionalnog plana oporavka i otpornosti i pomoći Hrvatskih voda, koji osiguravaju 90% potrebnih sredstava, dok Grad Slunj treba osigurati preostalih 10% sredstava. </w:t>
      </w:r>
      <w:r w:rsidR="00C86DB9">
        <w:rPr>
          <w:lang w:val="hr-HR"/>
        </w:rPr>
        <w:t>Očekujemo da ćemo</w:t>
      </w:r>
      <w:r w:rsidR="00300243">
        <w:rPr>
          <w:lang w:val="hr-HR"/>
        </w:rPr>
        <w:t>,</w:t>
      </w:r>
      <w:r w:rsidR="00C86DB9">
        <w:rPr>
          <w:lang w:val="hr-HR"/>
        </w:rPr>
        <w:t xml:space="preserve"> </w:t>
      </w:r>
      <w:r w:rsidR="006662C0">
        <w:rPr>
          <w:lang w:val="hr-HR"/>
        </w:rPr>
        <w:t>za naše učešće u izgradnji uređaja za pročišćavanje otpadnih voda</w:t>
      </w:r>
      <w:r w:rsidR="00300243">
        <w:rPr>
          <w:lang w:val="hr-HR"/>
        </w:rPr>
        <w:t>,</w:t>
      </w:r>
      <w:r w:rsidR="006662C0">
        <w:rPr>
          <w:lang w:val="hr-HR"/>
        </w:rPr>
        <w:t xml:space="preserve"> osigurati pomoć Ministarstva regionalnog razvoja i fondova Europske unije.</w:t>
      </w:r>
    </w:p>
    <w:p w14:paraId="7DB527EF" w14:textId="2FA6B068" w:rsidR="00E20AAE" w:rsidRDefault="00E20AAE" w:rsidP="00E20AAE">
      <w:pPr>
        <w:jc w:val="both"/>
        <w:rPr>
          <w:lang w:val="hr-HR"/>
        </w:rPr>
      </w:pPr>
    </w:p>
    <w:p w14:paraId="29CA08C4" w14:textId="77777777" w:rsidR="007B27FE" w:rsidRDefault="008336A3" w:rsidP="000748A2">
      <w:pPr>
        <w:jc w:val="both"/>
        <w:rPr>
          <w:lang w:val="hr-HR"/>
        </w:rPr>
      </w:pPr>
      <w:r>
        <w:rPr>
          <w:lang w:val="hr-HR"/>
        </w:rPr>
        <w:t>Za program su definirani slijedeći pokazatelji: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6"/>
        <w:gridCol w:w="1404"/>
        <w:gridCol w:w="1135"/>
        <w:gridCol w:w="2245"/>
        <w:gridCol w:w="1579"/>
        <w:gridCol w:w="1579"/>
      </w:tblGrid>
      <w:tr w:rsidR="00FC40F2" w:rsidRPr="00F05974" w14:paraId="12459811" w14:textId="40FF9908" w:rsidTr="00FC40F2">
        <w:tc>
          <w:tcPr>
            <w:tcW w:w="1346" w:type="dxa"/>
          </w:tcPr>
          <w:p w14:paraId="46BF144E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1404" w:type="dxa"/>
          </w:tcPr>
          <w:p w14:paraId="2B7ACAA8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135" w:type="dxa"/>
          </w:tcPr>
          <w:p w14:paraId="20BD4C1A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2245" w:type="dxa"/>
          </w:tcPr>
          <w:p w14:paraId="191D3659" w14:textId="0B32839E" w:rsidR="00FC40F2" w:rsidRPr="00F05974" w:rsidRDefault="00FC40F2" w:rsidP="00F227AA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579" w:type="dxa"/>
          </w:tcPr>
          <w:p w14:paraId="0A6DEC46" w14:textId="5702511A" w:rsidR="00FC40F2" w:rsidRPr="00F05974" w:rsidRDefault="00FC40F2" w:rsidP="00F227A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579" w:type="dxa"/>
          </w:tcPr>
          <w:p w14:paraId="289EAD70" w14:textId="1CF62690" w:rsidR="00FC40F2" w:rsidRPr="00F05974" w:rsidRDefault="00FC40F2" w:rsidP="00F227A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FC40F2" w:rsidRPr="006616F2" w14:paraId="6BC99EBF" w14:textId="6A7059E2" w:rsidTr="00FC40F2">
        <w:tc>
          <w:tcPr>
            <w:tcW w:w="1346" w:type="dxa"/>
          </w:tcPr>
          <w:p w14:paraId="12E77362" w14:textId="77777777" w:rsidR="00FC40F2" w:rsidRPr="00F05974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K100021</w:t>
            </w:r>
          </w:p>
        </w:tc>
        <w:tc>
          <w:tcPr>
            <w:tcW w:w="1404" w:type="dxa"/>
          </w:tcPr>
          <w:p w14:paraId="54423AB6" w14:textId="77777777" w:rsidR="00FC40F2" w:rsidRPr="00F05974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vodoopskrbnog sustava</w:t>
            </w:r>
          </w:p>
        </w:tc>
        <w:tc>
          <w:tcPr>
            <w:tcW w:w="1135" w:type="dxa"/>
          </w:tcPr>
          <w:p w14:paraId="0BD3363B" w14:textId="6AC79F9C" w:rsidR="00FC40F2" w:rsidRPr="00F05974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2245" w:type="dxa"/>
          </w:tcPr>
          <w:p w14:paraId="40D42E4E" w14:textId="28602C99" w:rsidR="00FC40F2" w:rsidRPr="00F05974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Izgradnja vodoopskrbnog cjevovoda Nikšić – Cerovac; izgradnja solarne elektrane na vodocrpilištu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Slunjčia</w:t>
            </w:r>
            <w:proofErr w:type="spellEnd"/>
            <w:r>
              <w:rPr>
                <w:bCs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579" w:type="dxa"/>
          </w:tcPr>
          <w:p w14:paraId="4EB0D8AD" w14:textId="0662B442" w:rsidR="00FC40F2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Izrade projektnih dokumentacija, izgradnja vodovoda</w:t>
            </w:r>
          </w:p>
        </w:tc>
        <w:tc>
          <w:tcPr>
            <w:tcW w:w="1579" w:type="dxa"/>
          </w:tcPr>
          <w:p w14:paraId="733515C8" w14:textId="55269E37" w:rsidR="00FC40F2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Izrade projektnih dokumentacija, izgradnja vodovoda</w:t>
            </w:r>
          </w:p>
        </w:tc>
      </w:tr>
      <w:tr w:rsidR="00FC40F2" w:rsidRPr="00F05974" w14:paraId="6CF5D283" w14:textId="56917BF6" w:rsidTr="00FC40F2">
        <w:tc>
          <w:tcPr>
            <w:tcW w:w="1346" w:type="dxa"/>
          </w:tcPr>
          <w:p w14:paraId="30DC067D" w14:textId="77777777" w:rsidR="00FC40F2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K100022</w:t>
            </w:r>
          </w:p>
        </w:tc>
        <w:tc>
          <w:tcPr>
            <w:tcW w:w="1404" w:type="dxa"/>
          </w:tcPr>
          <w:p w14:paraId="03F1C20E" w14:textId="77777777" w:rsidR="00FC40F2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sustava odvodnje</w:t>
            </w:r>
          </w:p>
        </w:tc>
        <w:tc>
          <w:tcPr>
            <w:tcW w:w="1135" w:type="dxa"/>
          </w:tcPr>
          <w:p w14:paraId="6CAE41FD" w14:textId="137A1E6A" w:rsidR="00FC40F2" w:rsidRPr="00F05974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Radovi </w:t>
            </w:r>
          </w:p>
        </w:tc>
        <w:tc>
          <w:tcPr>
            <w:tcW w:w="2245" w:type="dxa"/>
          </w:tcPr>
          <w:p w14:paraId="74267BDF" w14:textId="698C9641" w:rsidR="00FC40F2" w:rsidRPr="00F05974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 izgradnja UPOV-a</w:t>
            </w:r>
          </w:p>
        </w:tc>
        <w:tc>
          <w:tcPr>
            <w:tcW w:w="1579" w:type="dxa"/>
          </w:tcPr>
          <w:p w14:paraId="3D3FD197" w14:textId="240B8E39" w:rsidR="00FC40F2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nove kanalizacijske mreže</w:t>
            </w:r>
          </w:p>
        </w:tc>
        <w:tc>
          <w:tcPr>
            <w:tcW w:w="1579" w:type="dxa"/>
          </w:tcPr>
          <w:p w14:paraId="264D7232" w14:textId="459081CA" w:rsidR="00FC40F2" w:rsidRDefault="00FC40F2" w:rsidP="00FC40F2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nove kanalizacijske mreže</w:t>
            </w:r>
          </w:p>
        </w:tc>
      </w:tr>
    </w:tbl>
    <w:p w14:paraId="2D99D11E" w14:textId="6CC32898" w:rsidR="008336A3" w:rsidRDefault="008336A3" w:rsidP="000748A2">
      <w:pPr>
        <w:jc w:val="both"/>
        <w:rPr>
          <w:lang w:val="hr-HR"/>
        </w:rPr>
      </w:pPr>
    </w:p>
    <w:p w14:paraId="15F93D11" w14:textId="77777777" w:rsidR="00785F74" w:rsidRDefault="00785F74" w:rsidP="000748A2">
      <w:pPr>
        <w:jc w:val="both"/>
        <w:rPr>
          <w:lang w:val="hr-HR"/>
        </w:rPr>
      </w:pPr>
    </w:p>
    <w:p w14:paraId="00161733" w14:textId="77777777" w:rsidR="00CE3044" w:rsidRPr="008336A3" w:rsidRDefault="00CE3044" w:rsidP="000748A2">
      <w:pPr>
        <w:jc w:val="both"/>
        <w:rPr>
          <w:lang w:val="hr-HR"/>
        </w:rPr>
      </w:pPr>
    </w:p>
    <w:p w14:paraId="00F84A89" w14:textId="77777777" w:rsidR="00367ADC" w:rsidRDefault="004D462C" w:rsidP="000748A2">
      <w:pPr>
        <w:jc w:val="both"/>
        <w:rPr>
          <w:b/>
          <w:lang w:val="hr-HR"/>
        </w:rPr>
      </w:pPr>
      <w:r>
        <w:rPr>
          <w:b/>
          <w:lang w:val="hr-HR"/>
        </w:rPr>
        <w:t>Program 1030 Demografske mjere</w:t>
      </w:r>
    </w:p>
    <w:p w14:paraId="688C0845" w14:textId="2EEF1AA9" w:rsidR="00530BA2" w:rsidRDefault="004D462C" w:rsidP="000748A2">
      <w:pPr>
        <w:jc w:val="both"/>
        <w:rPr>
          <w:lang w:val="hr-HR"/>
        </w:rPr>
      </w:pPr>
      <w:r>
        <w:rPr>
          <w:lang w:val="hr-HR"/>
        </w:rPr>
        <w:t xml:space="preserve">Program je usmjeren </w:t>
      </w:r>
      <w:r w:rsidR="00DA24F1">
        <w:rPr>
          <w:lang w:val="hr-HR"/>
        </w:rPr>
        <w:t xml:space="preserve">na poboljšanje demografske slike grada Slunja kroz financijske potpore mladim obiteljima za stambeno zbrinjavanje, </w:t>
      </w:r>
      <w:r w:rsidR="00F227AA">
        <w:rPr>
          <w:lang w:val="hr-HR"/>
        </w:rPr>
        <w:t xml:space="preserve">te kroz osiguranje uvjeta za izgradnju POS-ove stambene zgrade, a </w:t>
      </w:r>
      <w:r w:rsidR="00DA24F1">
        <w:rPr>
          <w:lang w:val="hr-HR"/>
        </w:rPr>
        <w:t xml:space="preserve">sve u cilju sprječavanja daljnjeg iseljavanja i poboljšanje kvalitete života građana. </w:t>
      </w:r>
    </w:p>
    <w:p w14:paraId="50502D0E" w14:textId="5FE6E17A" w:rsidR="004D462C" w:rsidRDefault="00DA24F1" w:rsidP="000748A2">
      <w:pPr>
        <w:jc w:val="both"/>
        <w:rPr>
          <w:lang w:val="hr-HR"/>
        </w:rPr>
      </w:pPr>
      <w:r>
        <w:rPr>
          <w:lang w:val="hr-HR"/>
        </w:rPr>
        <w:t>Program se realizira kroz slijedeću aktivnost:</w:t>
      </w:r>
    </w:p>
    <w:p w14:paraId="2EDD5046" w14:textId="70173D0E" w:rsidR="00DA24F1" w:rsidRDefault="00DA24F1" w:rsidP="00DA24F1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3"/>
        <w:gridCol w:w="3255"/>
        <w:gridCol w:w="1476"/>
        <w:gridCol w:w="1387"/>
        <w:gridCol w:w="1387"/>
      </w:tblGrid>
      <w:tr w:rsidR="00FC40F2" w:rsidRPr="00F05974" w14:paraId="031847C8" w14:textId="42386A6B" w:rsidTr="00FC40F2">
        <w:tc>
          <w:tcPr>
            <w:tcW w:w="1783" w:type="dxa"/>
          </w:tcPr>
          <w:p w14:paraId="7B5D58BB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255" w:type="dxa"/>
          </w:tcPr>
          <w:p w14:paraId="4721ECD4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476" w:type="dxa"/>
          </w:tcPr>
          <w:p w14:paraId="7B875442" w14:textId="0F3461CC" w:rsidR="00FC40F2" w:rsidRPr="00F05974" w:rsidRDefault="00FC40F2" w:rsidP="00F227AA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387" w:type="dxa"/>
          </w:tcPr>
          <w:p w14:paraId="54483D3B" w14:textId="65473ADD" w:rsidR="00FC40F2" w:rsidRPr="00F05974" w:rsidRDefault="00FC40F2" w:rsidP="00F227A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387" w:type="dxa"/>
          </w:tcPr>
          <w:p w14:paraId="095756C7" w14:textId="0EBC3EFE" w:rsidR="00FC40F2" w:rsidRPr="00F05974" w:rsidRDefault="00FC40F2" w:rsidP="00F227A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FC40F2" w:rsidRPr="00F05974" w14:paraId="62E5F7DE" w14:textId="76A8C3D7" w:rsidTr="00FC40F2">
        <w:tc>
          <w:tcPr>
            <w:tcW w:w="1783" w:type="dxa"/>
          </w:tcPr>
          <w:p w14:paraId="558663CD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A100095</w:t>
            </w:r>
          </w:p>
        </w:tc>
        <w:tc>
          <w:tcPr>
            <w:tcW w:w="3255" w:type="dxa"/>
          </w:tcPr>
          <w:p w14:paraId="1FAF8665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Stambeno zbrinjavanje mladih obitelji</w:t>
            </w:r>
          </w:p>
        </w:tc>
        <w:tc>
          <w:tcPr>
            <w:tcW w:w="1476" w:type="dxa"/>
          </w:tcPr>
          <w:p w14:paraId="2BC38FC8" w14:textId="64FCDE7F" w:rsidR="00FC40F2" w:rsidRPr="00F05974" w:rsidRDefault="00FC40F2" w:rsidP="00DA24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387" w:type="dxa"/>
          </w:tcPr>
          <w:p w14:paraId="2F3BDE63" w14:textId="6B6BAD4B" w:rsidR="00FC40F2" w:rsidRDefault="00FC40F2" w:rsidP="00DA24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387" w:type="dxa"/>
          </w:tcPr>
          <w:p w14:paraId="436E0E1C" w14:textId="674CB06A" w:rsidR="00FC40F2" w:rsidRDefault="00FC40F2" w:rsidP="00DA24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40.000,00</w:t>
            </w:r>
          </w:p>
        </w:tc>
      </w:tr>
      <w:tr w:rsidR="00FC40F2" w:rsidRPr="00F05974" w14:paraId="68AC8762" w14:textId="70201D83" w:rsidTr="00FC40F2">
        <w:tc>
          <w:tcPr>
            <w:tcW w:w="1783" w:type="dxa"/>
          </w:tcPr>
          <w:p w14:paraId="1E1EE7AB" w14:textId="1939D1C2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K100089</w:t>
            </w:r>
          </w:p>
        </w:tc>
        <w:tc>
          <w:tcPr>
            <w:tcW w:w="3255" w:type="dxa"/>
          </w:tcPr>
          <w:p w14:paraId="22AA49FD" w14:textId="33A9360B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POS-ove zgrade</w:t>
            </w:r>
          </w:p>
        </w:tc>
        <w:tc>
          <w:tcPr>
            <w:tcW w:w="1476" w:type="dxa"/>
          </w:tcPr>
          <w:p w14:paraId="79E53198" w14:textId="30DD15B3" w:rsidR="00FC40F2" w:rsidRDefault="00FC40F2" w:rsidP="00DA24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387" w:type="dxa"/>
          </w:tcPr>
          <w:p w14:paraId="7994A318" w14:textId="70D81E61" w:rsidR="00FC40F2" w:rsidRDefault="00FC40F2" w:rsidP="00DA24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387" w:type="dxa"/>
          </w:tcPr>
          <w:p w14:paraId="1B192686" w14:textId="4D38A465" w:rsidR="00FC40F2" w:rsidRDefault="00FC40F2" w:rsidP="00DA24F1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253AB6CB" w14:textId="76034EF8" w:rsidR="005C1B80" w:rsidRDefault="005C1B80" w:rsidP="000748A2">
      <w:pPr>
        <w:jc w:val="both"/>
        <w:rPr>
          <w:lang w:val="hr-HR"/>
        </w:rPr>
      </w:pPr>
    </w:p>
    <w:p w14:paraId="77F968FE" w14:textId="39377587" w:rsidR="00F227AA" w:rsidRDefault="00F227AA" w:rsidP="000748A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F227AA">
        <w:rPr>
          <w:b/>
          <w:i/>
          <w:lang w:val="hr-HR"/>
        </w:rPr>
        <w:t>Aktivnosti Stambeno zbrinjavanje mladih obitelji</w:t>
      </w:r>
      <w:r>
        <w:rPr>
          <w:lang w:val="hr-HR"/>
        </w:rPr>
        <w:t xml:space="preserve"> planirana  su sredstva financijskih potpora mladim obiteljima za stambeno zbrinjavanja. Pomoći za stambeno zbrinjavanje koje se odobravaju iz gradskih sredstava planirane su u iznosu 20.000,00 € (izvor višak prihoda iz prethodnih godina).</w:t>
      </w:r>
    </w:p>
    <w:p w14:paraId="1FA48088" w14:textId="27BEAAA2" w:rsidR="00F227AA" w:rsidRDefault="00F227AA" w:rsidP="000748A2">
      <w:pPr>
        <w:jc w:val="both"/>
        <w:rPr>
          <w:lang w:val="hr-HR"/>
        </w:rPr>
      </w:pPr>
      <w:r>
        <w:rPr>
          <w:lang w:val="hr-HR"/>
        </w:rPr>
        <w:t>Ministarstvo poljoprivrede također potiče stambeno zbrinjavanje mladih obitelji, pogotovo obitelji koje imaju poljoprivredna gospodarstva, na način da svoja sredstva veže uz odobrene gradske potpore, te tu planiramo i 20.000,00 € potpora iz njihovih sredstava.</w:t>
      </w:r>
    </w:p>
    <w:p w14:paraId="3FB1EAA3" w14:textId="77777777" w:rsidR="00E100C2" w:rsidRDefault="00F227AA" w:rsidP="00FA6BCE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FA6BCE">
        <w:rPr>
          <w:lang w:val="hr-HR"/>
        </w:rPr>
        <w:t xml:space="preserve">U okviru </w:t>
      </w:r>
      <w:r w:rsidR="00FA6BCE" w:rsidRPr="00FA6BCE">
        <w:rPr>
          <w:b/>
          <w:i/>
          <w:lang w:val="hr-HR"/>
        </w:rPr>
        <w:t>Kapitalnog projekta Izgradnja POS-ove zgrade</w:t>
      </w:r>
      <w:r w:rsidR="00FA6BCE">
        <w:rPr>
          <w:lang w:val="hr-HR"/>
        </w:rPr>
        <w:t xml:space="preserve"> planirana su sredstva za</w:t>
      </w:r>
      <w:r w:rsidR="00FA6BCE" w:rsidRPr="00FA6BCE">
        <w:rPr>
          <w:lang w:val="hr-HR"/>
        </w:rPr>
        <w:t xml:space="preserve"> </w:t>
      </w:r>
      <w:r w:rsidR="00FA6BCE">
        <w:rPr>
          <w:lang w:val="hr-HR"/>
        </w:rPr>
        <w:t>troškove komunalnog doprinosa (10.000,00 € - skupina 42)</w:t>
      </w:r>
      <w:r w:rsidR="00E100C2">
        <w:rPr>
          <w:lang w:val="hr-HR"/>
        </w:rPr>
        <w:t>,</w:t>
      </w:r>
      <w:r w:rsidR="00FA6BCE">
        <w:rPr>
          <w:lang w:val="hr-HR"/>
        </w:rPr>
        <w:t xml:space="preserve"> te sredstva za uređenje parcele na kojoj će se graditi zgrada (10.000,00 € - skupina 32). </w:t>
      </w:r>
    </w:p>
    <w:p w14:paraId="7663408C" w14:textId="67C65B85" w:rsidR="00FA6BCE" w:rsidRDefault="00FA6BCE" w:rsidP="00FA6BCE">
      <w:pPr>
        <w:jc w:val="both"/>
        <w:rPr>
          <w:lang w:val="hr-HR"/>
        </w:rPr>
      </w:pPr>
      <w:r>
        <w:rPr>
          <w:lang w:val="hr-HR"/>
        </w:rPr>
        <w:t>Napominjem da je Agencija za pravni promet i posredovanje nekretninama (APN) nositelj investicije, a Grad Slunj je u obvezi osigurati sredstva za komunalni doprinos i potrebnu komunalnu infrastrukturu, te uređenje parcele.</w:t>
      </w:r>
    </w:p>
    <w:p w14:paraId="58A4C0E6" w14:textId="1798FE01" w:rsidR="00F227AA" w:rsidRDefault="00FA6BCE" w:rsidP="000748A2">
      <w:pPr>
        <w:jc w:val="both"/>
        <w:rPr>
          <w:lang w:val="hr-HR"/>
        </w:rPr>
      </w:pPr>
      <w:r>
        <w:rPr>
          <w:lang w:val="hr-HR"/>
        </w:rPr>
        <w:lastRenderedPageBreak/>
        <w:t xml:space="preserve"> </w:t>
      </w:r>
    </w:p>
    <w:p w14:paraId="2B62E900" w14:textId="7F7ACDEB" w:rsidR="00DA24F1" w:rsidRDefault="00DA24F1" w:rsidP="000748A2">
      <w:pPr>
        <w:jc w:val="both"/>
        <w:rPr>
          <w:lang w:val="hr-HR"/>
        </w:rPr>
      </w:pPr>
      <w:r>
        <w:rPr>
          <w:lang w:val="hr-HR"/>
        </w:rPr>
        <w:t>Za program očekujemo slijedeće pokazatelje: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6"/>
        <w:gridCol w:w="2306"/>
        <w:gridCol w:w="1701"/>
        <w:gridCol w:w="1985"/>
        <w:gridCol w:w="992"/>
        <w:gridCol w:w="958"/>
      </w:tblGrid>
      <w:tr w:rsidR="00FC40F2" w:rsidRPr="00F05974" w14:paraId="5F566ABE" w14:textId="0CDD23E1" w:rsidTr="00A44E59">
        <w:tc>
          <w:tcPr>
            <w:tcW w:w="1346" w:type="dxa"/>
          </w:tcPr>
          <w:p w14:paraId="0C916751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306" w:type="dxa"/>
          </w:tcPr>
          <w:p w14:paraId="41353863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701" w:type="dxa"/>
          </w:tcPr>
          <w:p w14:paraId="31C0FD04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985" w:type="dxa"/>
          </w:tcPr>
          <w:p w14:paraId="53B74E21" w14:textId="5157A2F4" w:rsidR="00FC40F2" w:rsidRPr="00F05974" w:rsidRDefault="00FC40F2" w:rsidP="005C1B80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5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992" w:type="dxa"/>
          </w:tcPr>
          <w:p w14:paraId="07ADAEC3" w14:textId="34EDD009" w:rsidR="00FC40F2" w:rsidRPr="00F05974" w:rsidRDefault="00FC40F2" w:rsidP="005C1B8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2026.</w:t>
            </w:r>
          </w:p>
        </w:tc>
        <w:tc>
          <w:tcPr>
            <w:tcW w:w="958" w:type="dxa"/>
          </w:tcPr>
          <w:p w14:paraId="1AB62703" w14:textId="601CE360" w:rsidR="00FC40F2" w:rsidRPr="00F05974" w:rsidRDefault="00FC40F2" w:rsidP="005C1B8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</w:tr>
      <w:tr w:rsidR="00FC40F2" w:rsidRPr="00F05974" w14:paraId="3812A083" w14:textId="59036160" w:rsidTr="00A44E59">
        <w:tc>
          <w:tcPr>
            <w:tcW w:w="1346" w:type="dxa"/>
          </w:tcPr>
          <w:p w14:paraId="1149D431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A100095</w:t>
            </w:r>
          </w:p>
        </w:tc>
        <w:tc>
          <w:tcPr>
            <w:tcW w:w="2306" w:type="dxa"/>
          </w:tcPr>
          <w:p w14:paraId="585E151F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Stambeno zbrinjavanje mladih obitelji</w:t>
            </w:r>
          </w:p>
        </w:tc>
        <w:tc>
          <w:tcPr>
            <w:tcW w:w="1701" w:type="dxa"/>
          </w:tcPr>
          <w:p w14:paraId="2C5D1E61" w14:textId="77777777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korisnika pomoći</w:t>
            </w:r>
          </w:p>
        </w:tc>
        <w:tc>
          <w:tcPr>
            <w:tcW w:w="1985" w:type="dxa"/>
          </w:tcPr>
          <w:p w14:paraId="0B633A18" w14:textId="2270CA4C" w:rsidR="00FC40F2" w:rsidRPr="00F05974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</w:t>
            </w:r>
          </w:p>
        </w:tc>
        <w:tc>
          <w:tcPr>
            <w:tcW w:w="992" w:type="dxa"/>
          </w:tcPr>
          <w:p w14:paraId="46C77CBC" w14:textId="31B1F68C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</w:t>
            </w:r>
          </w:p>
        </w:tc>
        <w:tc>
          <w:tcPr>
            <w:tcW w:w="958" w:type="dxa"/>
          </w:tcPr>
          <w:p w14:paraId="71BB7E0F" w14:textId="134C30AE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</w:t>
            </w:r>
          </w:p>
        </w:tc>
      </w:tr>
      <w:tr w:rsidR="00FC40F2" w:rsidRPr="00E56FCE" w14:paraId="59D7BA77" w14:textId="40DFEBA7" w:rsidTr="00A44E59">
        <w:tc>
          <w:tcPr>
            <w:tcW w:w="1346" w:type="dxa"/>
          </w:tcPr>
          <w:p w14:paraId="330F740C" w14:textId="03C4F2FC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K100089</w:t>
            </w:r>
          </w:p>
        </w:tc>
        <w:tc>
          <w:tcPr>
            <w:tcW w:w="2306" w:type="dxa"/>
          </w:tcPr>
          <w:p w14:paraId="72E3D18A" w14:textId="0720071C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Izgradnja POS-ove zgrade</w:t>
            </w:r>
          </w:p>
        </w:tc>
        <w:tc>
          <w:tcPr>
            <w:tcW w:w="1701" w:type="dxa"/>
          </w:tcPr>
          <w:p w14:paraId="28EA8B87" w14:textId="5C3D8160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1985" w:type="dxa"/>
          </w:tcPr>
          <w:p w14:paraId="48F77F34" w14:textId="3EDE8E5F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Uređenje parcele i plaćanje komunalnog doprinosa </w:t>
            </w:r>
          </w:p>
        </w:tc>
        <w:tc>
          <w:tcPr>
            <w:tcW w:w="992" w:type="dxa"/>
          </w:tcPr>
          <w:p w14:paraId="6B82ABF9" w14:textId="2D87E9BB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Komunalno opremanje</w:t>
            </w:r>
          </w:p>
        </w:tc>
        <w:tc>
          <w:tcPr>
            <w:tcW w:w="958" w:type="dxa"/>
          </w:tcPr>
          <w:p w14:paraId="69603637" w14:textId="521E86DF" w:rsidR="00FC40F2" w:rsidRDefault="00FC40F2" w:rsidP="00DA24F1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7BB7A269" w14:textId="77777777" w:rsidR="00135DA6" w:rsidRDefault="00135DA6" w:rsidP="000748A2">
      <w:pPr>
        <w:jc w:val="both"/>
        <w:rPr>
          <w:b/>
          <w:lang w:val="hr-HR"/>
        </w:rPr>
      </w:pPr>
    </w:p>
    <w:p w14:paraId="1C3D83EB" w14:textId="77777777" w:rsidR="00135DA6" w:rsidRDefault="00135DA6" w:rsidP="000748A2">
      <w:pPr>
        <w:jc w:val="both"/>
        <w:rPr>
          <w:b/>
          <w:lang w:val="hr-HR"/>
        </w:rPr>
      </w:pPr>
    </w:p>
    <w:p w14:paraId="7477BDEC" w14:textId="77777777" w:rsidR="00135DA6" w:rsidRDefault="00135DA6" w:rsidP="000748A2">
      <w:pPr>
        <w:jc w:val="both"/>
        <w:rPr>
          <w:b/>
          <w:lang w:val="hr-HR"/>
        </w:rPr>
      </w:pPr>
    </w:p>
    <w:p w14:paraId="365F9C83" w14:textId="059D093B" w:rsidR="00DA24F1" w:rsidRDefault="00DA24F1" w:rsidP="000748A2">
      <w:pPr>
        <w:jc w:val="both"/>
        <w:rPr>
          <w:b/>
          <w:lang w:val="hr-HR"/>
        </w:rPr>
      </w:pPr>
      <w:r w:rsidRPr="003F6498">
        <w:rPr>
          <w:b/>
          <w:lang w:val="hr-HR"/>
        </w:rPr>
        <w:t>Glava 02. Dječji vrtić Slunj</w:t>
      </w:r>
    </w:p>
    <w:p w14:paraId="05A7BAA2" w14:textId="79D335BB" w:rsidR="00783ABB" w:rsidRDefault="00783ABB" w:rsidP="00783ABB">
      <w:pPr>
        <w:jc w:val="both"/>
        <w:rPr>
          <w:b/>
          <w:lang w:val="hr-HR"/>
        </w:rPr>
      </w:pPr>
      <w:r>
        <w:rPr>
          <w:b/>
          <w:lang w:val="hr-HR"/>
        </w:rPr>
        <w:t>Program 1017 Predškolski odgoj</w:t>
      </w:r>
    </w:p>
    <w:p w14:paraId="2F8856A3" w14:textId="77777777" w:rsidR="00E100C2" w:rsidRPr="00E100C2" w:rsidRDefault="00E100C2" w:rsidP="00E100C2">
      <w:pPr>
        <w:jc w:val="both"/>
        <w:rPr>
          <w:bCs/>
          <w:lang w:val="hr-HR"/>
        </w:rPr>
      </w:pPr>
      <w:r w:rsidRPr="00E100C2">
        <w:rPr>
          <w:bCs/>
          <w:lang w:val="hr-HR"/>
        </w:rPr>
        <w:t xml:space="preserve">Program predškolskog odgoja je usmjeren na poboljšanje kvalitete usluge predškolskog odgoja na području grada Slunja te povećanje kvalitete života mladih obitelji. </w:t>
      </w:r>
    </w:p>
    <w:p w14:paraId="1C707D90" w14:textId="397BFE9D" w:rsidR="00E100C2" w:rsidRPr="00E100C2" w:rsidRDefault="00E100C2" w:rsidP="00E100C2">
      <w:pPr>
        <w:jc w:val="both"/>
        <w:rPr>
          <w:bCs/>
          <w:lang w:val="hr-HR"/>
        </w:rPr>
      </w:pPr>
      <w:r w:rsidRPr="00E100C2">
        <w:rPr>
          <w:bCs/>
          <w:lang w:val="hr-HR"/>
        </w:rPr>
        <w:t>U okviru programa predškolskog odgoja Grad Slunj je nositelj investicije opremanja Dječjeg vrtića Slunj, što je planirano u okviru projekta:</w:t>
      </w:r>
    </w:p>
    <w:p w14:paraId="6A9EF876" w14:textId="77777777" w:rsidR="00E100C2" w:rsidRPr="0084449E" w:rsidRDefault="00E100C2" w:rsidP="00E100C2">
      <w:pPr>
        <w:jc w:val="both"/>
        <w:rPr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  <w:r>
        <w:rPr>
          <w:bCs/>
          <w:lang w:val="hr-HR"/>
        </w:rPr>
        <w:t xml:space="preserve">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4"/>
        <w:gridCol w:w="3617"/>
        <w:gridCol w:w="1273"/>
        <w:gridCol w:w="1272"/>
        <w:gridCol w:w="1272"/>
      </w:tblGrid>
      <w:tr w:rsidR="00FC40F2" w:rsidRPr="00F05974" w14:paraId="7F6D97AF" w14:textId="74E70649" w:rsidTr="00FC40F2">
        <w:tc>
          <w:tcPr>
            <w:tcW w:w="1854" w:type="dxa"/>
          </w:tcPr>
          <w:p w14:paraId="6FAEB89B" w14:textId="77777777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7" w:type="dxa"/>
          </w:tcPr>
          <w:p w14:paraId="1CED082C" w14:textId="77777777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4C5F4F2F" w14:textId="77777777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776D1B24" w14:textId="20030A2A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5DE906BE" w14:textId="48456D8F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FC40F2" w:rsidRPr="00F05974" w14:paraId="7D905EAB" w14:textId="4FB49A56" w:rsidTr="00FC40F2">
        <w:tc>
          <w:tcPr>
            <w:tcW w:w="1854" w:type="dxa"/>
          </w:tcPr>
          <w:p w14:paraId="2A611E12" w14:textId="2377754B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K100038</w:t>
            </w:r>
          </w:p>
        </w:tc>
        <w:tc>
          <w:tcPr>
            <w:tcW w:w="3617" w:type="dxa"/>
          </w:tcPr>
          <w:p w14:paraId="6ACB5800" w14:textId="0FE09047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Dječjeg vrtića Slunj</w:t>
            </w:r>
          </w:p>
        </w:tc>
        <w:tc>
          <w:tcPr>
            <w:tcW w:w="1273" w:type="dxa"/>
          </w:tcPr>
          <w:p w14:paraId="15FBF270" w14:textId="187E1F1B" w:rsidR="00FC40F2" w:rsidRPr="00F05974" w:rsidRDefault="00FC40F2" w:rsidP="00E60BE8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50.300,00</w:t>
            </w:r>
          </w:p>
        </w:tc>
        <w:tc>
          <w:tcPr>
            <w:tcW w:w="1272" w:type="dxa"/>
          </w:tcPr>
          <w:p w14:paraId="1F6C61CA" w14:textId="6199F056" w:rsidR="00FC40F2" w:rsidRDefault="00FC40F2" w:rsidP="00E60BE8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2" w:type="dxa"/>
          </w:tcPr>
          <w:p w14:paraId="5E91C3FC" w14:textId="55F14ABE" w:rsidR="00FC40F2" w:rsidRDefault="00FC40F2" w:rsidP="00E60BE8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</w:tbl>
    <w:p w14:paraId="247C8990" w14:textId="77777777" w:rsidR="00E100C2" w:rsidRDefault="00E100C2" w:rsidP="00783ABB">
      <w:pPr>
        <w:jc w:val="both"/>
        <w:rPr>
          <w:b/>
          <w:lang w:val="hr-HR"/>
        </w:rPr>
      </w:pPr>
    </w:p>
    <w:p w14:paraId="36C132D5" w14:textId="64AC49DE" w:rsidR="00783ABB" w:rsidRDefault="00783ABB" w:rsidP="00783ABB">
      <w:pPr>
        <w:jc w:val="both"/>
        <w:rPr>
          <w:lang w:val="hr-HR"/>
        </w:rPr>
      </w:pPr>
      <w:r>
        <w:rPr>
          <w:b/>
          <w:lang w:val="hr-HR"/>
        </w:rPr>
        <w:t xml:space="preserve">- </w:t>
      </w:r>
      <w:r>
        <w:rPr>
          <w:lang w:val="hr-HR"/>
        </w:rPr>
        <w:t xml:space="preserve">U okviru </w:t>
      </w:r>
      <w:r w:rsidRPr="00E100C2">
        <w:rPr>
          <w:b/>
          <w:bCs/>
          <w:i/>
          <w:iCs/>
          <w:lang w:val="hr-HR"/>
        </w:rPr>
        <w:t>Kapitalnog projekta Opremanje Dječjeg vrtića Slunj</w:t>
      </w:r>
      <w:r>
        <w:rPr>
          <w:lang w:val="hr-HR"/>
        </w:rPr>
        <w:t xml:space="preserve"> planirana su sredstva za daljnje opremanje Dječjeg vrtića Slunj potrebnim namještajem, opremom i didaktikom – 50.300,00 €. Projekt planiramo kandidirati na natječaj Ministarstva demografije i useljeništva, te od njih očekujemo sufinanciranje sa 40.000,00 €.</w:t>
      </w:r>
    </w:p>
    <w:p w14:paraId="52234C2A" w14:textId="77777777" w:rsidR="002336CF" w:rsidRDefault="002336CF" w:rsidP="00783ABB">
      <w:pPr>
        <w:jc w:val="both"/>
        <w:rPr>
          <w:lang w:val="hr-HR"/>
        </w:rPr>
      </w:pPr>
    </w:p>
    <w:p w14:paraId="409AA92F" w14:textId="293CF73C" w:rsidR="00783ABB" w:rsidRDefault="002336CF" w:rsidP="00783ABB">
      <w:pPr>
        <w:jc w:val="both"/>
        <w:rPr>
          <w:lang w:val="hr-HR"/>
        </w:rPr>
      </w:pPr>
      <w:r>
        <w:rPr>
          <w:lang w:val="hr-HR"/>
        </w:rPr>
        <w:t>Pokazatelji koje očekujemo kroz ovaj projekt su sljedeći: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1"/>
        <w:gridCol w:w="1730"/>
        <w:gridCol w:w="1222"/>
        <w:gridCol w:w="4032"/>
        <w:gridCol w:w="708"/>
        <w:gridCol w:w="675"/>
      </w:tblGrid>
      <w:tr w:rsidR="00FC40F2" w:rsidRPr="00F05974" w14:paraId="6D25D49C" w14:textId="0ED77F24" w:rsidTr="00FC40F2">
        <w:tc>
          <w:tcPr>
            <w:tcW w:w="921" w:type="dxa"/>
          </w:tcPr>
          <w:p w14:paraId="534FFB66" w14:textId="77777777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1730" w:type="dxa"/>
          </w:tcPr>
          <w:p w14:paraId="3E6C6081" w14:textId="77777777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22" w:type="dxa"/>
          </w:tcPr>
          <w:p w14:paraId="5EBF16A5" w14:textId="77777777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4032" w:type="dxa"/>
          </w:tcPr>
          <w:p w14:paraId="63D4935A" w14:textId="77777777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708" w:type="dxa"/>
          </w:tcPr>
          <w:p w14:paraId="11E9438A" w14:textId="6666634B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675" w:type="dxa"/>
          </w:tcPr>
          <w:p w14:paraId="7C3553AD" w14:textId="2EFE64EB" w:rsidR="00FC40F2" w:rsidRPr="00F05974" w:rsidRDefault="00FC40F2" w:rsidP="00E60BE8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FC40F2" w:rsidRPr="00E56FCE" w14:paraId="5E3C286D" w14:textId="24D81E9E" w:rsidTr="00FC40F2">
        <w:tc>
          <w:tcPr>
            <w:tcW w:w="921" w:type="dxa"/>
          </w:tcPr>
          <w:p w14:paraId="5F5A5A9C" w14:textId="5FA55DCE" w:rsidR="00FC40F2" w:rsidRPr="009C0D03" w:rsidRDefault="00FC40F2" w:rsidP="002336C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K100038</w:t>
            </w:r>
          </w:p>
        </w:tc>
        <w:tc>
          <w:tcPr>
            <w:tcW w:w="1730" w:type="dxa"/>
          </w:tcPr>
          <w:p w14:paraId="2852E8EB" w14:textId="0CBA2EC7" w:rsidR="00FC40F2" w:rsidRPr="009C0D03" w:rsidRDefault="00FC40F2" w:rsidP="002336C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Dječjeg vrtića Slunj</w:t>
            </w:r>
          </w:p>
        </w:tc>
        <w:tc>
          <w:tcPr>
            <w:tcW w:w="1222" w:type="dxa"/>
          </w:tcPr>
          <w:p w14:paraId="0FBE3579" w14:textId="16E78721" w:rsidR="00FC40F2" w:rsidRPr="009C0D03" w:rsidRDefault="00FC40F2" w:rsidP="002336C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 koja se nabavlja</w:t>
            </w:r>
          </w:p>
        </w:tc>
        <w:tc>
          <w:tcPr>
            <w:tcW w:w="4032" w:type="dxa"/>
          </w:tcPr>
          <w:p w14:paraId="0F161BFB" w14:textId="511322C1" w:rsidR="00FC40F2" w:rsidRPr="009C0D03" w:rsidRDefault="00FC40F2" w:rsidP="002336C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Uredski namještaj, didaktika, oprema za vanjsko igralište</w:t>
            </w:r>
          </w:p>
        </w:tc>
        <w:tc>
          <w:tcPr>
            <w:tcW w:w="708" w:type="dxa"/>
          </w:tcPr>
          <w:p w14:paraId="2D07F8B3" w14:textId="52BBD435" w:rsidR="00FC40F2" w:rsidRDefault="00FC40F2" w:rsidP="002336C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675" w:type="dxa"/>
          </w:tcPr>
          <w:p w14:paraId="121B562A" w14:textId="0AC8D95D" w:rsidR="00FC40F2" w:rsidRDefault="00FC40F2" w:rsidP="002336CF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</w:tbl>
    <w:p w14:paraId="59B645BA" w14:textId="77777777" w:rsidR="002336CF" w:rsidRDefault="002336CF" w:rsidP="00783ABB">
      <w:pPr>
        <w:jc w:val="both"/>
        <w:rPr>
          <w:lang w:val="hr-HR"/>
        </w:rPr>
      </w:pPr>
    </w:p>
    <w:p w14:paraId="0482A086" w14:textId="77777777" w:rsidR="00783ABB" w:rsidRDefault="00783ABB" w:rsidP="00783ABB">
      <w:pPr>
        <w:jc w:val="both"/>
        <w:rPr>
          <w:lang w:val="hr-HR"/>
        </w:rPr>
      </w:pPr>
    </w:p>
    <w:p w14:paraId="0D40E09F" w14:textId="77777777" w:rsidR="002336CF" w:rsidRPr="00783ABB" w:rsidRDefault="002336CF" w:rsidP="00783ABB">
      <w:pPr>
        <w:jc w:val="both"/>
        <w:rPr>
          <w:lang w:val="hr-HR"/>
        </w:rPr>
      </w:pPr>
    </w:p>
    <w:p w14:paraId="3E2249FB" w14:textId="16D9592D" w:rsidR="000748A2" w:rsidRPr="009007B2" w:rsidRDefault="000748A2" w:rsidP="000748A2">
      <w:pPr>
        <w:jc w:val="both"/>
        <w:rPr>
          <w:b/>
          <w:lang w:val="hr-HR"/>
        </w:rPr>
      </w:pPr>
      <w:r w:rsidRPr="009007B2">
        <w:rPr>
          <w:b/>
          <w:lang w:val="hr-HR"/>
        </w:rPr>
        <w:t>Proračunski korisnik 27556 Dječji vrtić Slunj</w:t>
      </w:r>
    </w:p>
    <w:p w14:paraId="447CF9ED" w14:textId="620D1DC4" w:rsidR="000748A2" w:rsidRDefault="000748A2" w:rsidP="000748A2">
      <w:pPr>
        <w:jc w:val="both"/>
        <w:rPr>
          <w:b/>
          <w:lang w:val="hr-HR"/>
        </w:rPr>
      </w:pPr>
      <w:r w:rsidRPr="009007B2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9007B2">
        <w:rPr>
          <w:b/>
          <w:lang w:val="hr-HR"/>
        </w:rPr>
        <w:t>17 Predškolski odgoj</w:t>
      </w:r>
    </w:p>
    <w:p w14:paraId="7EF35693" w14:textId="19DA7AC4" w:rsidR="0040055D" w:rsidRDefault="000748A2" w:rsidP="00293A5C">
      <w:pPr>
        <w:jc w:val="both"/>
        <w:rPr>
          <w:lang w:val="hr-HR"/>
        </w:rPr>
      </w:pPr>
      <w:r>
        <w:rPr>
          <w:lang w:val="hr-HR"/>
        </w:rPr>
        <w:t>Kroz Program Predškolski odgoj iskazan je cjelokupni financijski plan Dječjeg vrtića Slunj u iznosu</w:t>
      </w:r>
      <w:r w:rsidR="005C1B80" w:rsidRPr="005C1B80">
        <w:rPr>
          <w:lang w:val="hr-HR"/>
        </w:rPr>
        <w:t xml:space="preserve"> </w:t>
      </w:r>
      <w:r w:rsidR="00783ABB">
        <w:rPr>
          <w:lang w:val="hr-HR"/>
        </w:rPr>
        <w:t>1.324.366</w:t>
      </w:r>
      <w:r w:rsidR="005C1B80">
        <w:rPr>
          <w:lang w:val="hr-HR"/>
        </w:rPr>
        <w:t>,00</w:t>
      </w:r>
      <w:r w:rsidR="00293A5C">
        <w:rPr>
          <w:lang w:val="hr-HR"/>
        </w:rPr>
        <w:t xml:space="preserve"> €</w:t>
      </w:r>
      <w:r>
        <w:rPr>
          <w:lang w:val="hr-HR"/>
        </w:rPr>
        <w:t>.</w:t>
      </w:r>
      <w:r w:rsidR="00CE4CFE">
        <w:rPr>
          <w:lang w:val="hr-HR"/>
        </w:rPr>
        <w:t xml:space="preserve"> </w:t>
      </w:r>
      <w:r>
        <w:rPr>
          <w:lang w:val="hr-HR"/>
        </w:rPr>
        <w:t xml:space="preserve">Grad Slunj za </w:t>
      </w:r>
      <w:r w:rsidR="00293A5C">
        <w:rPr>
          <w:lang w:val="hr-HR"/>
        </w:rPr>
        <w:t xml:space="preserve">redovan </w:t>
      </w:r>
      <w:r>
        <w:rPr>
          <w:lang w:val="hr-HR"/>
        </w:rPr>
        <w:t xml:space="preserve">rad Dječjeg vrtića osigurava ukupno </w:t>
      </w:r>
      <w:r w:rsidR="00783ABB">
        <w:rPr>
          <w:lang w:val="hr-HR"/>
        </w:rPr>
        <w:t>705.411</w:t>
      </w:r>
      <w:r w:rsidR="005C1B80">
        <w:rPr>
          <w:lang w:val="hr-HR"/>
        </w:rPr>
        <w:t>,</w:t>
      </w:r>
      <w:r w:rsidR="00293A5C">
        <w:rPr>
          <w:lang w:val="hr-HR"/>
        </w:rPr>
        <w:t>00 €</w:t>
      </w:r>
      <w:r>
        <w:rPr>
          <w:lang w:val="hr-HR"/>
        </w:rPr>
        <w:t xml:space="preserve">, dok razliku od </w:t>
      </w:r>
      <w:r w:rsidR="00783ABB">
        <w:rPr>
          <w:lang w:val="hr-HR"/>
        </w:rPr>
        <w:t>618.955</w:t>
      </w:r>
      <w:r w:rsidR="00293A5C">
        <w:rPr>
          <w:lang w:val="hr-HR"/>
        </w:rPr>
        <w:t>,00 €</w:t>
      </w:r>
      <w:r>
        <w:rPr>
          <w:lang w:val="hr-HR"/>
        </w:rPr>
        <w:t xml:space="preserve"> osigurava Dječji vrtić Slunj iz svojih vlastitih prihoda</w:t>
      </w:r>
      <w:r w:rsidR="00F90343">
        <w:rPr>
          <w:lang w:val="hr-HR"/>
        </w:rPr>
        <w:t>,</w:t>
      </w:r>
      <w:r>
        <w:rPr>
          <w:lang w:val="hr-HR"/>
        </w:rPr>
        <w:t xml:space="preserve"> viškova prihoda</w:t>
      </w:r>
      <w:r w:rsidR="00F90343">
        <w:rPr>
          <w:lang w:val="hr-HR"/>
        </w:rPr>
        <w:t xml:space="preserve"> i pomoći</w:t>
      </w:r>
      <w:r>
        <w:rPr>
          <w:lang w:val="hr-HR"/>
        </w:rPr>
        <w:t xml:space="preserve">. </w:t>
      </w:r>
    </w:p>
    <w:p w14:paraId="415A3CE9" w14:textId="77777777" w:rsidR="0040055D" w:rsidRDefault="00293A5C" w:rsidP="00293A5C">
      <w:pPr>
        <w:jc w:val="both"/>
        <w:rPr>
          <w:bCs/>
          <w:lang w:val="hr-HR"/>
        </w:rPr>
      </w:pPr>
      <w:r>
        <w:rPr>
          <w:lang w:val="hr-HR"/>
        </w:rPr>
        <w:t>Program predškolskog odgoja realizira se kroz slijedeće aktivnosti i projekte:</w:t>
      </w:r>
      <w:r>
        <w:rPr>
          <w:bCs/>
          <w:lang w:val="hr-HR"/>
        </w:rPr>
        <w:t xml:space="preserve"> </w:t>
      </w:r>
    </w:p>
    <w:p w14:paraId="1283CDD7" w14:textId="59EEB83B" w:rsidR="00293A5C" w:rsidRPr="0084449E" w:rsidRDefault="0040055D" w:rsidP="00293A5C">
      <w:pPr>
        <w:jc w:val="both"/>
        <w:rPr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  <w:r w:rsidR="00293A5C">
        <w:rPr>
          <w:bCs/>
          <w:lang w:val="hr-HR"/>
        </w:rPr>
        <w:t xml:space="preserve">                                                      </w:t>
      </w:r>
      <w:r w:rsidR="005C1B80">
        <w:rPr>
          <w:bCs/>
          <w:lang w:val="hr-HR"/>
        </w:rPr>
        <w:t xml:space="preserve">             </w:t>
      </w:r>
      <w:r>
        <w:rPr>
          <w:bCs/>
          <w:lang w:val="hr-HR"/>
        </w:rPr>
        <w:t xml:space="preserve">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3"/>
        <w:gridCol w:w="3618"/>
        <w:gridCol w:w="1273"/>
        <w:gridCol w:w="1272"/>
        <w:gridCol w:w="1272"/>
      </w:tblGrid>
      <w:tr w:rsidR="00FC40F2" w:rsidRPr="00F05974" w14:paraId="627A4F54" w14:textId="1999B53D" w:rsidTr="00FC40F2">
        <w:tc>
          <w:tcPr>
            <w:tcW w:w="1853" w:type="dxa"/>
          </w:tcPr>
          <w:p w14:paraId="657C76A3" w14:textId="77777777" w:rsidR="00FC40F2" w:rsidRPr="00F05974" w:rsidRDefault="00FC40F2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8" w:type="dxa"/>
          </w:tcPr>
          <w:p w14:paraId="72E03AA1" w14:textId="77777777" w:rsidR="00FC40F2" w:rsidRPr="00F05974" w:rsidRDefault="00FC40F2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3" w:type="dxa"/>
          </w:tcPr>
          <w:p w14:paraId="1F363684" w14:textId="402C3F37" w:rsidR="00FC40F2" w:rsidRPr="00F05974" w:rsidRDefault="00FC40F2" w:rsidP="00783ABB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2" w:type="dxa"/>
          </w:tcPr>
          <w:p w14:paraId="7130EBCD" w14:textId="4F65B701" w:rsidR="00FC40F2" w:rsidRPr="00F05974" w:rsidRDefault="00FC40F2" w:rsidP="00783AB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2" w:type="dxa"/>
          </w:tcPr>
          <w:p w14:paraId="38CAA753" w14:textId="1ED7D7BE" w:rsidR="00FC40F2" w:rsidRPr="00F05974" w:rsidRDefault="003578FD" w:rsidP="00783ABB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FC40F2" w:rsidRPr="00F05974" w14:paraId="00B63542" w14:textId="5181DD8A" w:rsidTr="00FC40F2">
        <w:tc>
          <w:tcPr>
            <w:tcW w:w="1853" w:type="dxa"/>
          </w:tcPr>
          <w:p w14:paraId="0942302C" w14:textId="32B2CB11" w:rsidR="00FC40F2" w:rsidRPr="00F05974" w:rsidRDefault="00FC40F2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A100033</w:t>
            </w:r>
          </w:p>
        </w:tc>
        <w:tc>
          <w:tcPr>
            <w:tcW w:w="3618" w:type="dxa"/>
          </w:tcPr>
          <w:p w14:paraId="4B3EB59E" w14:textId="48FAC01B" w:rsidR="00FC40F2" w:rsidRPr="00F05974" w:rsidRDefault="00FC40F2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Odgojno, administrativno i tehničko osoblje</w:t>
            </w:r>
          </w:p>
        </w:tc>
        <w:tc>
          <w:tcPr>
            <w:tcW w:w="1273" w:type="dxa"/>
          </w:tcPr>
          <w:p w14:paraId="3FCA39A0" w14:textId="502552E1" w:rsidR="00FC40F2" w:rsidRPr="00F05974" w:rsidRDefault="00FC40F2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915.539,00</w:t>
            </w:r>
          </w:p>
        </w:tc>
        <w:tc>
          <w:tcPr>
            <w:tcW w:w="1272" w:type="dxa"/>
          </w:tcPr>
          <w:p w14:paraId="47491027" w14:textId="1E414DDF" w:rsidR="00FC40F2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915.539,00</w:t>
            </w:r>
          </w:p>
        </w:tc>
        <w:tc>
          <w:tcPr>
            <w:tcW w:w="1272" w:type="dxa"/>
          </w:tcPr>
          <w:p w14:paraId="7E1CCE6C" w14:textId="49577C62" w:rsidR="00FC40F2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915.539,00</w:t>
            </w:r>
          </w:p>
        </w:tc>
      </w:tr>
      <w:tr w:rsidR="00FC40F2" w:rsidRPr="00F05974" w14:paraId="566BA7E5" w14:textId="3227F687" w:rsidTr="00FC40F2">
        <w:tc>
          <w:tcPr>
            <w:tcW w:w="1853" w:type="dxa"/>
          </w:tcPr>
          <w:p w14:paraId="1A7CF334" w14:textId="67D3A354" w:rsidR="00FC40F2" w:rsidRPr="00F05974" w:rsidRDefault="00FC40F2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A100077</w:t>
            </w:r>
          </w:p>
        </w:tc>
        <w:tc>
          <w:tcPr>
            <w:tcW w:w="3618" w:type="dxa"/>
          </w:tcPr>
          <w:p w14:paraId="468AC2D2" w14:textId="07B5BF0C" w:rsidR="00FC40F2" w:rsidRPr="00F05974" w:rsidRDefault="00FC40F2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Područno odjeljenje Dječjeg vrtića Slunj u Rakovici</w:t>
            </w:r>
          </w:p>
        </w:tc>
        <w:tc>
          <w:tcPr>
            <w:tcW w:w="1273" w:type="dxa"/>
          </w:tcPr>
          <w:p w14:paraId="5460BD37" w14:textId="5494019A" w:rsidR="00FC40F2" w:rsidRPr="00F05974" w:rsidRDefault="00FC40F2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406.827,00</w:t>
            </w:r>
          </w:p>
        </w:tc>
        <w:tc>
          <w:tcPr>
            <w:tcW w:w="1272" w:type="dxa"/>
          </w:tcPr>
          <w:p w14:paraId="0F3AE65E" w14:textId="7E17257F" w:rsidR="00FC40F2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406.827,00</w:t>
            </w:r>
          </w:p>
        </w:tc>
        <w:tc>
          <w:tcPr>
            <w:tcW w:w="1272" w:type="dxa"/>
          </w:tcPr>
          <w:p w14:paraId="42296518" w14:textId="61713950" w:rsidR="00FC40F2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406.827,00</w:t>
            </w:r>
          </w:p>
        </w:tc>
      </w:tr>
      <w:tr w:rsidR="003578FD" w:rsidRPr="00F05974" w14:paraId="6044E9F2" w14:textId="49183192" w:rsidTr="00FC40F2">
        <w:tc>
          <w:tcPr>
            <w:tcW w:w="1853" w:type="dxa"/>
          </w:tcPr>
          <w:p w14:paraId="03B808BD" w14:textId="3AFD3D6C" w:rsidR="003578FD" w:rsidRPr="00F05974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K100018</w:t>
            </w:r>
          </w:p>
        </w:tc>
        <w:tc>
          <w:tcPr>
            <w:tcW w:w="3618" w:type="dxa"/>
          </w:tcPr>
          <w:p w14:paraId="4633DF73" w14:textId="1DCB3FD0" w:rsidR="003578FD" w:rsidRPr="00F05974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Dječjeg vrtića Slunj</w:t>
            </w:r>
          </w:p>
        </w:tc>
        <w:tc>
          <w:tcPr>
            <w:tcW w:w="1273" w:type="dxa"/>
          </w:tcPr>
          <w:p w14:paraId="4F101FBC" w14:textId="7D8352B2" w:rsidR="003578FD" w:rsidRPr="00F05974" w:rsidRDefault="003578FD" w:rsidP="003578F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72" w:type="dxa"/>
          </w:tcPr>
          <w:p w14:paraId="7C267FBD" w14:textId="05BCC8C2" w:rsidR="003578FD" w:rsidRDefault="003578FD" w:rsidP="003578F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72" w:type="dxa"/>
          </w:tcPr>
          <w:p w14:paraId="40327E70" w14:textId="552FDC93" w:rsidR="003578FD" w:rsidRDefault="003578FD" w:rsidP="003578F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</w:tr>
      <w:tr w:rsidR="003578FD" w:rsidRPr="00F05974" w14:paraId="5239C0BD" w14:textId="6C2964B4" w:rsidTr="00FC40F2">
        <w:tc>
          <w:tcPr>
            <w:tcW w:w="1853" w:type="dxa"/>
          </w:tcPr>
          <w:p w14:paraId="7DCF308C" w14:textId="460CDA8D" w:rsidR="003578FD" w:rsidRPr="00F05974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K100074</w:t>
            </w:r>
          </w:p>
        </w:tc>
        <w:tc>
          <w:tcPr>
            <w:tcW w:w="3618" w:type="dxa"/>
          </w:tcPr>
          <w:p w14:paraId="10867734" w14:textId="0A64373B" w:rsidR="003578FD" w:rsidRPr="00F05974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Dječjeg vrtića u Rakovici</w:t>
            </w:r>
          </w:p>
        </w:tc>
        <w:tc>
          <w:tcPr>
            <w:tcW w:w="1273" w:type="dxa"/>
          </w:tcPr>
          <w:p w14:paraId="1197C19D" w14:textId="23E4E62A" w:rsidR="003578FD" w:rsidRPr="00F05974" w:rsidRDefault="003578FD" w:rsidP="003578F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72" w:type="dxa"/>
          </w:tcPr>
          <w:p w14:paraId="3FBE8F09" w14:textId="366E6ABB" w:rsidR="003578FD" w:rsidRDefault="003578FD" w:rsidP="003578F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72" w:type="dxa"/>
          </w:tcPr>
          <w:p w14:paraId="0B093B50" w14:textId="282DE405" w:rsidR="003578FD" w:rsidRDefault="003578FD" w:rsidP="003578FD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1.000,00</w:t>
            </w:r>
          </w:p>
        </w:tc>
      </w:tr>
    </w:tbl>
    <w:p w14:paraId="594ACEAC" w14:textId="16A0E2CA" w:rsidR="00293A5C" w:rsidRDefault="00293A5C" w:rsidP="000748A2">
      <w:pPr>
        <w:jc w:val="both"/>
        <w:rPr>
          <w:lang w:val="hr-HR"/>
        </w:rPr>
      </w:pPr>
    </w:p>
    <w:p w14:paraId="57C1975F" w14:textId="28DDA80D" w:rsidR="0040055D" w:rsidRDefault="000748A2" w:rsidP="000748A2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9007B2">
        <w:rPr>
          <w:b/>
          <w:i/>
          <w:lang w:val="hr-HR"/>
        </w:rPr>
        <w:t>Aktivnosti Odgojno, administrativno i tehničko osoblje</w:t>
      </w:r>
      <w:r>
        <w:rPr>
          <w:lang w:val="hr-HR"/>
        </w:rPr>
        <w:t xml:space="preserve">, </w:t>
      </w:r>
      <w:r w:rsidR="00293A5C">
        <w:rPr>
          <w:lang w:val="hr-HR"/>
        </w:rPr>
        <w:t>planirana su sredstva za</w:t>
      </w:r>
      <w:r w:rsidR="001E3B44">
        <w:rPr>
          <w:lang w:val="hr-HR"/>
        </w:rPr>
        <w:t xml:space="preserve"> redovan rad vrtića u Slunju. Osigurana su sredstva za</w:t>
      </w:r>
      <w:r w:rsidR="00293A5C">
        <w:rPr>
          <w:lang w:val="hr-HR"/>
        </w:rPr>
        <w:t xml:space="preserve"> plaće i materijalna prava zaposlenih – </w:t>
      </w:r>
      <w:r w:rsidR="00783ABB">
        <w:rPr>
          <w:lang w:val="hr-HR"/>
        </w:rPr>
        <w:t>766.196</w:t>
      </w:r>
      <w:r w:rsidR="00293A5C">
        <w:rPr>
          <w:lang w:val="hr-HR"/>
        </w:rPr>
        <w:t xml:space="preserve">,00 € (skupina 31), </w:t>
      </w:r>
      <w:r w:rsidR="00783ABB">
        <w:rPr>
          <w:lang w:val="hr-HR"/>
        </w:rPr>
        <w:t xml:space="preserve">te </w:t>
      </w:r>
      <w:r w:rsidR="00293A5C">
        <w:rPr>
          <w:lang w:val="hr-HR"/>
        </w:rPr>
        <w:t>materijaln</w:t>
      </w:r>
      <w:r w:rsidR="001E3B44">
        <w:rPr>
          <w:lang w:val="hr-HR"/>
        </w:rPr>
        <w:t>e</w:t>
      </w:r>
      <w:r w:rsidR="00293A5C">
        <w:rPr>
          <w:lang w:val="hr-HR"/>
        </w:rPr>
        <w:t xml:space="preserve"> rashod</w:t>
      </w:r>
      <w:r w:rsidR="00783ABB">
        <w:rPr>
          <w:lang w:val="hr-HR"/>
        </w:rPr>
        <w:t>e</w:t>
      </w:r>
      <w:r w:rsidR="00293A5C">
        <w:rPr>
          <w:lang w:val="hr-HR"/>
        </w:rPr>
        <w:t xml:space="preserve"> koji uključuju troškove energije, nabavke materijala </w:t>
      </w:r>
      <w:r w:rsidR="001E3B44">
        <w:rPr>
          <w:lang w:val="hr-HR"/>
        </w:rPr>
        <w:t xml:space="preserve">i namirnica, didaktički materijal, usluge održavanja objekta,  zdravstvene preglede zaposlenih, komunalne usluge, usluge telefona, pošte, računalne usluge i slično – </w:t>
      </w:r>
      <w:r w:rsidR="00783ABB">
        <w:rPr>
          <w:lang w:val="hr-HR"/>
        </w:rPr>
        <w:t>149.343</w:t>
      </w:r>
      <w:r w:rsidR="009A6FC5">
        <w:rPr>
          <w:lang w:val="hr-HR"/>
        </w:rPr>
        <w:t xml:space="preserve">,00 </w:t>
      </w:r>
      <w:r w:rsidR="001E3B44">
        <w:rPr>
          <w:lang w:val="hr-HR"/>
        </w:rPr>
        <w:t>€ (skupina 32)</w:t>
      </w:r>
      <w:r w:rsidR="00783ABB">
        <w:rPr>
          <w:lang w:val="hr-HR"/>
        </w:rPr>
        <w:t xml:space="preserve">. </w:t>
      </w:r>
    </w:p>
    <w:p w14:paraId="78CD46A5" w14:textId="5E081942" w:rsidR="00367ADC" w:rsidRDefault="0040055D" w:rsidP="000748A2">
      <w:pPr>
        <w:jc w:val="both"/>
        <w:rPr>
          <w:lang w:val="hr-HR"/>
        </w:rPr>
      </w:pPr>
      <w:r>
        <w:rPr>
          <w:lang w:val="hr-HR"/>
        </w:rPr>
        <w:lastRenderedPageBreak/>
        <w:t xml:space="preserve">Grad Slunj za ovu aktivnost osigurava </w:t>
      </w:r>
      <w:r w:rsidR="00783ABB">
        <w:rPr>
          <w:lang w:val="hr-HR"/>
        </w:rPr>
        <w:t>633.411</w:t>
      </w:r>
      <w:r>
        <w:rPr>
          <w:lang w:val="hr-HR"/>
        </w:rPr>
        <w:t>,00 €, bazirajući se na razlici ekonomske cijene smještaja u vrtić i cijene koju plaćaju roditelji.</w:t>
      </w:r>
      <w:r w:rsidR="008852AA">
        <w:rPr>
          <w:lang w:val="hr-HR"/>
        </w:rPr>
        <w:t xml:space="preserve"> </w:t>
      </w:r>
    </w:p>
    <w:p w14:paraId="750A5D40" w14:textId="713086C5" w:rsidR="000748A2" w:rsidRDefault="000748A2" w:rsidP="000748A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B97C5F">
        <w:rPr>
          <w:b/>
          <w:i/>
          <w:lang w:val="hr-HR"/>
        </w:rPr>
        <w:t>Aktivnosti Područno odjeljenje dječjeg vrtića u Rakovici</w:t>
      </w:r>
      <w:r>
        <w:rPr>
          <w:lang w:val="hr-HR"/>
        </w:rPr>
        <w:t xml:space="preserve"> planirana su sredstva za rad područnog odjeljenja vrtića u Rakovici, pri čemu su potrebna sredstva osigurana kroz sufinanciranje roditelja</w:t>
      </w:r>
      <w:r w:rsidRPr="00B97C5F">
        <w:rPr>
          <w:lang w:val="hr-HR"/>
        </w:rPr>
        <w:t xml:space="preserve"> </w:t>
      </w:r>
      <w:r>
        <w:rPr>
          <w:lang w:val="hr-HR"/>
        </w:rPr>
        <w:t>za uslugu smještaja djece u područnom odjeljenju vrtića u Rakovici (</w:t>
      </w:r>
      <w:r w:rsidR="0040055D">
        <w:rPr>
          <w:lang w:val="hr-HR"/>
        </w:rPr>
        <w:t>50.000</w:t>
      </w:r>
      <w:r w:rsidR="001E3B44">
        <w:rPr>
          <w:lang w:val="hr-HR"/>
        </w:rPr>
        <w:t>,00 €</w:t>
      </w:r>
      <w:r>
        <w:rPr>
          <w:lang w:val="hr-HR"/>
        </w:rPr>
        <w:t>), pomoći Općine Rakovica (</w:t>
      </w:r>
      <w:r w:rsidR="00783ABB">
        <w:rPr>
          <w:lang w:val="hr-HR"/>
        </w:rPr>
        <w:t>283.000</w:t>
      </w:r>
      <w:r w:rsidR="001E3B44">
        <w:rPr>
          <w:lang w:val="hr-HR"/>
        </w:rPr>
        <w:t>,00 €</w:t>
      </w:r>
      <w:r>
        <w:rPr>
          <w:lang w:val="hr-HR"/>
        </w:rPr>
        <w:t xml:space="preserve">), </w:t>
      </w:r>
      <w:r w:rsidR="008852AA">
        <w:rPr>
          <w:lang w:val="hr-HR"/>
        </w:rPr>
        <w:t xml:space="preserve">pomoći nadležnog Ministarstva za nabavu didaktike (1.327,00 €), </w:t>
      </w:r>
      <w:r w:rsidR="0040055D">
        <w:rPr>
          <w:lang w:val="hr-HR"/>
        </w:rPr>
        <w:t>donacija (500,00 €), te iz tekućih državnih pomoći koje Grad Slunj ostvaruje za fiskalnu održivost dječjih vrtića (72.000,00 €)</w:t>
      </w:r>
      <w:r>
        <w:rPr>
          <w:lang w:val="hr-HR"/>
        </w:rPr>
        <w:t>.</w:t>
      </w:r>
    </w:p>
    <w:p w14:paraId="3B863418" w14:textId="36018765" w:rsidR="000748A2" w:rsidRDefault="000748A2" w:rsidP="000748A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0405EF">
        <w:rPr>
          <w:b/>
          <w:i/>
          <w:lang w:val="hr-HR"/>
        </w:rPr>
        <w:t>Kapitalnim projektom Opremanje Dječjeg vrtića Slunj</w:t>
      </w:r>
      <w:r>
        <w:rPr>
          <w:lang w:val="hr-HR"/>
        </w:rPr>
        <w:t xml:space="preserve"> planirano je </w:t>
      </w:r>
      <w:r w:rsidR="0040055D">
        <w:rPr>
          <w:lang w:val="hr-HR"/>
        </w:rPr>
        <w:t>1.000,00</w:t>
      </w:r>
      <w:r w:rsidR="001E3B44">
        <w:rPr>
          <w:lang w:val="hr-HR"/>
        </w:rPr>
        <w:t xml:space="preserve"> €</w:t>
      </w:r>
      <w:r>
        <w:rPr>
          <w:lang w:val="hr-HR"/>
        </w:rPr>
        <w:t xml:space="preserve"> za ulaganja u opremu u objektu vrtića u Slunju.</w:t>
      </w:r>
    </w:p>
    <w:p w14:paraId="00F6D847" w14:textId="1668794A" w:rsidR="0040055D" w:rsidRDefault="000748A2" w:rsidP="000748A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DE6BA6">
        <w:rPr>
          <w:b/>
          <w:i/>
          <w:lang w:val="hr-HR"/>
        </w:rPr>
        <w:t>Kapitalnim projektom Opremanje Dječjeg vrtića u Rakovici</w:t>
      </w:r>
      <w:r>
        <w:rPr>
          <w:lang w:val="hr-HR"/>
        </w:rPr>
        <w:t xml:space="preserve"> planira</w:t>
      </w:r>
      <w:r w:rsidR="008852AA">
        <w:rPr>
          <w:lang w:val="hr-HR"/>
        </w:rPr>
        <w:t>no je 1</w:t>
      </w:r>
      <w:r w:rsidR="0040055D">
        <w:rPr>
          <w:lang w:val="hr-HR"/>
        </w:rPr>
        <w:t>.000,00</w:t>
      </w:r>
      <w:r w:rsidR="009C0D03">
        <w:rPr>
          <w:lang w:val="hr-HR"/>
        </w:rPr>
        <w:t xml:space="preserve"> €</w:t>
      </w:r>
      <w:r>
        <w:rPr>
          <w:lang w:val="hr-HR"/>
        </w:rPr>
        <w:t xml:space="preserve"> za ulaganja u opremu u objektu vrtića u Rakovici. </w:t>
      </w:r>
    </w:p>
    <w:p w14:paraId="782AEF0B" w14:textId="77777777" w:rsidR="00A44E59" w:rsidRDefault="00A44E59" w:rsidP="000748A2">
      <w:pPr>
        <w:jc w:val="both"/>
        <w:rPr>
          <w:lang w:val="hr-HR"/>
        </w:rPr>
      </w:pPr>
    </w:p>
    <w:p w14:paraId="078A7E4E" w14:textId="14500CCC" w:rsidR="009C0D03" w:rsidRDefault="009C0D03" w:rsidP="000748A2">
      <w:pPr>
        <w:jc w:val="both"/>
        <w:rPr>
          <w:lang w:val="hr-HR"/>
        </w:rPr>
      </w:pPr>
      <w:r>
        <w:rPr>
          <w:lang w:val="hr-HR"/>
        </w:rPr>
        <w:t xml:space="preserve">Za program predškolskog odgoja koji provodi Dječji vrtić Slunj očekuju se slijedeći pokazatelji: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9"/>
        <w:gridCol w:w="1885"/>
        <w:gridCol w:w="1557"/>
        <w:gridCol w:w="1631"/>
        <w:gridCol w:w="1648"/>
        <w:gridCol w:w="1648"/>
      </w:tblGrid>
      <w:tr w:rsidR="003578FD" w:rsidRPr="00F05974" w14:paraId="08F800CD" w14:textId="05D10BF6" w:rsidTr="003578FD">
        <w:tc>
          <w:tcPr>
            <w:tcW w:w="919" w:type="dxa"/>
          </w:tcPr>
          <w:p w14:paraId="738C23F0" w14:textId="48CCCE89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</w:t>
            </w:r>
            <w:r>
              <w:rPr>
                <w:bCs/>
                <w:sz w:val="16"/>
                <w:szCs w:val="16"/>
                <w:lang w:val="hr-HR"/>
              </w:rPr>
              <w:t xml:space="preserve"> </w:t>
            </w:r>
            <w:r w:rsidRPr="00F05974">
              <w:rPr>
                <w:bCs/>
                <w:sz w:val="16"/>
                <w:szCs w:val="16"/>
                <w:lang w:val="hr-HR"/>
              </w:rPr>
              <w:t>projekt</w:t>
            </w:r>
          </w:p>
        </w:tc>
        <w:tc>
          <w:tcPr>
            <w:tcW w:w="1885" w:type="dxa"/>
          </w:tcPr>
          <w:p w14:paraId="624BA34C" w14:textId="77777777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557" w:type="dxa"/>
          </w:tcPr>
          <w:p w14:paraId="0AC49738" w14:textId="77777777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631" w:type="dxa"/>
          </w:tcPr>
          <w:p w14:paraId="32E9F571" w14:textId="5A88A6BB" w:rsidR="003578FD" w:rsidRPr="00F05974" w:rsidRDefault="003578FD" w:rsidP="008852AA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648" w:type="dxa"/>
          </w:tcPr>
          <w:p w14:paraId="0EC59117" w14:textId="66CF5ED8" w:rsidR="003578FD" w:rsidRPr="00F05974" w:rsidRDefault="003578FD" w:rsidP="008852A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648" w:type="dxa"/>
          </w:tcPr>
          <w:p w14:paraId="3FC48ECB" w14:textId="02804CC5" w:rsidR="003578FD" w:rsidRPr="00F05974" w:rsidRDefault="003578FD" w:rsidP="008852A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3578FD" w:rsidRPr="009C0D03" w14:paraId="76CA642E" w14:textId="72A6E4F3" w:rsidTr="003578FD">
        <w:tc>
          <w:tcPr>
            <w:tcW w:w="919" w:type="dxa"/>
          </w:tcPr>
          <w:p w14:paraId="2D437C0F" w14:textId="04E5DBC3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9C0D03">
              <w:rPr>
                <w:sz w:val="16"/>
                <w:szCs w:val="16"/>
              </w:rPr>
              <w:t>A100033</w:t>
            </w:r>
          </w:p>
        </w:tc>
        <w:tc>
          <w:tcPr>
            <w:tcW w:w="1885" w:type="dxa"/>
          </w:tcPr>
          <w:p w14:paraId="10FB1F26" w14:textId="2F93EE3F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EB44E1">
              <w:rPr>
                <w:sz w:val="16"/>
                <w:szCs w:val="16"/>
                <w:lang w:val="pl-PL"/>
              </w:rPr>
              <w:t>Odgojno, administrativno i tehničko osoblje</w:t>
            </w:r>
          </w:p>
        </w:tc>
        <w:tc>
          <w:tcPr>
            <w:tcW w:w="1557" w:type="dxa"/>
          </w:tcPr>
          <w:p w14:paraId="0CE6A42A" w14:textId="1D4DA874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djece u vrtiću Slunj</w:t>
            </w:r>
          </w:p>
        </w:tc>
        <w:tc>
          <w:tcPr>
            <w:tcW w:w="1631" w:type="dxa"/>
          </w:tcPr>
          <w:p w14:paraId="07348AF2" w14:textId="5124EB74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186</w:t>
            </w:r>
          </w:p>
        </w:tc>
        <w:tc>
          <w:tcPr>
            <w:tcW w:w="1648" w:type="dxa"/>
          </w:tcPr>
          <w:p w14:paraId="7C65E802" w14:textId="5E4CC709" w:rsidR="003578FD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186</w:t>
            </w:r>
          </w:p>
        </w:tc>
        <w:tc>
          <w:tcPr>
            <w:tcW w:w="1648" w:type="dxa"/>
          </w:tcPr>
          <w:p w14:paraId="07AA2B01" w14:textId="723E6631" w:rsidR="003578FD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186</w:t>
            </w:r>
          </w:p>
        </w:tc>
      </w:tr>
      <w:tr w:rsidR="003578FD" w:rsidRPr="009C0D03" w14:paraId="3BE374E1" w14:textId="2640680F" w:rsidTr="003578FD">
        <w:tc>
          <w:tcPr>
            <w:tcW w:w="919" w:type="dxa"/>
          </w:tcPr>
          <w:p w14:paraId="7D1DAB92" w14:textId="012C7194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9C0D03">
              <w:rPr>
                <w:sz w:val="16"/>
                <w:szCs w:val="16"/>
              </w:rPr>
              <w:t>A100077</w:t>
            </w:r>
          </w:p>
        </w:tc>
        <w:tc>
          <w:tcPr>
            <w:tcW w:w="1885" w:type="dxa"/>
          </w:tcPr>
          <w:p w14:paraId="764C0ABA" w14:textId="5927A108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EB44E1">
              <w:rPr>
                <w:sz w:val="16"/>
                <w:szCs w:val="16"/>
                <w:lang w:val="hr-HR"/>
              </w:rPr>
              <w:t>Područno odjeljenje Dječjeg vrtića Slunj u Rakovici</w:t>
            </w:r>
          </w:p>
        </w:tc>
        <w:tc>
          <w:tcPr>
            <w:tcW w:w="1557" w:type="dxa"/>
          </w:tcPr>
          <w:p w14:paraId="5E448A2A" w14:textId="06576198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djece u vrtiću Rakovica</w:t>
            </w:r>
          </w:p>
        </w:tc>
        <w:tc>
          <w:tcPr>
            <w:tcW w:w="1631" w:type="dxa"/>
          </w:tcPr>
          <w:p w14:paraId="06754C32" w14:textId="22C90F9B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1648" w:type="dxa"/>
          </w:tcPr>
          <w:p w14:paraId="69C8F27F" w14:textId="427C8E5F" w:rsidR="003578FD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  <w:tc>
          <w:tcPr>
            <w:tcW w:w="1648" w:type="dxa"/>
          </w:tcPr>
          <w:p w14:paraId="0FE4BEC0" w14:textId="5EE351FF" w:rsidR="003578FD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80</w:t>
            </w:r>
          </w:p>
        </w:tc>
      </w:tr>
      <w:tr w:rsidR="003578FD" w:rsidRPr="006616F2" w14:paraId="3186BED7" w14:textId="5576812C" w:rsidTr="003578FD">
        <w:tc>
          <w:tcPr>
            <w:tcW w:w="919" w:type="dxa"/>
          </w:tcPr>
          <w:p w14:paraId="25449540" w14:textId="2F7966B0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9C0D03">
              <w:rPr>
                <w:sz w:val="16"/>
                <w:szCs w:val="16"/>
              </w:rPr>
              <w:t>K100018</w:t>
            </w:r>
          </w:p>
        </w:tc>
        <w:tc>
          <w:tcPr>
            <w:tcW w:w="1885" w:type="dxa"/>
          </w:tcPr>
          <w:p w14:paraId="531E7DA2" w14:textId="65C13929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proofErr w:type="spellStart"/>
            <w:r w:rsidRPr="009C0D03">
              <w:rPr>
                <w:sz w:val="16"/>
                <w:szCs w:val="16"/>
              </w:rPr>
              <w:t>Opremanje</w:t>
            </w:r>
            <w:proofErr w:type="spellEnd"/>
            <w:r w:rsidRPr="009C0D03">
              <w:rPr>
                <w:sz w:val="16"/>
                <w:szCs w:val="16"/>
              </w:rPr>
              <w:t xml:space="preserve"> </w:t>
            </w:r>
            <w:proofErr w:type="spellStart"/>
            <w:r w:rsidRPr="009C0D03">
              <w:rPr>
                <w:sz w:val="16"/>
                <w:szCs w:val="16"/>
              </w:rPr>
              <w:t>Dječjeg</w:t>
            </w:r>
            <w:proofErr w:type="spellEnd"/>
            <w:r w:rsidRPr="009C0D03">
              <w:rPr>
                <w:sz w:val="16"/>
                <w:szCs w:val="16"/>
              </w:rPr>
              <w:t xml:space="preserve"> </w:t>
            </w:r>
            <w:proofErr w:type="spellStart"/>
            <w:r w:rsidRPr="009C0D03">
              <w:rPr>
                <w:sz w:val="16"/>
                <w:szCs w:val="16"/>
              </w:rPr>
              <w:t>vrtića</w:t>
            </w:r>
            <w:proofErr w:type="spellEnd"/>
            <w:r w:rsidRPr="009C0D03">
              <w:rPr>
                <w:sz w:val="16"/>
                <w:szCs w:val="16"/>
              </w:rPr>
              <w:t xml:space="preserve"> Slunj</w:t>
            </w:r>
          </w:p>
        </w:tc>
        <w:tc>
          <w:tcPr>
            <w:tcW w:w="1557" w:type="dxa"/>
          </w:tcPr>
          <w:p w14:paraId="53C69155" w14:textId="04A496DC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nabava</w:t>
            </w:r>
          </w:p>
        </w:tc>
        <w:tc>
          <w:tcPr>
            <w:tcW w:w="1631" w:type="dxa"/>
          </w:tcPr>
          <w:p w14:paraId="03C24FC9" w14:textId="476CC638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Nabava i zamjena potrebne opreme</w:t>
            </w:r>
          </w:p>
        </w:tc>
        <w:tc>
          <w:tcPr>
            <w:tcW w:w="1648" w:type="dxa"/>
          </w:tcPr>
          <w:p w14:paraId="2D209381" w14:textId="3F6EA4C9" w:rsidR="003578FD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Nabava i zamjena potrebne opreme</w:t>
            </w:r>
          </w:p>
        </w:tc>
        <w:tc>
          <w:tcPr>
            <w:tcW w:w="1648" w:type="dxa"/>
          </w:tcPr>
          <w:p w14:paraId="3E466261" w14:textId="51CD8890" w:rsidR="003578FD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Nabava i zamjena potrebne opreme</w:t>
            </w:r>
          </w:p>
        </w:tc>
      </w:tr>
      <w:tr w:rsidR="003578FD" w:rsidRPr="006616F2" w14:paraId="61F6A7CA" w14:textId="2D390492" w:rsidTr="003578FD">
        <w:tc>
          <w:tcPr>
            <w:tcW w:w="919" w:type="dxa"/>
          </w:tcPr>
          <w:p w14:paraId="6F3C1729" w14:textId="49EE7101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9C0D03">
              <w:rPr>
                <w:sz w:val="16"/>
                <w:szCs w:val="16"/>
              </w:rPr>
              <w:t>K100074</w:t>
            </w:r>
          </w:p>
        </w:tc>
        <w:tc>
          <w:tcPr>
            <w:tcW w:w="1885" w:type="dxa"/>
          </w:tcPr>
          <w:p w14:paraId="6F51699E" w14:textId="58CF9F77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EB44E1">
              <w:rPr>
                <w:sz w:val="16"/>
                <w:szCs w:val="16"/>
                <w:lang w:val="pl-PL"/>
              </w:rPr>
              <w:t>Opremanje Dječjeg vrtića u Rakovici</w:t>
            </w:r>
          </w:p>
        </w:tc>
        <w:tc>
          <w:tcPr>
            <w:tcW w:w="1557" w:type="dxa"/>
          </w:tcPr>
          <w:p w14:paraId="214DB7A1" w14:textId="08E2DBB0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 / nabava</w:t>
            </w:r>
          </w:p>
        </w:tc>
        <w:tc>
          <w:tcPr>
            <w:tcW w:w="1631" w:type="dxa"/>
          </w:tcPr>
          <w:p w14:paraId="3D8A5E40" w14:textId="5DA80599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9C0D03">
              <w:rPr>
                <w:bCs/>
                <w:sz w:val="16"/>
                <w:szCs w:val="16"/>
                <w:lang w:val="hr-HR"/>
              </w:rPr>
              <w:t>Nabava i zamjena potrebne opreme</w:t>
            </w:r>
          </w:p>
        </w:tc>
        <w:tc>
          <w:tcPr>
            <w:tcW w:w="1648" w:type="dxa"/>
          </w:tcPr>
          <w:p w14:paraId="63A778FE" w14:textId="12B4776F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9C0D03">
              <w:rPr>
                <w:bCs/>
                <w:sz w:val="16"/>
                <w:szCs w:val="16"/>
                <w:lang w:val="hr-HR"/>
              </w:rPr>
              <w:t>Nabava i zamjena potrebne opreme</w:t>
            </w:r>
          </w:p>
        </w:tc>
        <w:tc>
          <w:tcPr>
            <w:tcW w:w="1648" w:type="dxa"/>
          </w:tcPr>
          <w:p w14:paraId="7F712D00" w14:textId="54FCEFDA" w:rsidR="003578FD" w:rsidRPr="009C0D03" w:rsidRDefault="003578FD" w:rsidP="003578FD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9C0D03">
              <w:rPr>
                <w:bCs/>
                <w:sz w:val="16"/>
                <w:szCs w:val="16"/>
                <w:lang w:val="hr-HR"/>
              </w:rPr>
              <w:t>Nabava i zamjena potrebne opreme</w:t>
            </w:r>
          </w:p>
        </w:tc>
      </w:tr>
    </w:tbl>
    <w:p w14:paraId="5391DFDA" w14:textId="77777777" w:rsidR="002336CF" w:rsidRDefault="002336CF" w:rsidP="00587565">
      <w:pPr>
        <w:jc w:val="both"/>
        <w:rPr>
          <w:b/>
          <w:lang w:val="hr-HR"/>
        </w:rPr>
      </w:pPr>
    </w:p>
    <w:p w14:paraId="6FED4B7F" w14:textId="77777777" w:rsidR="002336CF" w:rsidRDefault="002336CF" w:rsidP="00587565">
      <w:pPr>
        <w:jc w:val="both"/>
        <w:rPr>
          <w:b/>
          <w:lang w:val="hr-HR"/>
        </w:rPr>
      </w:pPr>
    </w:p>
    <w:p w14:paraId="392679C5" w14:textId="77777777" w:rsidR="002336CF" w:rsidRDefault="002336CF" w:rsidP="00587565">
      <w:pPr>
        <w:jc w:val="both"/>
        <w:rPr>
          <w:b/>
          <w:lang w:val="hr-HR"/>
        </w:rPr>
      </w:pPr>
    </w:p>
    <w:p w14:paraId="79B7A552" w14:textId="77777777" w:rsidR="00A44E59" w:rsidRDefault="00A44E59" w:rsidP="00587565">
      <w:pPr>
        <w:jc w:val="both"/>
        <w:rPr>
          <w:b/>
          <w:lang w:val="hr-HR"/>
        </w:rPr>
      </w:pPr>
    </w:p>
    <w:p w14:paraId="2D9E793C" w14:textId="7D762997" w:rsidR="00587565" w:rsidRPr="009007B2" w:rsidRDefault="00587565" w:rsidP="00587565">
      <w:pPr>
        <w:jc w:val="both"/>
        <w:rPr>
          <w:b/>
          <w:lang w:val="hr-HR"/>
        </w:rPr>
      </w:pPr>
      <w:r w:rsidRPr="009007B2">
        <w:rPr>
          <w:b/>
          <w:lang w:val="hr-HR"/>
        </w:rPr>
        <w:t>Proračunski korisnik 27564 Pučko otvoreno učilište Slunj</w:t>
      </w:r>
    </w:p>
    <w:p w14:paraId="339DB64F" w14:textId="77777777" w:rsidR="00587565" w:rsidRDefault="00587565" w:rsidP="00587565">
      <w:pPr>
        <w:jc w:val="both"/>
        <w:rPr>
          <w:b/>
          <w:lang w:val="hr-HR"/>
        </w:rPr>
      </w:pPr>
      <w:r w:rsidRPr="009007B2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9007B2">
        <w:rPr>
          <w:b/>
          <w:lang w:val="hr-HR"/>
        </w:rPr>
        <w:t>19 Redovna djelatnost Pučkog otvorenog učilišta Slunj</w:t>
      </w:r>
    </w:p>
    <w:p w14:paraId="359C0E38" w14:textId="3B95355C" w:rsidR="00E01ECF" w:rsidRDefault="001B2795" w:rsidP="00B93481">
      <w:pPr>
        <w:jc w:val="both"/>
        <w:rPr>
          <w:lang w:val="hr-HR"/>
        </w:rPr>
      </w:pPr>
      <w:r>
        <w:rPr>
          <w:lang w:val="hr-HR"/>
        </w:rPr>
        <w:t>Financijski plan</w:t>
      </w:r>
      <w:r w:rsidR="00B93481">
        <w:rPr>
          <w:lang w:val="hr-HR"/>
        </w:rPr>
        <w:t xml:space="preserve"> Pučkog otvorenog učilišta Slunj </w:t>
      </w:r>
      <w:r w:rsidR="00565E39">
        <w:rPr>
          <w:lang w:val="hr-HR"/>
        </w:rPr>
        <w:t xml:space="preserve">iznosi </w:t>
      </w:r>
      <w:r>
        <w:rPr>
          <w:lang w:val="hr-HR"/>
        </w:rPr>
        <w:t xml:space="preserve"> </w:t>
      </w:r>
      <w:r w:rsidR="00FA1D50">
        <w:rPr>
          <w:lang w:val="hr-HR"/>
        </w:rPr>
        <w:t>209.259</w:t>
      </w:r>
      <w:r w:rsidR="00EA4D88">
        <w:rPr>
          <w:lang w:val="hr-HR"/>
        </w:rPr>
        <w:t>,00 €</w:t>
      </w:r>
      <w:r w:rsidR="00D40F84">
        <w:rPr>
          <w:lang w:val="hr-HR"/>
        </w:rPr>
        <w:t xml:space="preserve">. </w:t>
      </w:r>
      <w:r w:rsidR="00B93481">
        <w:rPr>
          <w:lang w:val="hr-HR"/>
        </w:rPr>
        <w:t>Grad Slunj za rad Pučkog otvorenog učilišta osigura</w:t>
      </w:r>
      <w:r>
        <w:rPr>
          <w:lang w:val="hr-HR"/>
        </w:rPr>
        <w:t>va</w:t>
      </w:r>
      <w:r w:rsidR="00B93481">
        <w:rPr>
          <w:lang w:val="hr-HR"/>
        </w:rPr>
        <w:t xml:space="preserve"> </w:t>
      </w:r>
      <w:r w:rsidR="00FA1D50">
        <w:rPr>
          <w:lang w:val="hr-HR"/>
        </w:rPr>
        <w:t>138.230</w:t>
      </w:r>
      <w:r w:rsidR="00EA4D88">
        <w:rPr>
          <w:lang w:val="hr-HR"/>
        </w:rPr>
        <w:t>,00 €</w:t>
      </w:r>
      <w:r w:rsidR="00D41BD6">
        <w:rPr>
          <w:lang w:val="hr-HR"/>
        </w:rPr>
        <w:t>, dok</w:t>
      </w:r>
      <w:r w:rsidR="00F71EBD">
        <w:rPr>
          <w:lang w:val="hr-HR"/>
        </w:rPr>
        <w:t xml:space="preserve"> Pučko iz svojih </w:t>
      </w:r>
      <w:r w:rsidR="00D41BD6">
        <w:rPr>
          <w:lang w:val="hr-HR"/>
        </w:rPr>
        <w:t>vlastitih sredstava</w:t>
      </w:r>
      <w:r w:rsidR="00F15A28">
        <w:rPr>
          <w:lang w:val="hr-HR"/>
        </w:rPr>
        <w:t>,</w:t>
      </w:r>
      <w:r w:rsidR="00D41BD6">
        <w:rPr>
          <w:lang w:val="hr-HR"/>
        </w:rPr>
        <w:t xml:space="preserve"> prenesenih viškova iz prethodnih godina</w:t>
      </w:r>
      <w:r w:rsidR="00F15A28">
        <w:rPr>
          <w:lang w:val="hr-HR"/>
        </w:rPr>
        <w:t xml:space="preserve"> i pomoći</w:t>
      </w:r>
      <w:r w:rsidR="00F71EBD">
        <w:rPr>
          <w:lang w:val="hr-HR"/>
        </w:rPr>
        <w:t xml:space="preserve"> osigurava </w:t>
      </w:r>
      <w:r w:rsidR="00FA1D50">
        <w:rPr>
          <w:lang w:val="hr-HR"/>
        </w:rPr>
        <w:t>71.029</w:t>
      </w:r>
      <w:r w:rsidR="00EA4D88">
        <w:rPr>
          <w:lang w:val="hr-HR"/>
        </w:rPr>
        <w:t>,00 €</w:t>
      </w:r>
      <w:r w:rsidR="00F71EBD">
        <w:rPr>
          <w:lang w:val="hr-HR"/>
        </w:rPr>
        <w:t>.</w:t>
      </w:r>
      <w:r w:rsidR="00EA4D88">
        <w:rPr>
          <w:lang w:val="hr-HR"/>
        </w:rPr>
        <w:t xml:space="preserve"> </w:t>
      </w:r>
    </w:p>
    <w:p w14:paraId="4467C16D" w14:textId="58B4228E" w:rsidR="00B93481" w:rsidRDefault="00EA4D88" w:rsidP="00B93481">
      <w:pPr>
        <w:jc w:val="both"/>
        <w:rPr>
          <w:lang w:val="hr-HR"/>
        </w:rPr>
      </w:pPr>
      <w:r>
        <w:rPr>
          <w:lang w:val="hr-HR"/>
        </w:rPr>
        <w:t>Program se provodi kroz slijedeće aktivnosti i projekte:</w:t>
      </w:r>
    </w:p>
    <w:p w14:paraId="78DD1727" w14:textId="6B363E06" w:rsidR="00EA4D88" w:rsidRDefault="00EA4D88" w:rsidP="00EA4D88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5"/>
        <w:gridCol w:w="3619"/>
        <w:gridCol w:w="1272"/>
        <w:gridCol w:w="1271"/>
        <w:gridCol w:w="1271"/>
      </w:tblGrid>
      <w:tr w:rsidR="003578FD" w:rsidRPr="00F05974" w14:paraId="299FFF96" w14:textId="6D0FC3C4" w:rsidTr="003578FD">
        <w:tc>
          <w:tcPr>
            <w:tcW w:w="1855" w:type="dxa"/>
          </w:tcPr>
          <w:p w14:paraId="54CE2941" w14:textId="77777777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041186A6" w14:textId="77777777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2F672E3A" w14:textId="3CEC90FB" w:rsidR="003578FD" w:rsidRPr="00F05974" w:rsidRDefault="003578FD" w:rsidP="00FA1D50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1" w:type="dxa"/>
          </w:tcPr>
          <w:p w14:paraId="1E4C5595" w14:textId="6AE84E86" w:rsidR="003578FD" w:rsidRPr="00F05974" w:rsidRDefault="003578FD" w:rsidP="00FA1D5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1" w:type="dxa"/>
          </w:tcPr>
          <w:p w14:paraId="10D630A4" w14:textId="252FB92C" w:rsidR="003578FD" w:rsidRPr="00F05974" w:rsidRDefault="003578FD" w:rsidP="00FA1D5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3578FD" w:rsidRPr="00F05974" w14:paraId="48650B87" w14:textId="0414AF91" w:rsidTr="003578FD">
        <w:tc>
          <w:tcPr>
            <w:tcW w:w="1855" w:type="dxa"/>
          </w:tcPr>
          <w:p w14:paraId="7A1CE7AB" w14:textId="49FF9EE1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A100037</w:t>
            </w:r>
          </w:p>
        </w:tc>
        <w:tc>
          <w:tcPr>
            <w:tcW w:w="3619" w:type="dxa"/>
          </w:tcPr>
          <w:p w14:paraId="41F08494" w14:textId="007E660C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Stručno, administrativno i tehničko osoblje</w:t>
            </w:r>
          </w:p>
        </w:tc>
        <w:tc>
          <w:tcPr>
            <w:tcW w:w="1272" w:type="dxa"/>
          </w:tcPr>
          <w:p w14:paraId="431B0C8A" w14:textId="3D72CA49" w:rsidR="003578FD" w:rsidRPr="00F05974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93.529,00</w:t>
            </w:r>
          </w:p>
        </w:tc>
        <w:tc>
          <w:tcPr>
            <w:tcW w:w="1271" w:type="dxa"/>
          </w:tcPr>
          <w:p w14:paraId="397D7525" w14:textId="331FCE90" w:rsidR="003578FD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97.000,00</w:t>
            </w:r>
          </w:p>
        </w:tc>
        <w:tc>
          <w:tcPr>
            <w:tcW w:w="1271" w:type="dxa"/>
          </w:tcPr>
          <w:p w14:paraId="289FF2B1" w14:textId="5CF0C779" w:rsidR="003578FD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98.200,00</w:t>
            </w:r>
          </w:p>
        </w:tc>
      </w:tr>
      <w:tr w:rsidR="003578FD" w:rsidRPr="00F05974" w14:paraId="21B77AF5" w14:textId="1B2E3FCD" w:rsidTr="003578FD">
        <w:tc>
          <w:tcPr>
            <w:tcW w:w="1855" w:type="dxa"/>
          </w:tcPr>
          <w:p w14:paraId="67781681" w14:textId="23D9220A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A100053</w:t>
            </w:r>
          </w:p>
        </w:tc>
        <w:tc>
          <w:tcPr>
            <w:tcW w:w="3619" w:type="dxa"/>
          </w:tcPr>
          <w:p w14:paraId="05043240" w14:textId="2251B85E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Dani Grada Slunja</w:t>
            </w:r>
          </w:p>
        </w:tc>
        <w:tc>
          <w:tcPr>
            <w:tcW w:w="1272" w:type="dxa"/>
          </w:tcPr>
          <w:p w14:paraId="0D087D7F" w14:textId="2293D509" w:rsidR="003578FD" w:rsidRPr="00F05974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35.500,00</w:t>
            </w:r>
          </w:p>
        </w:tc>
        <w:tc>
          <w:tcPr>
            <w:tcW w:w="1271" w:type="dxa"/>
          </w:tcPr>
          <w:p w14:paraId="3966ECAD" w14:textId="3A48EF4F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38.200,00</w:t>
            </w:r>
          </w:p>
        </w:tc>
        <w:tc>
          <w:tcPr>
            <w:tcW w:w="1271" w:type="dxa"/>
          </w:tcPr>
          <w:p w14:paraId="58526A99" w14:textId="395C6DFF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38.200,00</w:t>
            </w:r>
          </w:p>
        </w:tc>
      </w:tr>
      <w:tr w:rsidR="003578FD" w:rsidRPr="00F05974" w14:paraId="35E67A07" w14:textId="6CD0423A" w:rsidTr="003578FD">
        <w:tc>
          <w:tcPr>
            <w:tcW w:w="1855" w:type="dxa"/>
          </w:tcPr>
          <w:p w14:paraId="16F4DECD" w14:textId="6368A73F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A100068</w:t>
            </w:r>
          </w:p>
        </w:tc>
        <w:tc>
          <w:tcPr>
            <w:tcW w:w="3619" w:type="dxa"/>
          </w:tcPr>
          <w:p w14:paraId="4B141120" w14:textId="03F21746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Slunjske mažoretkinje</w:t>
            </w:r>
          </w:p>
        </w:tc>
        <w:tc>
          <w:tcPr>
            <w:tcW w:w="1272" w:type="dxa"/>
          </w:tcPr>
          <w:p w14:paraId="5BE1CA5F" w14:textId="0D7E151D" w:rsidR="003578FD" w:rsidRPr="00F05974" w:rsidRDefault="003578FD" w:rsidP="00EE602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4.330,00</w:t>
            </w:r>
          </w:p>
        </w:tc>
        <w:tc>
          <w:tcPr>
            <w:tcW w:w="1271" w:type="dxa"/>
          </w:tcPr>
          <w:p w14:paraId="57F2168B" w14:textId="1D68B0A5" w:rsidR="003578FD" w:rsidRDefault="003578FD" w:rsidP="00EE602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4.730,00</w:t>
            </w:r>
          </w:p>
        </w:tc>
        <w:tc>
          <w:tcPr>
            <w:tcW w:w="1271" w:type="dxa"/>
          </w:tcPr>
          <w:p w14:paraId="0C899253" w14:textId="60FAD07D" w:rsidR="003578FD" w:rsidRDefault="003578FD" w:rsidP="00EE602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4.730,00</w:t>
            </w:r>
          </w:p>
        </w:tc>
      </w:tr>
      <w:tr w:rsidR="003578FD" w:rsidRPr="00F05974" w14:paraId="0503BD07" w14:textId="14BF3952" w:rsidTr="003578FD">
        <w:tc>
          <w:tcPr>
            <w:tcW w:w="1855" w:type="dxa"/>
          </w:tcPr>
          <w:p w14:paraId="65E4355E" w14:textId="6499143A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A100070</w:t>
            </w:r>
          </w:p>
        </w:tc>
        <w:tc>
          <w:tcPr>
            <w:tcW w:w="3619" w:type="dxa"/>
          </w:tcPr>
          <w:p w14:paraId="7EE05480" w14:textId="6322484D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Izložbe i izdavaštvo</w:t>
            </w:r>
          </w:p>
        </w:tc>
        <w:tc>
          <w:tcPr>
            <w:tcW w:w="1272" w:type="dxa"/>
          </w:tcPr>
          <w:p w14:paraId="7F16AE47" w14:textId="28799813" w:rsidR="003578FD" w:rsidRPr="00F05974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1.700,00</w:t>
            </w:r>
          </w:p>
        </w:tc>
        <w:tc>
          <w:tcPr>
            <w:tcW w:w="1271" w:type="dxa"/>
          </w:tcPr>
          <w:p w14:paraId="2B3B45B9" w14:textId="0A6885FF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1.800,00</w:t>
            </w:r>
          </w:p>
        </w:tc>
        <w:tc>
          <w:tcPr>
            <w:tcW w:w="1271" w:type="dxa"/>
          </w:tcPr>
          <w:p w14:paraId="0706B6FD" w14:textId="388C4754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2.000,00</w:t>
            </w:r>
          </w:p>
        </w:tc>
      </w:tr>
      <w:tr w:rsidR="003578FD" w:rsidRPr="00F05974" w14:paraId="0677C343" w14:textId="27A6C43B" w:rsidTr="003578FD">
        <w:tc>
          <w:tcPr>
            <w:tcW w:w="1855" w:type="dxa"/>
          </w:tcPr>
          <w:p w14:paraId="7B7766C4" w14:textId="68EABE1F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A100073</w:t>
            </w:r>
          </w:p>
        </w:tc>
        <w:tc>
          <w:tcPr>
            <w:tcW w:w="3619" w:type="dxa"/>
          </w:tcPr>
          <w:p w14:paraId="2EAE7A5F" w14:textId="7219F3A6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Dječji maskenbal</w:t>
            </w:r>
          </w:p>
        </w:tc>
        <w:tc>
          <w:tcPr>
            <w:tcW w:w="1272" w:type="dxa"/>
          </w:tcPr>
          <w:p w14:paraId="76994A14" w14:textId="6BF0FD83" w:rsidR="003578FD" w:rsidRPr="00F05974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1271" w:type="dxa"/>
          </w:tcPr>
          <w:p w14:paraId="27F96D01" w14:textId="778DF363" w:rsidR="003578FD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1.400,00</w:t>
            </w:r>
          </w:p>
        </w:tc>
        <w:tc>
          <w:tcPr>
            <w:tcW w:w="1271" w:type="dxa"/>
          </w:tcPr>
          <w:p w14:paraId="43C2C760" w14:textId="6395A364" w:rsidR="003578FD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1.400,00</w:t>
            </w:r>
          </w:p>
        </w:tc>
      </w:tr>
      <w:tr w:rsidR="003578FD" w:rsidRPr="00F05974" w14:paraId="70AF228E" w14:textId="226793B4" w:rsidTr="003578FD">
        <w:tc>
          <w:tcPr>
            <w:tcW w:w="1855" w:type="dxa"/>
          </w:tcPr>
          <w:p w14:paraId="3B8A88C1" w14:textId="389CC6FA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A100074</w:t>
            </w:r>
          </w:p>
        </w:tc>
        <w:tc>
          <w:tcPr>
            <w:tcW w:w="3619" w:type="dxa"/>
          </w:tcPr>
          <w:p w14:paraId="4CAD1C6B" w14:textId="79652CF1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Fotografski susreti „Nikola Živčić“</w:t>
            </w:r>
          </w:p>
        </w:tc>
        <w:tc>
          <w:tcPr>
            <w:tcW w:w="1272" w:type="dxa"/>
          </w:tcPr>
          <w:p w14:paraId="28281994" w14:textId="5A9ECD6A" w:rsidR="003578FD" w:rsidRPr="00F05974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1271" w:type="dxa"/>
          </w:tcPr>
          <w:p w14:paraId="37F4F360" w14:textId="68D895B8" w:rsidR="003578FD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3.700,00</w:t>
            </w:r>
          </w:p>
        </w:tc>
        <w:tc>
          <w:tcPr>
            <w:tcW w:w="1271" w:type="dxa"/>
          </w:tcPr>
          <w:p w14:paraId="7A9A3475" w14:textId="670FA8D8" w:rsidR="003578FD" w:rsidRDefault="003578FD" w:rsidP="001728B5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3.700,00</w:t>
            </w:r>
          </w:p>
        </w:tc>
      </w:tr>
      <w:tr w:rsidR="003578FD" w:rsidRPr="00F05974" w14:paraId="40EF5C81" w14:textId="08DB6511" w:rsidTr="003578FD">
        <w:tc>
          <w:tcPr>
            <w:tcW w:w="1855" w:type="dxa"/>
          </w:tcPr>
          <w:p w14:paraId="301213E4" w14:textId="3BA5C36F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A100075</w:t>
            </w:r>
          </w:p>
        </w:tc>
        <w:tc>
          <w:tcPr>
            <w:tcW w:w="3619" w:type="dxa"/>
          </w:tcPr>
          <w:p w14:paraId="4091D2B7" w14:textId="0F826303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Glazbeno scenski događaji</w:t>
            </w:r>
          </w:p>
        </w:tc>
        <w:tc>
          <w:tcPr>
            <w:tcW w:w="1272" w:type="dxa"/>
          </w:tcPr>
          <w:p w14:paraId="354D9BDC" w14:textId="7982B813" w:rsidR="003578FD" w:rsidRPr="00F05974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12.300,00</w:t>
            </w:r>
          </w:p>
        </w:tc>
        <w:tc>
          <w:tcPr>
            <w:tcW w:w="1271" w:type="dxa"/>
          </w:tcPr>
          <w:p w14:paraId="0FC376C8" w14:textId="341A29FB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12.500,00</w:t>
            </w:r>
          </w:p>
        </w:tc>
        <w:tc>
          <w:tcPr>
            <w:tcW w:w="1271" w:type="dxa"/>
          </w:tcPr>
          <w:p w14:paraId="63C0FAB1" w14:textId="7B9D57B5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12.700,00</w:t>
            </w:r>
          </w:p>
        </w:tc>
      </w:tr>
      <w:tr w:rsidR="003578FD" w:rsidRPr="00F05974" w14:paraId="0BE89F34" w14:textId="7D5E3702" w:rsidTr="003578FD">
        <w:tc>
          <w:tcPr>
            <w:tcW w:w="1855" w:type="dxa"/>
          </w:tcPr>
          <w:p w14:paraId="03023E16" w14:textId="256E0D58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A100076</w:t>
            </w:r>
          </w:p>
        </w:tc>
        <w:tc>
          <w:tcPr>
            <w:tcW w:w="3619" w:type="dxa"/>
          </w:tcPr>
          <w:p w14:paraId="08148A6B" w14:textId="43E9EC04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Kazališne predstave i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kinoprojekcije</w:t>
            </w:r>
            <w:proofErr w:type="spellEnd"/>
          </w:p>
        </w:tc>
        <w:tc>
          <w:tcPr>
            <w:tcW w:w="1272" w:type="dxa"/>
          </w:tcPr>
          <w:p w14:paraId="170ED5BC" w14:textId="71333BCB" w:rsidR="003578FD" w:rsidRPr="00F05974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71" w:type="dxa"/>
          </w:tcPr>
          <w:p w14:paraId="07375175" w14:textId="560FE8DD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1271" w:type="dxa"/>
          </w:tcPr>
          <w:p w14:paraId="22713859" w14:textId="02784E93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12.000,00</w:t>
            </w:r>
          </w:p>
        </w:tc>
      </w:tr>
      <w:tr w:rsidR="003578FD" w:rsidRPr="00F05974" w14:paraId="606DEC64" w14:textId="6C8B621B" w:rsidTr="003578FD">
        <w:tc>
          <w:tcPr>
            <w:tcW w:w="1855" w:type="dxa"/>
          </w:tcPr>
          <w:p w14:paraId="38218D0A" w14:textId="015B94AF" w:rsidR="003578FD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K100039</w:t>
            </w:r>
          </w:p>
        </w:tc>
        <w:tc>
          <w:tcPr>
            <w:tcW w:w="3619" w:type="dxa"/>
          </w:tcPr>
          <w:p w14:paraId="7A2C8116" w14:textId="5703C8C4" w:rsidR="003578FD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Ulaganja u zgradu Pučkog otvorenog učilišta Slunj</w:t>
            </w:r>
          </w:p>
        </w:tc>
        <w:tc>
          <w:tcPr>
            <w:tcW w:w="1272" w:type="dxa"/>
          </w:tcPr>
          <w:p w14:paraId="18611BA3" w14:textId="58E59B95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43.000,00</w:t>
            </w:r>
          </w:p>
        </w:tc>
        <w:tc>
          <w:tcPr>
            <w:tcW w:w="1271" w:type="dxa"/>
          </w:tcPr>
          <w:p w14:paraId="650B55BF" w14:textId="53A2D1E0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71" w:type="dxa"/>
          </w:tcPr>
          <w:p w14:paraId="3A3F935B" w14:textId="49E0E8AD" w:rsidR="003578FD" w:rsidRDefault="003578FD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3578FD" w:rsidRPr="00F05974" w14:paraId="06FEF639" w14:textId="3404D31D" w:rsidTr="003578FD">
        <w:tc>
          <w:tcPr>
            <w:tcW w:w="1855" w:type="dxa"/>
          </w:tcPr>
          <w:p w14:paraId="1CEC48AB" w14:textId="3683DA43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K100045</w:t>
            </w:r>
          </w:p>
        </w:tc>
        <w:tc>
          <w:tcPr>
            <w:tcW w:w="3619" w:type="dxa"/>
          </w:tcPr>
          <w:p w14:paraId="2FAC78AD" w14:textId="77A8F029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Opremanje Pučkog otvorenog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učiliša</w:t>
            </w:r>
            <w:proofErr w:type="spellEnd"/>
          </w:p>
        </w:tc>
        <w:tc>
          <w:tcPr>
            <w:tcW w:w="1272" w:type="dxa"/>
          </w:tcPr>
          <w:p w14:paraId="069E534D" w14:textId="188CC45B" w:rsidR="003578FD" w:rsidRPr="00F05974" w:rsidRDefault="003578FD" w:rsidP="00EE602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71" w:type="dxa"/>
          </w:tcPr>
          <w:p w14:paraId="42979427" w14:textId="7AD8E45C" w:rsidR="003578FD" w:rsidRDefault="003578FD" w:rsidP="00EE602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271" w:type="dxa"/>
          </w:tcPr>
          <w:p w14:paraId="3823DD32" w14:textId="64C6339C" w:rsidR="003578FD" w:rsidRDefault="003578FD" w:rsidP="00EE602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600,00</w:t>
            </w:r>
          </w:p>
        </w:tc>
      </w:tr>
    </w:tbl>
    <w:p w14:paraId="5A2CEE88" w14:textId="77777777" w:rsidR="00EA4D88" w:rsidRDefault="00EA4D88" w:rsidP="00B93481">
      <w:pPr>
        <w:jc w:val="both"/>
        <w:rPr>
          <w:lang w:val="hr-HR"/>
        </w:rPr>
      </w:pPr>
    </w:p>
    <w:p w14:paraId="3B7A39CA" w14:textId="1AB83415" w:rsidR="00587565" w:rsidRDefault="00587565" w:rsidP="008F42E4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957C99">
        <w:rPr>
          <w:b/>
          <w:i/>
          <w:lang w:val="hr-HR"/>
        </w:rPr>
        <w:t>Aktivnosti Stručno, administrativno i tehničko osoblje</w:t>
      </w:r>
      <w:r>
        <w:rPr>
          <w:lang w:val="hr-HR"/>
        </w:rPr>
        <w:t xml:space="preserve">, </w:t>
      </w:r>
      <w:bookmarkStart w:id="3" w:name="_Hlk118711002"/>
      <w:r w:rsidR="00EA4D88">
        <w:rPr>
          <w:lang w:val="hr-HR"/>
        </w:rPr>
        <w:t>o</w:t>
      </w:r>
      <w:r w:rsidR="00EA4D88" w:rsidRPr="00EA4D88">
        <w:rPr>
          <w:lang w:val="hr-HR"/>
        </w:rPr>
        <w:t xml:space="preserve">sigurana su sredstva za plaće i materijalna prava zaposlenih – </w:t>
      </w:r>
      <w:r w:rsidR="001728B5">
        <w:rPr>
          <w:lang w:val="hr-HR"/>
        </w:rPr>
        <w:t>61.600</w:t>
      </w:r>
      <w:r w:rsidR="00DE51AF">
        <w:rPr>
          <w:lang w:val="hr-HR"/>
        </w:rPr>
        <w:t>,00</w:t>
      </w:r>
      <w:r w:rsidR="00EA4D88" w:rsidRPr="00EA4D88">
        <w:rPr>
          <w:lang w:val="hr-HR"/>
        </w:rPr>
        <w:t xml:space="preserve"> € (skupina 31), materijalne rashodi koji uključuju troškove energije, nabavke </w:t>
      </w:r>
      <w:r w:rsidR="008F42E4">
        <w:rPr>
          <w:lang w:val="hr-HR"/>
        </w:rPr>
        <w:t>uredskog materijala</w:t>
      </w:r>
      <w:r w:rsidR="00EA4D88" w:rsidRPr="00EA4D88">
        <w:rPr>
          <w:lang w:val="hr-HR"/>
        </w:rPr>
        <w:t>, usluge održavanja objekta</w:t>
      </w:r>
      <w:r w:rsidR="008F42E4">
        <w:rPr>
          <w:lang w:val="hr-HR"/>
        </w:rPr>
        <w:t xml:space="preserve"> i opreme</w:t>
      </w:r>
      <w:r w:rsidR="00EA4D88" w:rsidRPr="00EA4D88">
        <w:rPr>
          <w:lang w:val="hr-HR"/>
        </w:rPr>
        <w:t xml:space="preserve">,  komunalne usluge, usluge telefona, pošte, računalne usluge i slično – </w:t>
      </w:r>
      <w:r w:rsidR="001728B5">
        <w:rPr>
          <w:lang w:val="hr-HR"/>
        </w:rPr>
        <w:t>31.579</w:t>
      </w:r>
      <w:r w:rsidR="008F42E4">
        <w:rPr>
          <w:lang w:val="hr-HR"/>
        </w:rPr>
        <w:t xml:space="preserve">,00 </w:t>
      </w:r>
      <w:r w:rsidR="00EA4D88" w:rsidRPr="00EA4D88">
        <w:rPr>
          <w:lang w:val="hr-HR"/>
        </w:rPr>
        <w:t>€ (skupina 32), te bankarske i ostale financijske usluge  -</w:t>
      </w:r>
      <w:r w:rsidR="001728B5">
        <w:rPr>
          <w:lang w:val="hr-HR"/>
        </w:rPr>
        <w:t>35</w:t>
      </w:r>
      <w:r w:rsidR="008F42E4">
        <w:rPr>
          <w:lang w:val="hr-HR"/>
        </w:rPr>
        <w:t>0</w:t>
      </w:r>
      <w:r w:rsidR="00EA4D88" w:rsidRPr="00EA4D88">
        <w:rPr>
          <w:lang w:val="hr-HR"/>
        </w:rPr>
        <w:t>,00 € (skupina 34).</w:t>
      </w:r>
      <w:r>
        <w:rPr>
          <w:lang w:val="hr-HR"/>
        </w:rPr>
        <w:t xml:space="preserve"> </w:t>
      </w:r>
      <w:bookmarkEnd w:id="3"/>
    </w:p>
    <w:p w14:paraId="22EE85AD" w14:textId="77777777" w:rsidR="00404491" w:rsidRDefault="00404491" w:rsidP="008F42E4">
      <w:pPr>
        <w:jc w:val="both"/>
        <w:rPr>
          <w:lang w:val="hr-HR"/>
        </w:rPr>
      </w:pPr>
    </w:p>
    <w:p w14:paraId="5448F8B1" w14:textId="4BA9ECAF" w:rsidR="00FC51FC" w:rsidRDefault="00A43FE2" w:rsidP="00E07892">
      <w:pPr>
        <w:jc w:val="both"/>
        <w:rPr>
          <w:lang w:val="hr-HR"/>
        </w:rPr>
      </w:pPr>
      <w:r>
        <w:rPr>
          <w:lang w:val="hr-HR"/>
        </w:rPr>
        <w:lastRenderedPageBreak/>
        <w:t xml:space="preserve">- </w:t>
      </w:r>
      <w:r w:rsidR="00E07892">
        <w:rPr>
          <w:lang w:val="hr-HR"/>
        </w:rPr>
        <w:t xml:space="preserve">U okviru </w:t>
      </w:r>
      <w:r w:rsidR="00E07892" w:rsidRPr="009B1A0A">
        <w:rPr>
          <w:b/>
          <w:i/>
          <w:lang w:val="hr-HR"/>
        </w:rPr>
        <w:t xml:space="preserve">Aktivnosti </w:t>
      </w:r>
      <w:r w:rsidR="00E07892">
        <w:rPr>
          <w:b/>
          <w:i/>
          <w:lang w:val="hr-HR"/>
        </w:rPr>
        <w:t>Dani Grada Slunja</w:t>
      </w:r>
      <w:r w:rsidR="00E07892">
        <w:rPr>
          <w:lang w:val="hr-HR"/>
        </w:rPr>
        <w:t xml:space="preserve">, </w:t>
      </w:r>
      <w:r w:rsidR="005E7E90">
        <w:rPr>
          <w:lang w:val="hr-HR"/>
        </w:rPr>
        <w:t xml:space="preserve">predviđeno je </w:t>
      </w:r>
      <w:r w:rsidR="001728B5">
        <w:rPr>
          <w:lang w:val="hr-HR"/>
        </w:rPr>
        <w:t>35.500</w:t>
      </w:r>
      <w:r w:rsidR="008F42E4">
        <w:rPr>
          <w:lang w:val="hr-HR"/>
        </w:rPr>
        <w:t>,00 €</w:t>
      </w:r>
      <w:r w:rsidR="00E07892">
        <w:rPr>
          <w:lang w:val="hr-HR"/>
        </w:rPr>
        <w:t xml:space="preserve"> za troškove organizacije manifestacije Dani Grada Slunja 202</w:t>
      </w:r>
      <w:r w:rsidR="001728B5">
        <w:rPr>
          <w:lang w:val="hr-HR"/>
        </w:rPr>
        <w:t>6</w:t>
      </w:r>
      <w:r w:rsidR="00E07892">
        <w:rPr>
          <w:lang w:val="hr-HR"/>
        </w:rPr>
        <w:t xml:space="preserve">. </w:t>
      </w:r>
      <w:r w:rsidR="005E7E90">
        <w:rPr>
          <w:lang w:val="hr-HR"/>
        </w:rPr>
        <w:t>g</w:t>
      </w:r>
      <w:r w:rsidR="00E07892">
        <w:rPr>
          <w:lang w:val="hr-HR"/>
        </w:rPr>
        <w:t>odine</w:t>
      </w:r>
      <w:r w:rsidR="005E7E90">
        <w:rPr>
          <w:lang w:val="hr-HR"/>
        </w:rPr>
        <w:t>.</w:t>
      </w:r>
      <w:r w:rsidR="00E07892">
        <w:rPr>
          <w:lang w:val="hr-HR"/>
        </w:rPr>
        <w:t xml:space="preserve"> </w:t>
      </w:r>
      <w:r w:rsidR="008F42E4">
        <w:rPr>
          <w:lang w:val="hr-HR"/>
        </w:rPr>
        <w:t xml:space="preserve">Osigurana su sredstva za troškove glazbenih izvođača, zaštitarsku službu, najam razglasa i rasvjete, troškove dopreme i slaganja bine, reprezentaciju, naknadu ZAMP-u i slično. </w:t>
      </w:r>
    </w:p>
    <w:p w14:paraId="66110297" w14:textId="64DFBA7E" w:rsidR="00A85C3A" w:rsidRDefault="00E07892" w:rsidP="00E0789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>
        <w:rPr>
          <w:b/>
          <w:i/>
          <w:lang w:val="hr-HR"/>
        </w:rPr>
        <w:t>A</w:t>
      </w:r>
      <w:r w:rsidRPr="00E03E29">
        <w:rPr>
          <w:b/>
          <w:i/>
          <w:lang w:val="hr-HR"/>
        </w:rPr>
        <w:t>ktivnost</w:t>
      </w:r>
      <w:r>
        <w:rPr>
          <w:b/>
          <w:i/>
          <w:lang w:val="hr-HR"/>
        </w:rPr>
        <w:t>i</w:t>
      </w:r>
      <w:r w:rsidRPr="00E03E29">
        <w:rPr>
          <w:b/>
          <w:i/>
          <w:lang w:val="hr-HR"/>
        </w:rPr>
        <w:t xml:space="preserve"> Slunjske mažoretkinje</w:t>
      </w:r>
      <w:r>
        <w:rPr>
          <w:lang w:val="hr-HR"/>
        </w:rPr>
        <w:t xml:space="preserve">, </w:t>
      </w:r>
      <w:r w:rsidR="008F42E4">
        <w:rPr>
          <w:lang w:val="hr-HR"/>
        </w:rPr>
        <w:t>osigurana su sredstva</w:t>
      </w:r>
      <w:r>
        <w:rPr>
          <w:lang w:val="hr-HR"/>
        </w:rPr>
        <w:t xml:space="preserve"> za naknadu voditeljici mažoretkinja, </w:t>
      </w:r>
      <w:r w:rsidR="008F42E4">
        <w:rPr>
          <w:lang w:val="hr-HR"/>
        </w:rPr>
        <w:t xml:space="preserve">nabavu potrebne opreme za mažoretkinje, troškove članarina i kotizacija, te reprezentaciju. </w:t>
      </w:r>
    </w:p>
    <w:p w14:paraId="359D56DD" w14:textId="23B724D0" w:rsidR="00E07892" w:rsidRDefault="00E07892" w:rsidP="00E0789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A85C3A">
        <w:rPr>
          <w:lang w:val="hr-HR"/>
        </w:rPr>
        <w:t>U okviru</w:t>
      </w:r>
      <w:r>
        <w:rPr>
          <w:lang w:val="hr-HR"/>
        </w:rPr>
        <w:t xml:space="preserve"> </w:t>
      </w:r>
      <w:r w:rsidRPr="0063636D">
        <w:rPr>
          <w:b/>
          <w:i/>
          <w:lang w:val="hr-HR"/>
        </w:rPr>
        <w:t>Aktivnost</w:t>
      </w:r>
      <w:r w:rsidR="00A85C3A">
        <w:rPr>
          <w:b/>
          <w:i/>
          <w:lang w:val="hr-HR"/>
        </w:rPr>
        <w:t>i</w:t>
      </w:r>
      <w:r w:rsidRPr="0063636D">
        <w:rPr>
          <w:b/>
          <w:i/>
          <w:lang w:val="hr-HR"/>
        </w:rPr>
        <w:t xml:space="preserve"> Izložbe</w:t>
      </w:r>
      <w:r>
        <w:rPr>
          <w:b/>
          <w:i/>
          <w:lang w:val="hr-HR"/>
        </w:rPr>
        <w:t xml:space="preserve"> i izdavaštvo </w:t>
      </w:r>
      <w:r>
        <w:rPr>
          <w:lang w:val="hr-HR"/>
        </w:rPr>
        <w:t xml:space="preserve"> </w:t>
      </w:r>
      <w:r w:rsidR="00A85C3A">
        <w:rPr>
          <w:lang w:val="hr-HR"/>
        </w:rPr>
        <w:t xml:space="preserve">planirano je </w:t>
      </w:r>
      <w:r w:rsidR="00DE51AF">
        <w:rPr>
          <w:lang w:val="hr-HR"/>
        </w:rPr>
        <w:t>1.700</w:t>
      </w:r>
      <w:r w:rsidR="008F42E4">
        <w:rPr>
          <w:lang w:val="hr-HR"/>
        </w:rPr>
        <w:t>,00 €</w:t>
      </w:r>
      <w:r>
        <w:rPr>
          <w:lang w:val="hr-HR"/>
        </w:rPr>
        <w:t xml:space="preserve"> za troškove postavljanja izložbi.  </w:t>
      </w:r>
    </w:p>
    <w:p w14:paraId="701A275C" w14:textId="4840AE3E" w:rsidR="00E07892" w:rsidRDefault="00E07892" w:rsidP="00E07892">
      <w:pPr>
        <w:jc w:val="both"/>
        <w:rPr>
          <w:lang w:val="hr-HR"/>
        </w:rPr>
      </w:pPr>
      <w:r>
        <w:rPr>
          <w:lang w:val="hr-HR"/>
        </w:rPr>
        <w:t xml:space="preserve">- Sredstva za </w:t>
      </w:r>
      <w:r w:rsidRPr="0063636D">
        <w:rPr>
          <w:b/>
          <w:i/>
          <w:lang w:val="hr-HR"/>
        </w:rPr>
        <w:t>Aktivnost Dječji maskenbal</w:t>
      </w:r>
      <w:r>
        <w:rPr>
          <w:lang w:val="hr-HR"/>
        </w:rPr>
        <w:t xml:space="preserve"> </w:t>
      </w:r>
      <w:r w:rsidR="008F42E4">
        <w:rPr>
          <w:lang w:val="hr-HR"/>
        </w:rPr>
        <w:t xml:space="preserve"> </w:t>
      </w:r>
      <w:r>
        <w:rPr>
          <w:lang w:val="hr-HR"/>
        </w:rPr>
        <w:t xml:space="preserve">planiraju se u </w:t>
      </w:r>
      <w:r w:rsidR="00251E29">
        <w:rPr>
          <w:lang w:val="hr-HR"/>
        </w:rPr>
        <w:t xml:space="preserve">iznosu </w:t>
      </w:r>
      <w:r w:rsidR="008F42E4">
        <w:rPr>
          <w:lang w:val="hr-HR"/>
        </w:rPr>
        <w:t>1.</w:t>
      </w:r>
      <w:r w:rsidR="001728B5">
        <w:rPr>
          <w:lang w:val="hr-HR"/>
        </w:rPr>
        <w:t>400</w:t>
      </w:r>
      <w:r w:rsidR="008F42E4">
        <w:rPr>
          <w:lang w:val="hr-HR"/>
        </w:rPr>
        <w:t>,00 €</w:t>
      </w:r>
      <w:r w:rsidR="00251E29">
        <w:rPr>
          <w:lang w:val="hr-HR"/>
        </w:rPr>
        <w:t xml:space="preserve"> i to prvenstveno za troškove nagrada</w:t>
      </w:r>
      <w:r w:rsidR="008F42E4">
        <w:rPr>
          <w:lang w:val="hr-HR"/>
        </w:rPr>
        <w:t xml:space="preserve"> za najbolje maske</w:t>
      </w:r>
      <w:r w:rsidR="00251E29">
        <w:rPr>
          <w:lang w:val="hr-HR"/>
        </w:rPr>
        <w:t>,</w:t>
      </w:r>
      <w:r w:rsidR="008F42E4">
        <w:rPr>
          <w:lang w:val="hr-HR"/>
        </w:rPr>
        <w:t xml:space="preserve"> troškove angažiranja animatora ili mađioničara, troškove  reprezentacije i slično.</w:t>
      </w:r>
    </w:p>
    <w:p w14:paraId="3664F4C6" w14:textId="13DADF26" w:rsidR="00251E29" w:rsidRDefault="00251E29" w:rsidP="00E0789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251E29">
        <w:rPr>
          <w:b/>
          <w:i/>
          <w:lang w:val="hr-HR"/>
        </w:rPr>
        <w:t>Aktivnosti Fotografski susreti „Nikola Živčić“</w:t>
      </w:r>
      <w:r>
        <w:rPr>
          <w:lang w:val="hr-HR"/>
        </w:rPr>
        <w:t xml:space="preserve"> planirano je </w:t>
      </w:r>
      <w:r w:rsidR="00DE51AF">
        <w:rPr>
          <w:lang w:val="hr-HR"/>
        </w:rPr>
        <w:t>3.</w:t>
      </w:r>
      <w:r w:rsidR="001728B5">
        <w:rPr>
          <w:lang w:val="hr-HR"/>
        </w:rPr>
        <w:t>5</w:t>
      </w:r>
      <w:r w:rsidR="00DE51AF">
        <w:rPr>
          <w:lang w:val="hr-HR"/>
        </w:rPr>
        <w:t>00</w:t>
      </w:r>
      <w:r w:rsidR="008F42E4">
        <w:rPr>
          <w:lang w:val="hr-HR"/>
        </w:rPr>
        <w:t>,00 €</w:t>
      </w:r>
      <w:r>
        <w:rPr>
          <w:lang w:val="hr-HR"/>
        </w:rPr>
        <w:t xml:space="preserve"> za organizaciju spomenute manifestacije, a osigurana su sredstva za </w:t>
      </w:r>
      <w:r w:rsidR="005D3EF6">
        <w:rPr>
          <w:lang w:val="hr-HR"/>
        </w:rPr>
        <w:t>tisak pozivnica, plakata, programske knjižice i fotografija u velikim formatima</w:t>
      </w:r>
      <w:r>
        <w:rPr>
          <w:lang w:val="hr-HR"/>
        </w:rPr>
        <w:t xml:space="preserve">, </w:t>
      </w:r>
      <w:r w:rsidR="005D3EF6">
        <w:rPr>
          <w:lang w:val="hr-HR"/>
        </w:rPr>
        <w:t xml:space="preserve">isplatu nagrada fotografima i </w:t>
      </w:r>
      <w:r>
        <w:rPr>
          <w:lang w:val="hr-HR"/>
        </w:rPr>
        <w:t>reprezentaciju.</w:t>
      </w:r>
    </w:p>
    <w:p w14:paraId="5A0F2F9D" w14:textId="4F844B9B" w:rsidR="00251E29" w:rsidRDefault="00E07892" w:rsidP="00E0789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251E29">
        <w:rPr>
          <w:lang w:val="hr-HR"/>
        </w:rPr>
        <w:t>U</w:t>
      </w:r>
      <w:r>
        <w:rPr>
          <w:lang w:val="hr-HR"/>
        </w:rPr>
        <w:t xml:space="preserve"> okviru </w:t>
      </w:r>
      <w:r w:rsidRPr="00E85DAD">
        <w:rPr>
          <w:b/>
          <w:i/>
          <w:lang w:val="hr-HR"/>
        </w:rPr>
        <w:t>Aktivnosti Glazbeno-scenski događaji</w:t>
      </w:r>
      <w:r>
        <w:rPr>
          <w:lang w:val="hr-HR"/>
        </w:rPr>
        <w:t xml:space="preserve"> </w:t>
      </w:r>
      <w:r w:rsidR="00251E29">
        <w:rPr>
          <w:lang w:val="hr-HR"/>
        </w:rPr>
        <w:t xml:space="preserve">planirano je </w:t>
      </w:r>
      <w:r w:rsidR="001728B5">
        <w:rPr>
          <w:lang w:val="hr-HR"/>
        </w:rPr>
        <w:t>12.300</w:t>
      </w:r>
      <w:r w:rsidR="005D3EF6">
        <w:rPr>
          <w:lang w:val="hr-HR"/>
        </w:rPr>
        <w:t>,00 €</w:t>
      </w:r>
      <w:r w:rsidR="00251E29">
        <w:rPr>
          <w:lang w:val="hr-HR"/>
        </w:rPr>
        <w:t xml:space="preserve"> za troškove organizacije nekoliko glazbeno-poetskih večeri</w:t>
      </w:r>
      <w:r w:rsidR="00E701B9">
        <w:rPr>
          <w:lang w:val="hr-HR"/>
        </w:rPr>
        <w:t>,</w:t>
      </w:r>
      <w:r w:rsidR="00251E29">
        <w:rPr>
          <w:lang w:val="hr-HR"/>
        </w:rPr>
        <w:t xml:space="preserve"> organizacije Folklornih susreta</w:t>
      </w:r>
      <w:r w:rsidR="00E701B9">
        <w:rPr>
          <w:lang w:val="hr-HR"/>
        </w:rPr>
        <w:t>, manifestacije Mostovi plešu i slično</w:t>
      </w:r>
      <w:r>
        <w:rPr>
          <w:lang w:val="hr-HR"/>
        </w:rPr>
        <w:t xml:space="preserve">. </w:t>
      </w:r>
      <w:r w:rsidR="005D3EF6">
        <w:rPr>
          <w:lang w:val="hr-HR"/>
        </w:rPr>
        <w:t>Osigurana</w:t>
      </w:r>
      <w:r w:rsidR="005A7C88">
        <w:rPr>
          <w:lang w:val="hr-HR"/>
        </w:rPr>
        <w:t xml:space="preserve"> su sredstva za nastup izvođača, najam razglasa i rasvjete, </w:t>
      </w:r>
      <w:r w:rsidR="005D3EF6">
        <w:rPr>
          <w:lang w:val="hr-HR"/>
        </w:rPr>
        <w:t>uslugu</w:t>
      </w:r>
      <w:r w:rsidR="005A7C88">
        <w:rPr>
          <w:lang w:val="hr-HR"/>
        </w:rPr>
        <w:t xml:space="preserve"> zaštitarske službe</w:t>
      </w:r>
      <w:r w:rsidR="005D3EF6">
        <w:rPr>
          <w:lang w:val="hr-HR"/>
        </w:rPr>
        <w:t>,</w:t>
      </w:r>
      <w:r w:rsidR="005A7C88">
        <w:rPr>
          <w:lang w:val="hr-HR"/>
        </w:rPr>
        <w:t xml:space="preserve"> uslug</w:t>
      </w:r>
      <w:r w:rsidR="005D3EF6">
        <w:rPr>
          <w:lang w:val="hr-HR"/>
        </w:rPr>
        <w:t>u</w:t>
      </w:r>
      <w:r w:rsidR="005A7C88">
        <w:rPr>
          <w:lang w:val="hr-HR"/>
        </w:rPr>
        <w:t xml:space="preserve"> slaganja bine</w:t>
      </w:r>
      <w:r w:rsidR="005D3EF6">
        <w:rPr>
          <w:lang w:val="hr-HR"/>
        </w:rPr>
        <w:t xml:space="preserve">, te reprezentaciju. </w:t>
      </w:r>
      <w:r w:rsidR="005A7C88">
        <w:rPr>
          <w:lang w:val="hr-HR"/>
        </w:rPr>
        <w:t xml:space="preserve"> </w:t>
      </w:r>
    </w:p>
    <w:p w14:paraId="4035DDC9" w14:textId="50C3167D" w:rsidR="00715130" w:rsidRDefault="00E07892" w:rsidP="00E07892">
      <w:pPr>
        <w:jc w:val="both"/>
        <w:rPr>
          <w:lang w:val="hr-HR"/>
        </w:rPr>
      </w:pPr>
      <w:r>
        <w:rPr>
          <w:lang w:val="hr-HR"/>
        </w:rPr>
        <w:t xml:space="preserve">- Kroz </w:t>
      </w:r>
      <w:r w:rsidRPr="00E85DAD">
        <w:rPr>
          <w:b/>
          <w:i/>
          <w:lang w:val="hr-HR"/>
        </w:rPr>
        <w:t>Aktivnost Kazališne predstave</w:t>
      </w:r>
      <w:r w:rsidR="0001690D">
        <w:rPr>
          <w:b/>
          <w:i/>
          <w:lang w:val="hr-HR"/>
        </w:rPr>
        <w:t xml:space="preserve"> i kino projekcije</w:t>
      </w:r>
      <w:r>
        <w:rPr>
          <w:lang w:val="hr-HR"/>
        </w:rPr>
        <w:t xml:space="preserve"> planirano je </w:t>
      </w:r>
      <w:r w:rsidR="001728B5">
        <w:rPr>
          <w:lang w:val="hr-HR"/>
        </w:rPr>
        <w:t>10.000</w:t>
      </w:r>
      <w:r w:rsidR="005D3EF6">
        <w:rPr>
          <w:lang w:val="hr-HR"/>
        </w:rPr>
        <w:t>,00 €</w:t>
      </w:r>
      <w:r>
        <w:rPr>
          <w:lang w:val="hr-HR"/>
        </w:rPr>
        <w:t xml:space="preserve"> za troškove gostovanja hrvatskih kazališta sa predstavama</w:t>
      </w:r>
      <w:r w:rsidR="0001690D">
        <w:rPr>
          <w:lang w:val="hr-HR"/>
        </w:rPr>
        <w:t>, te prikazivanja kino projekcija</w:t>
      </w:r>
      <w:r>
        <w:rPr>
          <w:lang w:val="hr-HR"/>
        </w:rPr>
        <w:t xml:space="preserve">. </w:t>
      </w:r>
    </w:p>
    <w:p w14:paraId="2FA280DB" w14:textId="518E83B4" w:rsidR="00715130" w:rsidRDefault="00715130" w:rsidP="00E0789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715130">
        <w:rPr>
          <w:b/>
          <w:bCs/>
          <w:i/>
          <w:iCs/>
          <w:lang w:val="hr-HR"/>
        </w:rPr>
        <w:t>Kapitalnog projekta Ulaganja u zgradu Pučkog otvorenog učilišta</w:t>
      </w:r>
      <w:r>
        <w:rPr>
          <w:lang w:val="hr-HR"/>
        </w:rPr>
        <w:t xml:space="preserve"> planirano je </w:t>
      </w:r>
      <w:r w:rsidR="001728B5">
        <w:rPr>
          <w:lang w:val="hr-HR"/>
        </w:rPr>
        <w:t>4</w:t>
      </w:r>
      <w:r w:rsidR="00EE6029">
        <w:rPr>
          <w:lang w:val="hr-HR"/>
        </w:rPr>
        <w:t>3.000</w:t>
      </w:r>
      <w:r>
        <w:rPr>
          <w:lang w:val="hr-HR"/>
        </w:rPr>
        <w:t xml:space="preserve">,00 </w:t>
      </w:r>
      <w:r>
        <w:rPr>
          <w:rFonts w:ascii="Calibri" w:hAnsi="Calibri" w:cs="Calibri"/>
          <w:lang w:val="hr-HR"/>
        </w:rPr>
        <w:t>€</w:t>
      </w:r>
      <w:r>
        <w:rPr>
          <w:lang w:val="hr-HR"/>
        </w:rPr>
        <w:t xml:space="preserve"> za </w:t>
      </w:r>
      <w:r w:rsidR="001728B5">
        <w:rPr>
          <w:lang w:val="hr-HR"/>
        </w:rPr>
        <w:t>preuređenje dviju pomoćnih prostorija u prostor za arhivu i spremište</w:t>
      </w:r>
      <w:r>
        <w:rPr>
          <w:lang w:val="hr-HR"/>
        </w:rPr>
        <w:t xml:space="preserve">. </w:t>
      </w:r>
      <w:r w:rsidR="001728B5">
        <w:rPr>
          <w:lang w:val="hr-HR"/>
        </w:rPr>
        <w:t>Projekt se planira</w:t>
      </w:r>
      <w:r>
        <w:rPr>
          <w:lang w:val="hr-HR"/>
        </w:rPr>
        <w:t xml:space="preserve"> kandidirati na Javni poziv Ministarstva kulture i medija, te </w:t>
      </w:r>
      <w:r w:rsidR="00EE6029">
        <w:rPr>
          <w:lang w:val="hr-HR"/>
        </w:rPr>
        <w:t>realizacija ovisi o prolasku na natječaju.</w:t>
      </w:r>
    </w:p>
    <w:p w14:paraId="5A020D05" w14:textId="4ABA3338" w:rsidR="0001690D" w:rsidRDefault="0001690D" w:rsidP="00E07892">
      <w:pPr>
        <w:jc w:val="both"/>
        <w:rPr>
          <w:lang w:val="hr-HR"/>
        </w:rPr>
      </w:pPr>
      <w:r>
        <w:rPr>
          <w:lang w:val="hr-HR"/>
        </w:rPr>
        <w:t xml:space="preserve">- U okviru </w:t>
      </w:r>
      <w:r w:rsidRPr="00697CF0">
        <w:rPr>
          <w:b/>
          <w:i/>
          <w:lang w:val="hr-HR"/>
        </w:rPr>
        <w:t>Kapitalnog projekta Opremanje Pučkog otvorenog učilišta</w:t>
      </w:r>
      <w:r>
        <w:rPr>
          <w:lang w:val="hr-HR"/>
        </w:rPr>
        <w:t xml:space="preserve"> </w:t>
      </w:r>
      <w:r w:rsidR="00697CF0">
        <w:rPr>
          <w:lang w:val="hr-HR"/>
        </w:rPr>
        <w:t>planirana su sredstva</w:t>
      </w:r>
      <w:r>
        <w:rPr>
          <w:lang w:val="hr-HR"/>
        </w:rPr>
        <w:t xml:space="preserve"> za </w:t>
      </w:r>
      <w:r w:rsidR="005D3EF6">
        <w:rPr>
          <w:lang w:val="hr-HR"/>
        </w:rPr>
        <w:t xml:space="preserve">nabavu </w:t>
      </w:r>
      <w:r w:rsidR="00D549CF">
        <w:rPr>
          <w:lang w:val="hr-HR"/>
        </w:rPr>
        <w:t>potrebne opreme (</w:t>
      </w:r>
      <w:r w:rsidR="001728B5">
        <w:rPr>
          <w:lang w:val="hr-HR"/>
        </w:rPr>
        <w:t>2 računala</w:t>
      </w:r>
      <w:r w:rsidR="00D549CF">
        <w:rPr>
          <w:lang w:val="hr-HR"/>
        </w:rPr>
        <w:t>)</w:t>
      </w:r>
      <w:r w:rsidR="001728B5">
        <w:rPr>
          <w:lang w:val="hr-HR"/>
        </w:rPr>
        <w:t xml:space="preserve"> i računalnog programa za obradu e-računa</w:t>
      </w:r>
      <w:r w:rsidR="00D549CF">
        <w:rPr>
          <w:lang w:val="hr-HR"/>
        </w:rPr>
        <w:t>.</w:t>
      </w:r>
      <w:r>
        <w:rPr>
          <w:lang w:val="hr-HR"/>
        </w:rPr>
        <w:t xml:space="preserve"> </w:t>
      </w:r>
    </w:p>
    <w:p w14:paraId="79CE472D" w14:textId="03F2F40E" w:rsidR="0084449E" w:rsidRDefault="005D3EF6" w:rsidP="00587565">
      <w:pPr>
        <w:jc w:val="both"/>
        <w:rPr>
          <w:lang w:val="hr-HR"/>
        </w:rPr>
      </w:pPr>
      <w:r>
        <w:rPr>
          <w:lang w:val="hr-HR"/>
        </w:rPr>
        <w:t>Za program redovne djelatnosti Pučkog otvorenog učilišta Slunj očekujemo slijedeće pokazatelje: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5"/>
        <w:gridCol w:w="1745"/>
        <w:gridCol w:w="1636"/>
        <w:gridCol w:w="1730"/>
        <w:gridCol w:w="1416"/>
        <w:gridCol w:w="1416"/>
      </w:tblGrid>
      <w:tr w:rsidR="003578FD" w:rsidRPr="00F05974" w14:paraId="4D2E8BFD" w14:textId="6DACF9E4" w:rsidTr="003578FD">
        <w:tc>
          <w:tcPr>
            <w:tcW w:w="1345" w:type="dxa"/>
          </w:tcPr>
          <w:p w14:paraId="4D9E4F51" w14:textId="77777777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1745" w:type="dxa"/>
          </w:tcPr>
          <w:p w14:paraId="4D55B80F" w14:textId="77777777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636" w:type="dxa"/>
          </w:tcPr>
          <w:p w14:paraId="6C82E4EC" w14:textId="77777777" w:rsidR="003578FD" w:rsidRPr="00F05974" w:rsidRDefault="003578FD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730" w:type="dxa"/>
          </w:tcPr>
          <w:p w14:paraId="74952AE4" w14:textId="50AA51B1" w:rsidR="003578FD" w:rsidRPr="00F05974" w:rsidRDefault="003578FD" w:rsidP="001728B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416" w:type="dxa"/>
          </w:tcPr>
          <w:p w14:paraId="799B4EFB" w14:textId="008FC51F" w:rsidR="003578FD" w:rsidRPr="00F05974" w:rsidRDefault="003578FD" w:rsidP="001728B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416" w:type="dxa"/>
          </w:tcPr>
          <w:p w14:paraId="1FFBA1AE" w14:textId="6507FA71" w:rsidR="003578FD" w:rsidRPr="00F05974" w:rsidRDefault="003578FD" w:rsidP="001728B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3578FD" w:rsidRPr="00F05974" w14:paraId="5A1999F8" w14:textId="137661D0" w:rsidTr="003578FD">
        <w:tc>
          <w:tcPr>
            <w:tcW w:w="1345" w:type="dxa"/>
          </w:tcPr>
          <w:p w14:paraId="0DBD490C" w14:textId="3B54811E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A100037</w:t>
            </w:r>
          </w:p>
        </w:tc>
        <w:tc>
          <w:tcPr>
            <w:tcW w:w="1745" w:type="dxa"/>
          </w:tcPr>
          <w:p w14:paraId="31A8068F" w14:textId="072A8148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Stručno, administrativno i tehničko osoblje</w:t>
            </w:r>
          </w:p>
        </w:tc>
        <w:tc>
          <w:tcPr>
            <w:tcW w:w="1636" w:type="dxa"/>
          </w:tcPr>
          <w:p w14:paraId="16107471" w14:textId="0436DBDC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usavršavanja u godini</w:t>
            </w:r>
          </w:p>
        </w:tc>
        <w:tc>
          <w:tcPr>
            <w:tcW w:w="1730" w:type="dxa"/>
          </w:tcPr>
          <w:p w14:paraId="104FDA63" w14:textId="6EDEF486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  <w:tc>
          <w:tcPr>
            <w:tcW w:w="1416" w:type="dxa"/>
          </w:tcPr>
          <w:p w14:paraId="564FE354" w14:textId="7E1F9EB5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</w:t>
            </w:r>
          </w:p>
        </w:tc>
        <w:tc>
          <w:tcPr>
            <w:tcW w:w="1416" w:type="dxa"/>
          </w:tcPr>
          <w:p w14:paraId="3F93149F" w14:textId="1E1887E8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</w:t>
            </w:r>
          </w:p>
        </w:tc>
      </w:tr>
      <w:tr w:rsidR="003578FD" w:rsidRPr="00F05974" w14:paraId="52E6039F" w14:textId="088AEA1D" w:rsidTr="003578FD">
        <w:tc>
          <w:tcPr>
            <w:tcW w:w="1345" w:type="dxa"/>
          </w:tcPr>
          <w:p w14:paraId="278F9162" w14:textId="33EA2B8C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A100053</w:t>
            </w:r>
          </w:p>
        </w:tc>
        <w:tc>
          <w:tcPr>
            <w:tcW w:w="1745" w:type="dxa"/>
          </w:tcPr>
          <w:p w14:paraId="49C92C06" w14:textId="04AE6ABF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Dani Grada Slunja</w:t>
            </w:r>
          </w:p>
        </w:tc>
        <w:tc>
          <w:tcPr>
            <w:tcW w:w="1636" w:type="dxa"/>
          </w:tcPr>
          <w:p w14:paraId="45AAD0B3" w14:textId="3926BE5B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posjetitelja po danu događanja</w:t>
            </w:r>
          </w:p>
        </w:tc>
        <w:tc>
          <w:tcPr>
            <w:tcW w:w="1730" w:type="dxa"/>
          </w:tcPr>
          <w:p w14:paraId="451539CB" w14:textId="39F999D5" w:rsidR="003578FD" w:rsidRPr="00F05974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400</w:t>
            </w:r>
          </w:p>
        </w:tc>
        <w:tc>
          <w:tcPr>
            <w:tcW w:w="1416" w:type="dxa"/>
          </w:tcPr>
          <w:p w14:paraId="5A675044" w14:textId="3E44D08C" w:rsidR="003578FD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400</w:t>
            </w:r>
          </w:p>
        </w:tc>
        <w:tc>
          <w:tcPr>
            <w:tcW w:w="1416" w:type="dxa"/>
          </w:tcPr>
          <w:p w14:paraId="5443FF8C" w14:textId="14205E23" w:rsidR="003578FD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500</w:t>
            </w:r>
          </w:p>
        </w:tc>
      </w:tr>
      <w:tr w:rsidR="003578FD" w:rsidRPr="00F05974" w14:paraId="0811D70D" w14:textId="4FAF93B9" w:rsidTr="003578FD">
        <w:tc>
          <w:tcPr>
            <w:tcW w:w="1345" w:type="dxa"/>
          </w:tcPr>
          <w:p w14:paraId="57FD24AE" w14:textId="399576EC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A100068</w:t>
            </w:r>
          </w:p>
        </w:tc>
        <w:tc>
          <w:tcPr>
            <w:tcW w:w="1745" w:type="dxa"/>
          </w:tcPr>
          <w:p w14:paraId="25750373" w14:textId="3241CEB8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Slunjske mažoretkinje</w:t>
            </w:r>
          </w:p>
        </w:tc>
        <w:tc>
          <w:tcPr>
            <w:tcW w:w="1636" w:type="dxa"/>
          </w:tcPr>
          <w:p w14:paraId="15121D42" w14:textId="78F02420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članica</w:t>
            </w:r>
          </w:p>
        </w:tc>
        <w:tc>
          <w:tcPr>
            <w:tcW w:w="1730" w:type="dxa"/>
          </w:tcPr>
          <w:p w14:paraId="72F93594" w14:textId="0F51815E" w:rsidR="003578FD" w:rsidRPr="00F05974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60</w:t>
            </w:r>
          </w:p>
        </w:tc>
        <w:tc>
          <w:tcPr>
            <w:tcW w:w="1416" w:type="dxa"/>
          </w:tcPr>
          <w:p w14:paraId="5268D2CB" w14:textId="71576A52" w:rsidR="003578FD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60</w:t>
            </w:r>
          </w:p>
        </w:tc>
        <w:tc>
          <w:tcPr>
            <w:tcW w:w="1416" w:type="dxa"/>
          </w:tcPr>
          <w:p w14:paraId="1DC2EF55" w14:textId="4FBB10DA" w:rsidR="003578FD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65</w:t>
            </w:r>
          </w:p>
        </w:tc>
      </w:tr>
      <w:tr w:rsidR="003578FD" w:rsidRPr="00F05974" w14:paraId="3A3F1018" w14:textId="5A646286" w:rsidTr="003578FD">
        <w:tc>
          <w:tcPr>
            <w:tcW w:w="1345" w:type="dxa"/>
          </w:tcPr>
          <w:p w14:paraId="54394274" w14:textId="36000624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A100070</w:t>
            </w:r>
          </w:p>
        </w:tc>
        <w:tc>
          <w:tcPr>
            <w:tcW w:w="1745" w:type="dxa"/>
          </w:tcPr>
          <w:p w14:paraId="33B74D6F" w14:textId="21A43E90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Izložbe i izdavaštvo</w:t>
            </w:r>
          </w:p>
        </w:tc>
        <w:tc>
          <w:tcPr>
            <w:tcW w:w="1636" w:type="dxa"/>
          </w:tcPr>
          <w:p w14:paraId="1A226761" w14:textId="58D07554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događanja</w:t>
            </w:r>
          </w:p>
        </w:tc>
        <w:tc>
          <w:tcPr>
            <w:tcW w:w="1730" w:type="dxa"/>
          </w:tcPr>
          <w:p w14:paraId="34E4B5BA" w14:textId="4649AC5B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</w:t>
            </w:r>
          </w:p>
        </w:tc>
        <w:tc>
          <w:tcPr>
            <w:tcW w:w="1416" w:type="dxa"/>
          </w:tcPr>
          <w:p w14:paraId="2B1CE2EB" w14:textId="56825CC0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1416" w:type="dxa"/>
          </w:tcPr>
          <w:p w14:paraId="582495EE" w14:textId="622D1E9E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</w:tr>
      <w:tr w:rsidR="003578FD" w:rsidRPr="00F05974" w14:paraId="6D2363E0" w14:textId="0E98B0D8" w:rsidTr="003578FD">
        <w:tc>
          <w:tcPr>
            <w:tcW w:w="1345" w:type="dxa"/>
          </w:tcPr>
          <w:p w14:paraId="1CDD8E33" w14:textId="39F854B7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A100073</w:t>
            </w:r>
          </w:p>
        </w:tc>
        <w:tc>
          <w:tcPr>
            <w:tcW w:w="1745" w:type="dxa"/>
          </w:tcPr>
          <w:p w14:paraId="7AA50920" w14:textId="3500EC5C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Dječji maskenbal</w:t>
            </w:r>
          </w:p>
        </w:tc>
        <w:tc>
          <w:tcPr>
            <w:tcW w:w="1636" w:type="dxa"/>
          </w:tcPr>
          <w:p w14:paraId="285BFF39" w14:textId="1D85383B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posjetitelja</w:t>
            </w:r>
          </w:p>
        </w:tc>
        <w:tc>
          <w:tcPr>
            <w:tcW w:w="1730" w:type="dxa"/>
          </w:tcPr>
          <w:p w14:paraId="6C5AE514" w14:textId="603056F3" w:rsidR="003578FD" w:rsidRPr="00F05974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250</w:t>
            </w:r>
          </w:p>
        </w:tc>
        <w:tc>
          <w:tcPr>
            <w:tcW w:w="1416" w:type="dxa"/>
          </w:tcPr>
          <w:p w14:paraId="637123A6" w14:textId="59490120" w:rsidR="003578FD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250</w:t>
            </w:r>
          </w:p>
        </w:tc>
        <w:tc>
          <w:tcPr>
            <w:tcW w:w="1416" w:type="dxa"/>
          </w:tcPr>
          <w:p w14:paraId="12C4F8BB" w14:textId="56F9D16D" w:rsidR="003578FD" w:rsidRDefault="003578FD" w:rsidP="00E701B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300</w:t>
            </w:r>
          </w:p>
        </w:tc>
      </w:tr>
      <w:tr w:rsidR="003578FD" w:rsidRPr="00F05974" w14:paraId="60E3377C" w14:textId="2986E27F" w:rsidTr="003578FD">
        <w:tc>
          <w:tcPr>
            <w:tcW w:w="1345" w:type="dxa"/>
          </w:tcPr>
          <w:p w14:paraId="5619852A" w14:textId="06D6CED2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A100074</w:t>
            </w:r>
          </w:p>
        </w:tc>
        <w:tc>
          <w:tcPr>
            <w:tcW w:w="1745" w:type="dxa"/>
          </w:tcPr>
          <w:p w14:paraId="2C1675B9" w14:textId="7F785B49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Fotografski susreti „Nikola Živčić“</w:t>
            </w:r>
          </w:p>
        </w:tc>
        <w:tc>
          <w:tcPr>
            <w:tcW w:w="1636" w:type="dxa"/>
          </w:tcPr>
          <w:p w14:paraId="74AF0F66" w14:textId="78419D94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Broj izložbi </w:t>
            </w:r>
          </w:p>
        </w:tc>
        <w:tc>
          <w:tcPr>
            <w:tcW w:w="1730" w:type="dxa"/>
          </w:tcPr>
          <w:p w14:paraId="7AEEAA0C" w14:textId="477E22FE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1416" w:type="dxa"/>
          </w:tcPr>
          <w:p w14:paraId="4AC07696" w14:textId="48E423A1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1416" w:type="dxa"/>
          </w:tcPr>
          <w:p w14:paraId="36ABDD55" w14:textId="7337B9F1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</w:t>
            </w:r>
          </w:p>
        </w:tc>
      </w:tr>
      <w:tr w:rsidR="003578FD" w:rsidRPr="00F05974" w14:paraId="6044D0F3" w14:textId="7A56CC62" w:rsidTr="003578FD">
        <w:tc>
          <w:tcPr>
            <w:tcW w:w="1345" w:type="dxa"/>
          </w:tcPr>
          <w:p w14:paraId="405CE17E" w14:textId="79C8F5B3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A100075</w:t>
            </w:r>
          </w:p>
        </w:tc>
        <w:tc>
          <w:tcPr>
            <w:tcW w:w="1745" w:type="dxa"/>
          </w:tcPr>
          <w:p w14:paraId="46436282" w14:textId="475305DE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Glazbeno scenski događaji</w:t>
            </w:r>
          </w:p>
        </w:tc>
        <w:tc>
          <w:tcPr>
            <w:tcW w:w="1636" w:type="dxa"/>
          </w:tcPr>
          <w:p w14:paraId="2226F6DC" w14:textId="439B533B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događanja</w:t>
            </w:r>
          </w:p>
        </w:tc>
        <w:tc>
          <w:tcPr>
            <w:tcW w:w="1730" w:type="dxa"/>
          </w:tcPr>
          <w:p w14:paraId="4BD92366" w14:textId="2F186130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1416" w:type="dxa"/>
          </w:tcPr>
          <w:p w14:paraId="064BA7F2" w14:textId="3BE54651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6</w:t>
            </w:r>
          </w:p>
        </w:tc>
        <w:tc>
          <w:tcPr>
            <w:tcW w:w="1416" w:type="dxa"/>
          </w:tcPr>
          <w:p w14:paraId="6EEBC8E1" w14:textId="65C75D53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7</w:t>
            </w:r>
          </w:p>
        </w:tc>
      </w:tr>
      <w:tr w:rsidR="003578FD" w:rsidRPr="00F05974" w14:paraId="15BF8410" w14:textId="6686548D" w:rsidTr="003578FD">
        <w:tc>
          <w:tcPr>
            <w:tcW w:w="1345" w:type="dxa"/>
          </w:tcPr>
          <w:p w14:paraId="0C0406B3" w14:textId="2D86C2B3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A100076</w:t>
            </w:r>
          </w:p>
        </w:tc>
        <w:tc>
          <w:tcPr>
            <w:tcW w:w="1745" w:type="dxa"/>
          </w:tcPr>
          <w:p w14:paraId="1181AA64" w14:textId="5714E359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Kazališne predstave i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kinoprojekcije</w:t>
            </w:r>
            <w:proofErr w:type="spellEnd"/>
          </w:p>
        </w:tc>
        <w:tc>
          <w:tcPr>
            <w:tcW w:w="1636" w:type="dxa"/>
          </w:tcPr>
          <w:p w14:paraId="36727BFF" w14:textId="4289EB19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događanja</w:t>
            </w:r>
          </w:p>
        </w:tc>
        <w:tc>
          <w:tcPr>
            <w:tcW w:w="1730" w:type="dxa"/>
          </w:tcPr>
          <w:p w14:paraId="610BABEB" w14:textId="51A9D145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  <w:tc>
          <w:tcPr>
            <w:tcW w:w="1416" w:type="dxa"/>
          </w:tcPr>
          <w:p w14:paraId="23F05722" w14:textId="362C099A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  <w:tc>
          <w:tcPr>
            <w:tcW w:w="1416" w:type="dxa"/>
          </w:tcPr>
          <w:p w14:paraId="4A6685F4" w14:textId="0DEEC295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50</w:t>
            </w:r>
          </w:p>
        </w:tc>
      </w:tr>
      <w:tr w:rsidR="003578FD" w:rsidRPr="00E56FCE" w14:paraId="4D0F7080" w14:textId="5A2DCE96" w:rsidTr="003578FD">
        <w:tc>
          <w:tcPr>
            <w:tcW w:w="1345" w:type="dxa"/>
          </w:tcPr>
          <w:p w14:paraId="555DF303" w14:textId="67BFE69C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K100039</w:t>
            </w:r>
          </w:p>
        </w:tc>
        <w:tc>
          <w:tcPr>
            <w:tcW w:w="1745" w:type="dxa"/>
          </w:tcPr>
          <w:p w14:paraId="1040A038" w14:textId="1B88F6BE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Ulaganja u zgradu Pučkog otvorenog učilišta Slunj</w:t>
            </w:r>
          </w:p>
        </w:tc>
        <w:tc>
          <w:tcPr>
            <w:tcW w:w="1636" w:type="dxa"/>
          </w:tcPr>
          <w:p w14:paraId="1A4F4DED" w14:textId="1F16C561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radovi</w:t>
            </w:r>
          </w:p>
        </w:tc>
        <w:tc>
          <w:tcPr>
            <w:tcW w:w="1730" w:type="dxa"/>
          </w:tcPr>
          <w:p w14:paraId="6F6D3ECF" w14:textId="0FFC2067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Uređenje prostorija za arhivu i spremište</w:t>
            </w:r>
          </w:p>
        </w:tc>
        <w:tc>
          <w:tcPr>
            <w:tcW w:w="1416" w:type="dxa"/>
          </w:tcPr>
          <w:p w14:paraId="28E7DFD5" w14:textId="1BAB965D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  <w:tc>
          <w:tcPr>
            <w:tcW w:w="1416" w:type="dxa"/>
          </w:tcPr>
          <w:p w14:paraId="2A5B2E61" w14:textId="20B42529" w:rsidR="003578FD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-</w:t>
            </w:r>
          </w:p>
        </w:tc>
      </w:tr>
      <w:tr w:rsidR="003578FD" w:rsidRPr="00E56FCE" w14:paraId="6DB3F555" w14:textId="070F0992" w:rsidTr="003578FD">
        <w:tc>
          <w:tcPr>
            <w:tcW w:w="1345" w:type="dxa"/>
          </w:tcPr>
          <w:p w14:paraId="46ECBAA4" w14:textId="25E80B72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K100045</w:t>
            </w:r>
          </w:p>
        </w:tc>
        <w:tc>
          <w:tcPr>
            <w:tcW w:w="1745" w:type="dxa"/>
          </w:tcPr>
          <w:p w14:paraId="02C10929" w14:textId="5762B508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 xml:space="preserve">Opremanje Pučkog otvorenog </w:t>
            </w:r>
            <w:proofErr w:type="spellStart"/>
            <w:r>
              <w:rPr>
                <w:bCs/>
                <w:sz w:val="16"/>
                <w:szCs w:val="16"/>
                <w:lang w:val="hr-HR"/>
              </w:rPr>
              <w:t>učiliša</w:t>
            </w:r>
            <w:proofErr w:type="spellEnd"/>
          </w:p>
        </w:tc>
        <w:tc>
          <w:tcPr>
            <w:tcW w:w="1636" w:type="dxa"/>
          </w:tcPr>
          <w:p w14:paraId="42892CBB" w14:textId="136FD246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Nabava opreme</w:t>
            </w:r>
          </w:p>
        </w:tc>
        <w:tc>
          <w:tcPr>
            <w:tcW w:w="1730" w:type="dxa"/>
          </w:tcPr>
          <w:p w14:paraId="2385DCAD" w14:textId="5D99746D" w:rsidR="003578FD" w:rsidRPr="00F05974" w:rsidRDefault="003578FD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 računala i program za obradu e-računa</w:t>
            </w:r>
          </w:p>
        </w:tc>
        <w:tc>
          <w:tcPr>
            <w:tcW w:w="1416" w:type="dxa"/>
          </w:tcPr>
          <w:p w14:paraId="4AAD2787" w14:textId="4A52A480" w:rsidR="003578FD" w:rsidRDefault="003925B3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Prijenosni projektor</w:t>
            </w:r>
          </w:p>
        </w:tc>
        <w:tc>
          <w:tcPr>
            <w:tcW w:w="1416" w:type="dxa"/>
          </w:tcPr>
          <w:p w14:paraId="66EEE0B5" w14:textId="578B8545" w:rsidR="003578FD" w:rsidRDefault="003925B3" w:rsidP="004966A0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Mikrofoni</w:t>
            </w:r>
          </w:p>
        </w:tc>
      </w:tr>
    </w:tbl>
    <w:p w14:paraId="7707CFEA" w14:textId="77777777" w:rsidR="00404491" w:rsidRDefault="00404491" w:rsidP="00587565">
      <w:pPr>
        <w:jc w:val="both"/>
        <w:rPr>
          <w:b/>
          <w:lang w:val="hr-HR"/>
        </w:rPr>
      </w:pPr>
    </w:p>
    <w:p w14:paraId="4414AAAF" w14:textId="77777777" w:rsidR="00404491" w:rsidRDefault="00404491" w:rsidP="00587565">
      <w:pPr>
        <w:jc w:val="both"/>
        <w:rPr>
          <w:b/>
          <w:lang w:val="hr-HR"/>
        </w:rPr>
      </w:pPr>
    </w:p>
    <w:p w14:paraId="4F18E07C" w14:textId="77777777" w:rsidR="00404491" w:rsidRDefault="00404491" w:rsidP="00587565">
      <w:pPr>
        <w:jc w:val="both"/>
        <w:rPr>
          <w:b/>
          <w:lang w:val="hr-HR"/>
        </w:rPr>
      </w:pPr>
    </w:p>
    <w:p w14:paraId="3B620345" w14:textId="77777777" w:rsidR="00404491" w:rsidRDefault="00404491" w:rsidP="00587565">
      <w:pPr>
        <w:jc w:val="both"/>
        <w:rPr>
          <w:b/>
          <w:lang w:val="hr-HR"/>
        </w:rPr>
      </w:pPr>
    </w:p>
    <w:p w14:paraId="1D269E1C" w14:textId="77777777" w:rsidR="00404491" w:rsidRDefault="00404491" w:rsidP="00587565">
      <w:pPr>
        <w:jc w:val="both"/>
        <w:rPr>
          <w:b/>
          <w:lang w:val="hr-HR"/>
        </w:rPr>
      </w:pPr>
    </w:p>
    <w:p w14:paraId="5820AF16" w14:textId="3A24498E" w:rsidR="00587565" w:rsidRPr="00A43FE2" w:rsidRDefault="00587565" w:rsidP="00587565">
      <w:pPr>
        <w:jc w:val="both"/>
        <w:rPr>
          <w:lang w:val="hr-HR"/>
        </w:rPr>
      </w:pPr>
      <w:r w:rsidRPr="00A968E7">
        <w:rPr>
          <w:b/>
          <w:lang w:val="hr-HR"/>
        </w:rPr>
        <w:lastRenderedPageBreak/>
        <w:t>Proračunski korisnik 42627 Knjižnica i čitaonica Slunj</w:t>
      </w:r>
    </w:p>
    <w:p w14:paraId="78E9B887" w14:textId="77777777" w:rsidR="00587565" w:rsidRDefault="00587565" w:rsidP="00587565">
      <w:pPr>
        <w:jc w:val="both"/>
        <w:rPr>
          <w:b/>
          <w:lang w:val="hr-HR"/>
        </w:rPr>
      </w:pPr>
      <w:r w:rsidRPr="00A968E7">
        <w:rPr>
          <w:b/>
          <w:lang w:val="hr-HR"/>
        </w:rPr>
        <w:t xml:space="preserve">Program </w:t>
      </w:r>
      <w:r>
        <w:rPr>
          <w:b/>
          <w:lang w:val="hr-HR"/>
        </w:rPr>
        <w:t>10</w:t>
      </w:r>
      <w:r w:rsidRPr="00A968E7">
        <w:rPr>
          <w:b/>
          <w:lang w:val="hr-HR"/>
        </w:rPr>
        <w:t>18 Redovna djelatnost Knjižnice i čitaonice Slunj</w:t>
      </w:r>
    </w:p>
    <w:p w14:paraId="520EEC02" w14:textId="77777777" w:rsidR="003925B3" w:rsidRDefault="00E85DAD" w:rsidP="00E85DAD">
      <w:pPr>
        <w:jc w:val="both"/>
        <w:rPr>
          <w:lang w:val="hr-HR"/>
        </w:rPr>
      </w:pPr>
      <w:r>
        <w:rPr>
          <w:lang w:val="hr-HR"/>
        </w:rPr>
        <w:t>Kroz Program Redovna djelatnost Knjižnice i čitaonice Slunj iskazan je cjelokupni financijski plan Knjižnice i čitaonice Slunj</w:t>
      </w:r>
      <w:r w:rsidR="001C3618">
        <w:rPr>
          <w:lang w:val="hr-HR"/>
        </w:rPr>
        <w:t xml:space="preserve"> u iznosu </w:t>
      </w:r>
      <w:r w:rsidR="001728B5">
        <w:rPr>
          <w:lang w:val="hr-HR"/>
        </w:rPr>
        <w:t>39.3</w:t>
      </w:r>
      <w:r w:rsidR="008811A5">
        <w:rPr>
          <w:lang w:val="hr-HR"/>
        </w:rPr>
        <w:t>60</w:t>
      </w:r>
      <w:r w:rsidR="000E5C63">
        <w:rPr>
          <w:lang w:val="hr-HR"/>
        </w:rPr>
        <w:t>,00 €</w:t>
      </w:r>
      <w:r>
        <w:rPr>
          <w:lang w:val="hr-HR"/>
        </w:rPr>
        <w:t xml:space="preserve">. Grad Slunj je za rad Knjižnice osigurao </w:t>
      </w:r>
      <w:r w:rsidR="001728B5">
        <w:rPr>
          <w:lang w:val="hr-HR"/>
        </w:rPr>
        <w:t>29.4</w:t>
      </w:r>
      <w:r w:rsidR="008811A5">
        <w:rPr>
          <w:lang w:val="hr-HR"/>
        </w:rPr>
        <w:t>60</w:t>
      </w:r>
      <w:r w:rsidR="000E5C63">
        <w:rPr>
          <w:lang w:val="hr-HR"/>
        </w:rPr>
        <w:t>,00 €</w:t>
      </w:r>
      <w:r w:rsidR="00CD4D2F">
        <w:rPr>
          <w:lang w:val="hr-HR"/>
        </w:rPr>
        <w:t>.</w:t>
      </w:r>
      <w:r>
        <w:rPr>
          <w:lang w:val="hr-HR"/>
        </w:rPr>
        <w:t xml:space="preserve"> </w:t>
      </w:r>
      <w:r w:rsidR="00493952">
        <w:rPr>
          <w:lang w:val="hr-HR"/>
        </w:rPr>
        <w:t xml:space="preserve">Knjižnica i čitaonica </w:t>
      </w:r>
      <w:r w:rsidR="00697CF0">
        <w:rPr>
          <w:lang w:val="hr-HR"/>
        </w:rPr>
        <w:t>iz svojih vlastitih sredstava,</w:t>
      </w:r>
      <w:r w:rsidR="001728B5">
        <w:rPr>
          <w:lang w:val="hr-HR"/>
        </w:rPr>
        <w:t xml:space="preserve"> prenesenih viškova</w:t>
      </w:r>
      <w:r w:rsidR="00697CF0">
        <w:rPr>
          <w:lang w:val="hr-HR"/>
        </w:rPr>
        <w:t xml:space="preserve"> i pomoći</w:t>
      </w:r>
      <w:r w:rsidR="000125E7">
        <w:rPr>
          <w:lang w:val="hr-HR"/>
        </w:rPr>
        <w:t xml:space="preserve"> osigurava </w:t>
      </w:r>
      <w:r w:rsidR="00E701B9">
        <w:rPr>
          <w:lang w:val="hr-HR"/>
        </w:rPr>
        <w:t>9.</w:t>
      </w:r>
      <w:r w:rsidR="001728B5">
        <w:rPr>
          <w:lang w:val="hr-HR"/>
        </w:rPr>
        <w:t>9</w:t>
      </w:r>
      <w:r w:rsidR="00E701B9">
        <w:rPr>
          <w:lang w:val="hr-HR"/>
        </w:rPr>
        <w:t>00</w:t>
      </w:r>
      <w:r w:rsidR="000E5C63">
        <w:rPr>
          <w:lang w:val="hr-HR"/>
        </w:rPr>
        <w:t>,00 €</w:t>
      </w:r>
      <w:r w:rsidR="000125E7">
        <w:rPr>
          <w:lang w:val="hr-HR"/>
        </w:rPr>
        <w:t>.</w:t>
      </w:r>
      <w:r w:rsidR="007D0B1A">
        <w:rPr>
          <w:lang w:val="hr-HR"/>
        </w:rPr>
        <w:t xml:space="preserve"> </w:t>
      </w:r>
    </w:p>
    <w:p w14:paraId="39591592" w14:textId="317E36F4" w:rsidR="00E85DAD" w:rsidRDefault="007D0B1A" w:rsidP="00E85DAD">
      <w:pPr>
        <w:jc w:val="both"/>
        <w:rPr>
          <w:lang w:val="hr-HR"/>
        </w:rPr>
      </w:pPr>
      <w:r>
        <w:rPr>
          <w:lang w:val="hr-HR"/>
        </w:rPr>
        <w:t>Program se provodi kroz slijedeće aktivnosti:</w:t>
      </w:r>
    </w:p>
    <w:p w14:paraId="35276F92" w14:textId="4969D8DB" w:rsidR="007D0B1A" w:rsidRDefault="007D0B1A" w:rsidP="007D0B1A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  </w:t>
      </w:r>
      <w:r w:rsidRPr="000820A3">
        <w:rPr>
          <w:bCs/>
          <w:sz w:val="16"/>
          <w:szCs w:val="16"/>
          <w:lang w:val="hr-HR"/>
        </w:rPr>
        <w:t>Euro (€)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5"/>
        <w:gridCol w:w="3619"/>
        <w:gridCol w:w="1272"/>
        <w:gridCol w:w="1271"/>
        <w:gridCol w:w="1271"/>
      </w:tblGrid>
      <w:tr w:rsidR="003925B3" w:rsidRPr="00F05974" w14:paraId="0C8C3044" w14:textId="55A24D4B" w:rsidTr="003925B3">
        <w:tc>
          <w:tcPr>
            <w:tcW w:w="1855" w:type="dxa"/>
          </w:tcPr>
          <w:p w14:paraId="44F009E8" w14:textId="77777777" w:rsidR="003925B3" w:rsidRPr="00F05974" w:rsidRDefault="003925B3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3619" w:type="dxa"/>
          </w:tcPr>
          <w:p w14:paraId="47B8E944" w14:textId="77777777" w:rsidR="003925B3" w:rsidRPr="00F05974" w:rsidRDefault="003925B3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272" w:type="dxa"/>
          </w:tcPr>
          <w:p w14:paraId="1BD9A355" w14:textId="24B32E81" w:rsidR="003925B3" w:rsidRPr="00F05974" w:rsidRDefault="003925B3" w:rsidP="001728B5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Plan 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71" w:type="dxa"/>
          </w:tcPr>
          <w:p w14:paraId="0FAA67F5" w14:textId="5D857C9E" w:rsidR="003925B3" w:rsidRPr="00F05974" w:rsidRDefault="003925B3" w:rsidP="001728B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2027.</w:t>
            </w:r>
          </w:p>
        </w:tc>
        <w:tc>
          <w:tcPr>
            <w:tcW w:w="1271" w:type="dxa"/>
          </w:tcPr>
          <w:p w14:paraId="4E7C14A8" w14:textId="15850B82" w:rsidR="003925B3" w:rsidRPr="00F05974" w:rsidRDefault="003925B3" w:rsidP="001728B5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Plan 2028.</w:t>
            </w:r>
          </w:p>
        </w:tc>
      </w:tr>
      <w:tr w:rsidR="003925B3" w:rsidRPr="00F05974" w14:paraId="5C35B242" w14:textId="093145C7" w:rsidTr="003925B3">
        <w:tc>
          <w:tcPr>
            <w:tcW w:w="1855" w:type="dxa"/>
          </w:tcPr>
          <w:p w14:paraId="79246B07" w14:textId="7F999275" w:rsidR="003925B3" w:rsidRPr="00F05974" w:rsidRDefault="003925B3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A100034</w:t>
            </w:r>
          </w:p>
        </w:tc>
        <w:tc>
          <w:tcPr>
            <w:tcW w:w="3619" w:type="dxa"/>
          </w:tcPr>
          <w:p w14:paraId="052AF2F1" w14:textId="7C70DEAC" w:rsidR="003925B3" w:rsidRPr="00F05974" w:rsidRDefault="003925B3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Stručno, administrativno i tehničko osoblje</w:t>
            </w:r>
          </w:p>
        </w:tc>
        <w:tc>
          <w:tcPr>
            <w:tcW w:w="1272" w:type="dxa"/>
          </w:tcPr>
          <w:p w14:paraId="5BB6C3B8" w14:textId="21184033" w:rsidR="003925B3" w:rsidRPr="00F05974" w:rsidRDefault="003925B3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26.300,00</w:t>
            </w:r>
          </w:p>
        </w:tc>
        <w:tc>
          <w:tcPr>
            <w:tcW w:w="1271" w:type="dxa"/>
          </w:tcPr>
          <w:p w14:paraId="43DB95EB" w14:textId="33664B0E" w:rsidR="003925B3" w:rsidRDefault="003925B3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27.550,00</w:t>
            </w:r>
          </w:p>
        </w:tc>
        <w:tc>
          <w:tcPr>
            <w:tcW w:w="1271" w:type="dxa"/>
          </w:tcPr>
          <w:p w14:paraId="424EA77A" w14:textId="18ABD601" w:rsidR="003925B3" w:rsidRDefault="003925B3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29.000,00</w:t>
            </w:r>
          </w:p>
        </w:tc>
      </w:tr>
      <w:tr w:rsidR="003925B3" w:rsidRPr="00F05974" w14:paraId="1289763F" w14:textId="5E7BD866" w:rsidTr="003925B3">
        <w:tc>
          <w:tcPr>
            <w:tcW w:w="1855" w:type="dxa"/>
          </w:tcPr>
          <w:p w14:paraId="13046738" w14:textId="1C4C0ACB" w:rsidR="003925B3" w:rsidRPr="00F05974" w:rsidRDefault="003925B3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A100035</w:t>
            </w:r>
          </w:p>
        </w:tc>
        <w:tc>
          <w:tcPr>
            <w:tcW w:w="3619" w:type="dxa"/>
          </w:tcPr>
          <w:p w14:paraId="2AF88FA2" w14:textId="7114C915" w:rsidR="003925B3" w:rsidRPr="00F05974" w:rsidRDefault="003925B3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Kulturna događanja</w:t>
            </w:r>
          </w:p>
        </w:tc>
        <w:tc>
          <w:tcPr>
            <w:tcW w:w="1272" w:type="dxa"/>
          </w:tcPr>
          <w:p w14:paraId="1CAB0DD9" w14:textId="574FA56E" w:rsidR="003925B3" w:rsidRPr="00F05974" w:rsidRDefault="003925B3" w:rsidP="00E701B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2.900,00</w:t>
            </w:r>
          </w:p>
        </w:tc>
        <w:tc>
          <w:tcPr>
            <w:tcW w:w="1271" w:type="dxa"/>
          </w:tcPr>
          <w:p w14:paraId="2DDEAEC4" w14:textId="57243C56" w:rsidR="003925B3" w:rsidRDefault="00E35466" w:rsidP="00E701B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271" w:type="dxa"/>
          </w:tcPr>
          <w:p w14:paraId="50299C2B" w14:textId="36AA6B3C" w:rsidR="003925B3" w:rsidRDefault="00E35466" w:rsidP="00E701B9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3.100,00</w:t>
            </w:r>
          </w:p>
        </w:tc>
      </w:tr>
      <w:tr w:rsidR="003925B3" w:rsidRPr="00F05974" w14:paraId="5ABABD05" w14:textId="6758F2AA" w:rsidTr="003925B3">
        <w:tc>
          <w:tcPr>
            <w:tcW w:w="1855" w:type="dxa"/>
          </w:tcPr>
          <w:p w14:paraId="3E89FA6C" w14:textId="565B304A" w:rsidR="003925B3" w:rsidRPr="00F05974" w:rsidRDefault="003925B3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K100019</w:t>
            </w:r>
          </w:p>
        </w:tc>
        <w:tc>
          <w:tcPr>
            <w:tcW w:w="3619" w:type="dxa"/>
          </w:tcPr>
          <w:p w14:paraId="4E58C92A" w14:textId="789366A2" w:rsidR="003925B3" w:rsidRPr="00F05974" w:rsidRDefault="003925B3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knjižnice</w:t>
            </w:r>
          </w:p>
        </w:tc>
        <w:tc>
          <w:tcPr>
            <w:tcW w:w="1272" w:type="dxa"/>
          </w:tcPr>
          <w:p w14:paraId="3F2A387C" w14:textId="237F67C5" w:rsidR="003925B3" w:rsidRPr="00F05974" w:rsidRDefault="003925B3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10.160,00</w:t>
            </w:r>
          </w:p>
        </w:tc>
        <w:tc>
          <w:tcPr>
            <w:tcW w:w="1271" w:type="dxa"/>
          </w:tcPr>
          <w:p w14:paraId="75B85DC0" w14:textId="5C0C55C6" w:rsidR="003925B3" w:rsidRDefault="00E35466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8.459,00</w:t>
            </w:r>
          </w:p>
        </w:tc>
        <w:tc>
          <w:tcPr>
            <w:tcW w:w="1271" w:type="dxa"/>
          </w:tcPr>
          <w:p w14:paraId="5A6243D1" w14:textId="6894D557" w:rsidR="003925B3" w:rsidRDefault="00E35466" w:rsidP="00673BFE">
            <w:pPr>
              <w:jc w:val="right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8.459,00</w:t>
            </w:r>
          </w:p>
        </w:tc>
      </w:tr>
    </w:tbl>
    <w:p w14:paraId="5A0930F8" w14:textId="77777777" w:rsidR="007D0B1A" w:rsidRPr="007321FF" w:rsidRDefault="007D0B1A" w:rsidP="00E85DAD">
      <w:pPr>
        <w:jc w:val="both"/>
        <w:rPr>
          <w:lang w:val="hr-HR"/>
        </w:rPr>
      </w:pPr>
    </w:p>
    <w:p w14:paraId="299D45B3" w14:textId="3F621D2C" w:rsidR="00ED72E8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A968E7">
        <w:rPr>
          <w:b/>
          <w:i/>
          <w:lang w:val="hr-HR"/>
        </w:rPr>
        <w:t>Aktivnosti Stručno, administrativno i tehničko osoblje</w:t>
      </w:r>
      <w:r>
        <w:rPr>
          <w:b/>
          <w:i/>
          <w:lang w:val="hr-HR"/>
        </w:rPr>
        <w:t>,</w:t>
      </w:r>
      <w:r>
        <w:rPr>
          <w:lang w:val="hr-HR"/>
        </w:rPr>
        <w:t xml:space="preserve"> </w:t>
      </w:r>
      <w:r w:rsidR="000E5C63" w:rsidRPr="000E5C63">
        <w:rPr>
          <w:lang w:val="hr-HR"/>
        </w:rPr>
        <w:t>osigurana su sredstva za plaće i materijalna prava zaposlen</w:t>
      </w:r>
      <w:r w:rsidR="008A16F9">
        <w:rPr>
          <w:lang w:val="hr-HR"/>
        </w:rPr>
        <w:t>e djelatnice</w:t>
      </w:r>
      <w:r w:rsidR="000E5C63" w:rsidRPr="000E5C63">
        <w:rPr>
          <w:lang w:val="hr-HR"/>
        </w:rPr>
        <w:t xml:space="preserve"> – </w:t>
      </w:r>
      <w:r w:rsidR="008A16F9">
        <w:rPr>
          <w:lang w:val="hr-HR"/>
        </w:rPr>
        <w:t>12.900</w:t>
      </w:r>
      <w:r w:rsidR="000E5C63">
        <w:rPr>
          <w:lang w:val="hr-HR"/>
        </w:rPr>
        <w:t>,00 €</w:t>
      </w:r>
      <w:r w:rsidR="000E5C63" w:rsidRPr="000E5C63">
        <w:rPr>
          <w:lang w:val="hr-HR"/>
        </w:rPr>
        <w:t xml:space="preserve"> (skupina 31), materijalne rashod</w:t>
      </w:r>
      <w:r w:rsidR="008A16F9">
        <w:rPr>
          <w:lang w:val="hr-HR"/>
        </w:rPr>
        <w:t>e</w:t>
      </w:r>
      <w:r w:rsidR="000E5C63" w:rsidRPr="000E5C63">
        <w:rPr>
          <w:lang w:val="hr-HR"/>
        </w:rPr>
        <w:t xml:space="preserve"> koji uključuju troškove </w:t>
      </w:r>
      <w:r w:rsidR="000E5C63">
        <w:rPr>
          <w:lang w:val="hr-HR"/>
        </w:rPr>
        <w:t>naknade v.d. ravnatelju, uslugu student servisa radi zamjene za godišnji odmor knjižničar</w:t>
      </w:r>
      <w:r w:rsidR="008A16F9">
        <w:rPr>
          <w:lang w:val="hr-HR"/>
        </w:rPr>
        <w:t>ke</w:t>
      </w:r>
      <w:r w:rsidR="000E5C63">
        <w:rPr>
          <w:lang w:val="hr-HR"/>
        </w:rPr>
        <w:t xml:space="preserve">, </w:t>
      </w:r>
      <w:r w:rsidR="000E5C63" w:rsidRPr="000E5C63">
        <w:rPr>
          <w:lang w:val="hr-HR"/>
        </w:rPr>
        <w:t xml:space="preserve">nabavke uredskog materijala, usluge održavanja opreme,  usluge telefona, pošte, računalne usluge i slično – </w:t>
      </w:r>
      <w:r w:rsidR="008A16F9">
        <w:rPr>
          <w:lang w:val="hr-HR"/>
        </w:rPr>
        <w:t>13.200</w:t>
      </w:r>
      <w:r w:rsidR="00D549CF">
        <w:rPr>
          <w:lang w:val="hr-HR"/>
        </w:rPr>
        <w:t>,00</w:t>
      </w:r>
      <w:r w:rsidR="000E5C63" w:rsidRPr="000E5C63">
        <w:rPr>
          <w:lang w:val="hr-HR"/>
        </w:rPr>
        <w:t xml:space="preserve"> € (skupina 32), te ostale financijske usluge  -</w:t>
      </w:r>
      <w:r w:rsidR="008A16F9">
        <w:rPr>
          <w:lang w:val="hr-HR"/>
        </w:rPr>
        <w:t xml:space="preserve"> 20</w:t>
      </w:r>
      <w:r w:rsidR="007D0B1A">
        <w:rPr>
          <w:lang w:val="hr-HR"/>
        </w:rPr>
        <w:t>0</w:t>
      </w:r>
      <w:r w:rsidR="000E5C63" w:rsidRPr="000E5C63">
        <w:rPr>
          <w:lang w:val="hr-HR"/>
        </w:rPr>
        <w:t>,00 € (skupina 34).</w:t>
      </w:r>
    </w:p>
    <w:p w14:paraId="446AD32B" w14:textId="59D9CB81" w:rsidR="00587565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U sklopu </w:t>
      </w:r>
      <w:r w:rsidRPr="00A968E7">
        <w:rPr>
          <w:b/>
          <w:i/>
          <w:lang w:val="hr-HR"/>
        </w:rPr>
        <w:t>Aktivnosti Kulturna događanja</w:t>
      </w:r>
      <w:r>
        <w:rPr>
          <w:lang w:val="hr-HR"/>
        </w:rPr>
        <w:t xml:space="preserve">, planira se </w:t>
      </w:r>
      <w:r w:rsidR="00D549CF">
        <w:rPr>
          <w:lang w:val="hr-HR"/>
        </w:rPr>
        <w:t>2.</w:t>
      </w:r>
      <w:r w:rsidR="00E701B9">
        <w:rPr>
          <w:lang w:val="hr-HR"/>
        </w:rPr>
        <w:t>900</w:t>
      </w:r>
      <w:r w:rsidR="007D0B1A">
        <w:rPr>
          <w:lang w:val="hr-HR"/>
        </w:rPr>
        <w:t>,00 €</w:t>
      </w:r>
      <w:r>
        <w:rPr>
          <w:lang w:val="hr-HR"/>
        </w:rPr>
        <w:t xml:space="preserve"> za </w:t>
      </w:r>
      <w:r w:rsidR="00697CF0">
        <w:rPr>
          <w:lang w:val="hr-HR"/>
        </w:rPr>
        <w:t xml:space="preserve">troškove </w:t>
      </w:r>
      <w:r>
        <w:rPr>
          <w:lang w:val="hr-HR"/>
        </w:rPr>
        <w:t>obilježavanj</w:t>
      </w:r>
      <w:r w:rsidR="00697CF0">
        <w:rPr>
          <w:lang w:val="hr-HR"/>
        </w:rPr>
        <w:t>a</w:t>
      </w:r>
      <w:r>
        <w:rPr>
          <w:lang w:val="hr-HR"/>
        </w:rPr>
        <w:t xml:space="preserve"> </w:t>
      </w:r>
      <w:r w:rsidR="007D0B1A">
        <w:rPr>
          <w:lang w:val="hr-HR"/>
        </w:rPr>
        <w:t>Noći</w:t>
      </w:r>
      <w:r w:rsidR="00697CF0">
        <w:rPr>
          <w:lang w:val="hr-HR"/>
        </w:rPr>
        <w:t xml:space="preserve"> knjige,</w:t>
      </w:r>
      <w:r>
        <w:rPr>
          <w:lang w:val="hr-HR"/>
        </w:rPr>
        <w:t xml:space="preserve"> Mjeseca </w:t>
      </w:r>
      <w:r w:rsidR="007D0B1A">
        <w:rPr>
          <w:lang w:val="hr-HR"/>
        </w:rPr>
        <w:t xml:space="preserve">hrvatske </w:t>
      </w:r>
      <w:r>
        <w:rPr>
          <w:lang w:val="hr-HR"/>
        </w:rPr>
        <w:t>knjige</w:t>
      </w:r>
      <w:r w:rsidR="00697CF0">
        <w:rPr>
          <w:lang w:val="hr-HR"/>
        </w:rPr>
        <w:t>, predstavljanja novih književnih djela, organiziranja radionica za djecu i slično</w:t>
      </w:r>
      <w:r>
        <w:rPr>
          <w:lang w:val="hr-HR"/>
        </w:rPr>
        <w:t xml:space="preserve">. </w:t>
      </w:r>
    </w:p>
    <w:p w14:paraId="5133E400" w14:textId="429FCE8D" w:rsidR="00B91869" w:rsidRDefault="00587565" w:rsidP="00587565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Pr="00FF4336">
        <w:rPr>
          <w:b/>
          <w:i/>
          <w:lang w:val="hr-HR"/>
        </w:rPr>
        <w:t>Kapitalnim projektom Opremanje knjižnice</w:t>
      </w:r>
      <w:r>
        <w:rPr>
          <w:lang w:val="hr-HR"/>
        </w:rPr>
        <w:t xml:space="preserve"> </w:t>
      </w:r>
      <w:r w:rsidR="00B91869">
        <w:rPr>
          <w:lang w:val="hr-HR"/>
        </w:rPr>
        <w:t xml:space="preserve">planirano je </w:t>
      </w:r>
      <w:r w:rsidR="008A16F9">
        <w:rPr>
          <w:lang w:val="hr-HR"/>
        </w:rPr>
        <w:t>9</w:t>
      </w:r>
      <w:r w:rsidR="00E701B9">
        <w:rPr>
          <w:lang w:val="hr-HR"/>
        </w:rPr>
        <w:t>.1</w:t>
      </w:r>
      <w:r w:rsidR="008811A5">
        <w:rPr>
          <w:lang w:val="hr-HR"/>
        </w:rPr>
        <w:t>60</w:t>
      </w:r>
      <w:r w:rsidR="007D0B1A">
        <w:rPr>
          <w:lang w:val="hr-HR"/>
        </w:rPr>
        <w:t>,00 €</w:t>
      </w:r>
      <w:r w:rsidR="00B91869">
        <w:rPr>
          <w:lang w:val="hr-HR"/>
        </w:rPr>
        <w:t xml:space="preserve"> za nabavku novih knjiga</w:t>
      </w:r>
      <w:r w:rsidR="007D0B1A">
        <w:rPr>
          <w:lang w:val="hr-HR"/>
        </w:rPr>
        <w:t xml:space="preserve">, </w:t>
      </w:r>
      <w:r w:rsidR="00E701B9">
        <w:rPr>
          <w:lang w:val="hr-HR"/>
        </w:rPr>
        <w:t>5</w:t>
      </w:r>
      <w:r w:rsidR="00D549CF">
        <w:rPr>
          <w:lang w:val="hr-HR"/>
        </w:rPr>
        <w:t>00</w:t>
      </w:r>
      <w:r w:rsidR="007D0B1A">
        <w:rPr>
          <w:lang w:val="hr-HR"/>
        </w:rPr>
        <w:t xml:space="preserve">,00 € za nabavu </w:t>
      </w:r>
      <w:r w:rsidR="00D549CF">
        <w:rPr>
          <w:lang w:val="hr-HR"/>
        </w:rPr>
        <w:t>potrebne uredske opreme</w:t>
      </w:r>
      <w:r w:rsidR="008A16F9">
        <w:rPr>
          <w:lang w:val="hr-HR"/>
        </w:rPr>
        <w:t>, te 500,00 € za nabavu računalnog programa za obradu e-računa</w:t>
      </w:r>
      <w:r w:rsidR="007D0B1A">
        <w:rPr>
          <w:lang w:val="hr-HR"/>
        </w:rPr>
        <w:t>.</w:t>
      </w:r>
      <w:r w:rsidR="00B91869">
        <w:rPr>
          <w:lang w:val="hr-HR"/>
        </w:rPr>
        <w:t xml:space="preserve"> </w:t>
      </w:r>
    </w:p>
    <w:p w14:paraId="5CBF2C0C" w14:textId="77777777" w:rsidR="005738BA" w:rsidRDefault="005738BA" w:rsidP="00587565">
      <w:pPr>
        <w:jc w:val="both"/>
        <w:rPr>
          <w:lang w:val="hr-HR"/>
        </w:rPr>
      </w:pPr>
    </w:p>
    <w:p w14:paraId="4EBEA380" w14:textId="49202DD6" w:rsidR="00EF519C" w:rsidRDefault="007D0B1A" w:rsidP="004748B2">
      <w:pPr>
        <w:jc w:val="both"/>
        <w:rPr>
          <w:lang w:val="hr-HR"/>
        </w:rPr>
      </w:pPr>
      <w:r>
        <w:rPr>
          <w:lang w:val="hr-HR"/>
        </w:rPr>
        <w:t xml:space="preserve">Za program redovne djelatnosti Knjižnice i čitaonice Slunj očekuju se slijedeći pokazatelji: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5"/>
        <w:gridCol w:w="2390"/>
        <w:gridCol w:w="1760"/>
        <w:gridCol w:w="1273"/>
        <w:gridCol w:w="1260"/>
        <w:gridCol w:w="1260"/>
      </w:tblGrid>
      <w:tr w:rsidR="00E35466" w:rsidRPr="00F05974" w14:paraId="1360CBA4" w14:textId="6B914E03" w:rsidTr="00E35466">
        <w:tc>
          <w:tcPr>
            <w:tcW w:w="1345" w:type="dxa"/>
          </w:tcPr>
          <w:p w14:paraId="5842AE3C" w14:textId="77777777" w:rsidR="00E35466" w:rsidRPr="00F05974" w:rsidRDefault="00E35466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Aktivnost/projekt</w:t>
            </w:r>
          </w:p>
        </w:tc>
        <w:tc>
          <w:tcPr>
            <w:tcW w:w="2390" w:type="dxa"/>
          </w:tcPr>
          <w:p w14:paraId="112312A9" w14:textId="77777777" w:rsidR="00E35466" w:rsidRPr="00F05974" w:rsidRDefault="00E35466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Naziv</w:t>
            </w:r>
          </w:p>
        </w:tc>
        <w:tc>
          <w:tcPr>
            <w:tcW w:w="1760" w:type="dxa"/>
          </w:tcPr>
          <w:p w14:paraId="098F8F3A" w14:textId="77777777" w:rsidR="00E35466" w:rsidRPr="00F05974" w:rsidRDefault="00E35466" w:rsidP="00673BFE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pokazatelj</w:t>
            </w:r>
          </w:p>
        </w:tc>
        <w:tc>
          <w:tcPr>
            <w:tcW w:w="1273" w:type="dxa"/>
          </w:tcPr>
          <w:p w14:paraId="63764F87" w14:textId="00C7C34B" w:rsidR="00E35466" w:rsidRPr="00F05974" w:rsidRDefault="00E35466" w:rsidP="008A16F9">
            <w:pPr>
              <w:jc w:val="both"/>
              <w:rPr>
                <w:bCs/>
                <w:sz w:val="16"/>
                <w:szCs w:val="16"/>
                <w:lang w:val="hr-HR"/>
              </w:rPr>
            </w:pPr>
            <w:r w:rsidRPr="00F05974">
              <w:rPr>
                <w:bCs/>
                <w:sz w:val="16"/>
                <w:szCs w:val="16"/>
                <w:lang w:val="hr-HR"/>
              </w:rPr>
              <w:t>202</w:t>
            </w:r>
            <w:r>
              <w:rPr>
                <w:bCs/>
                <w:sz w:val="16"/>
                <w:szCs w:val="16"/>
                <w:lang w:val="hr-HR"/>
              </w:rPr>
              <w:t>6</w:t>
            </w:r>
            <w:r w:rsidRPr="00F05974">
              <w:rPr>
                <w:bCs/>
                <w:sz w:val="16"/>
                <w:szCs w:val="16"/>
                <w:lang w:val="hr-HR"/>
              </w:rPr>
              <w:t>.</w:t>
            </w:r>
          </w:p>
        </w:tc>
        <w:tc>
          <w:tcPr>
            <w:tcW w:w="1260" w:type="dxa"/>
          </w:tcPr>
          <w:p w14:paraId="683865DB" w14:textId="3C428BF9" w:rsidR="00E35466" w:rsidRPr="00F05974" w:rsidRDefault="00E35466" w:rsidP="008A16F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2027.</w:t>
            </w:r>
          </w:p>
        </w:tc>
        <w:tc>
          <w:tcPr>
            <w:tcW w:w="1260" w:type="dxa"/>
          </w:tcPr>
          <w:p w14:paraId="406AC22D" w14:textId="4F70429F" w:rsidR="00E35466" w:rsidRPr="00F05974" w:rsidRDefault="00E35466" w:rsidP="008A16F9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2028.</w:t>
            </w:r>
          </w:p>
        </w:tc>
      </w:tr>
      <w:tr w:rsidR="00E35466" w:rsidRPr="00F05974" w14:paraId="29F0E39A" w14:textId="5AA80034" w:rsidTr="00E35466">
        <w:tc>
          <w:tcPr>
            <w:tcW w:w="1345" w:type="dxa"/>
          </w:tcPr>
          <w:p w14:paraId="03711784" w14:textId="6B6013DE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A100034</w:t>
            </w:r>
          </w:p>
        </w:tc>
        <w:tc>
          <w:tcPr>
            <w:tcW w:w="2390" w:type="dxa"/>
          </w:tcPr>
          <w:p w14:paraId="249FDAA0" w14:textId="14A7B4DB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Stručno, administrativno i tehničko osoblje</w:t>
            </w:r>
          </w:p>
        </w:tc>
        <w:tc>
          <w:tcPr>
            <w:tcW w:w="1760" w:type="dxa"/>
          </w:tcPr>
          <w:p w14:paraId="23930465" w14:textId="160EA9BD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članova Knjižnice</w:t>
            </w:r>
          </w:p>
        </w:tc>
        <w:tc>
          <w:tcPr>
            <w:tcW w:w="1273" w:type="dxa"/>
          </w:tcPr>
          <w:p w14:paraId="5A1C491E" w14:textId="40E95851" w:rsidR="00E35466" w:rsidRPr="00F05974" w:rsidRDefault="00E35466" w:rsidP="00284C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160</w:t>
            </w:r>
          </w:p>
        </w:tc>
        <w:tc>
          <w:tcPr>
            <w:tcW w:w="1260" w:type="dxa"/>
          </w:tcPr>
          <w:p w14:paraId="171B0221" w14:textId="6E0865DF" w:rsidR="00E35466" w:rsidRDefault="00E35466" w:rsidP="00284C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160</w:t>
            </w:r>
          </w:p>
        </w:tc>
        <w:tc>
          <w:tcPr>
            <w:tcW w:w="1260" w:type="dxa"/>
          </w:tcPr>
          <w:p w14:paraId="7A1CAC25" w14:textId="352E4D43" w:rsidR="00E35466" w:rsidRDefault="00E35466" w:rsidP="00284CF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165</w:t>
            </w:r>
          </w:p>
        </w:tc>
      </w:tr>
      <w:tr w:rsidR="00E35466" w:rsidRPr="00F05974" w14:paraId="51A9F997" w14:textId="3904FECE" w:rsidTr="00E35466">
        <w:tc>
          <w:tcPr>
            <w:tcW w:w="1345" w:type="dxa"/>
          </w:tcPr>
          <w:p w14:paraId="195861A4" w14:textId="5FE70915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A100035</w:t>
            </w:r>
          </w:p>
        </w:tc>
        <w:tc>
          <w:tcPr>
            <w:tcW w:w="2390" w:type="dxa"/>
          </w:tcPr>
          <w:p w14:paraId="6EA68A1F" w14:textId="00D1FB65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Kulturna događanja</w:t>
            </w:r>
          </w:p>
        </w:tc>
        <w:tc>
          <w:tcPr>
            <w:tcW w:w="1760" w:type="dxa"/>
          </w:tcPr>
          <w:p w14:paraId="060DB449" w14:textId="5AAC511F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događanja</w:t>
            </w:r>
          </w:p>
        </w:tc>
        <w:tc>
          <w:tcPr>
            <w:tcW w:w="1273" w:type="dxa"/>
          </w:tcPr>
          <w:p w14:paraId="56CA1315" w14:textId="012EC1D3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12</w:t>
            </w:r>
          </w:p>
        </w:tc>
        <w:tc>
          <w:tcPr>
            <w:tcW w:w="1260" w:type="dxa"/>
          </w:tcPr>
          <w:p w14:paraId="251562FA" w14:textId="38B29EF0" w:rsidR="00E35466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</w:t>
            </w:r>
          </w:p>
        </w:tc>
        <w:tc>
          <w:tcPr>
            <w:tcW w:w="1260" w:type="dxa"/>
          </w:tcPr>
          <w:p w14:paraId="0FAFE5F4" w14:textId="00D90C07" w:rsidR="00E35466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13</w:t>
            </w:r>
          </w:p>
        </w:tc>
      </w:tr>
      <w:tr w:rsidR="00E35466" w:rsidRPr="00F05974" w14:paraId="704DF683" w14:textId="6A156F32" w:rsidTr="00E35466">
        <w:tc>
          <w:tcPr>
            <w:tcW w:w="1345" w:type="dxa"/>
          </w:tcPr>
          <w:p w14:paraId="00D8F17F" w14:textId="3D5457F3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K100019</w:t>
            </w:r>
          </w:p>
        </w:tc>
        <w:tc>
          <w:tcPr>
            <w:tcW w:w="2390" w:type="dxa"/>
          </w:tcPr>
          <w:p w14:paraId="1DB54E3C" w14:textId="12A61042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Opremanje knjižnice</w:t>
            </w:r>
          </w:p>
        </w:tc>
        <w:tc>
          <w:tcPr>
            <w:tcW w:w="1760" w:type="dxa"/>
          </w:tcPr>
          <w:p w14:paraId="4F871702" w14:textId="07CD11FA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Broj novih svezaka knjiga</w:t>
            </w:r>
          </w:p>
        </w:tc>
        <w:tc>
          <w:tcPr>
            <w:tcW w:w="1273" w:type="dxa"/>
          </w:tcPr>
          <w:p w14:paraId="0C8A8A73" w14:textId="7210C0B8" w:rsidR="00E35466" w:rsidRPr="00F05974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280</w:t>
            </w:r>
          </w:p>
        </w:tc>
        <w:tc>
          <w:tcPr>
            <w:tcW w:w="1260" w:type="dxa"/>
          </w:tcPr>
          <w:p w14:paraId="777474F5" w14:textId="7522E78C" w:rsidR="00E35466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280</w:t>
            </w:r>
          </w:p>
        </w:tc>
        <w:tc>
          <w:tcPr>
            <w:tcW w:w="1260" w:type="dxa"/>
          </w:tcPr>
          <w:p w14:paraId="5357BBC9" w14:textId="6D3C0C34" w:rsidR="00E35466" w:rsidRDefault="00E35466" w:rsidP="007D0B1A">
            <w:pPr>
              <w:jc w:val="both"/>
              <w:rPr>
                <w:bCs/>
                <w:sz w:val="16"/>
                <w:szCs w:val="16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300</w:t>
            </w:r>
          </w:p>
        </w:tc>
      </w:tr>
    </w:tbl>
    <w:p w14:paraId="029334A1" w14:textId="77777777" w:rsidR="00FD38CD" w:rsidRDefault="00FD38CD" w:rsidP="004748B2">
      <w:pPr>
        <w:jc w:val="both"/>
        <w:rPr>
          <w:lang w:val="hr-HR"/>
        </w:rPr>
      </w:pPr>
    </w:p>
    <w:p w14:paraId="5D9DBA4E" w14:textId="77777777" w:rsidR="008C6733" w:rsidRDefault="008C6733" w:rsidP="008C6733">
      <w:pPr>
        <w:jc w:val="both"/>
        <w:rPr>
          <w:lang w:val="hr-HR"/>
        </w:rPr>
      </w:pPr>
    </w:p>
    <w:p w14:paraId="3DD6C798" w14:textId="77777777" w:rsidR="00404491" w:rsidRDefault="00404491" w:rsidP="008C6733">
      <w:pPr>
        <w:jc w:val="both"/>
        <w:rPr>
          <w:lang w:val="hr-HR"/>
        </w:rPr>
      </w:pPr>
    </w:p>
    <w:p w14:paraId="56406678" w14:textId="77777777" w:rsidR="00404491" w:rsidRDefault="00404491" w:rsidP="008C6733">
      <w:pPr>
        <w:jc w:val="both"/>
        <w:rPr>
          <w:lang w:val="hr-HR"/>
        </w:rPr>
      </w:pPr>
    </w:p>
    <w:p w14:paraId="68A96B70" w14:textId="77777777" w:rsidR="00E40C8B" w:rsidRPr="00E40C8B" w:rsidRDefault="00E40C8B" w:rsidP="00E40C8B">
      <w:pPr>
        <w:jc w:val="both"/>
        <w:rPr>
          <w:b/>
          <w:bCs/>
          <w:lang w:val="hr-HR"/>
        </w:rPr>
      </w:pPr>
      <w:r w:rsidRPr="00E40C8B">
        <w:rPr>
          <w:b/>
          <w:bCs/>
          <w:lang w:val="hr-HR"/>
        </w:rPr>
        <w:t>Savjetovanje sa zainteresiranom javnošću</w:t>
      </w:r>
    </w:p>
    <w:p w14:paraId="131A9B93" w14:textId="612717BF" w:rsidR="008134F6" w:rsidRDefault="00E40C8B" w:rsidP="00E40C8B">
      <w:pPr>
        <w:jc w:val="both"/>
        <w:rPr>
          <w:lang w:val="hr-HR"/>
        </w:rPr>
      </w:pPr>
      <w:r w:rsidRPr="00E40C8B">
        <w:rPr>
          <w:lang w:val="hr-HR"/>
        </w:rPr>
        <w:t>Grad Slunj je proveo savjetovanje sa zainteresiranom javnošću vezano za nacrt prijedloga Proračuna Grada Slunja za 202</w:t>
      </w:r>
      <w:r>
        <w:rPr>
          <w:lang w:val="hr-HR"/>
        </w:rPr>
        <w:t>6</w:t>
      </w:r>
      <w:r w:rsidRPr="00E40C8B">
        <w:rPr>
          <w:lang w:val="hr-HR"/>
        </w:rPr>
        <w:t xml:space="preserve">. godinu, u razdoblju od </w:t>
      </w:r>
      <w:r>
        <w:rPr>
          <w:lang w:val="hr-HR"/>
        </w:rPr>
        <w:t>10</w:t>
      </w:r>
      <w:r w:rsidRPr="00E40C8B">
        <w:rPr>
          <w:lang w:val="hr-HR"/>
        </w:rPr>
        <w:t>. studenog do 1</w:t>
      </w:r>
      <w:r>
        <w:rPr>
          <w:lang w:val="hr-HR"/>
        </w:rPr>
        <w:t>3</w:t>
      </w:r>
      <w:r w:rsidRPr="00E40C8B">
        <w:rPr>
          <w:lang w:val="hr-HR"/>
        </w:rPr>
        <w:t>. studenog 202</w:t>
      </w:r>
      <w:r>
        <w:rPr>
          <w:lang w:val="hr-HR"/>
        </w:rPr>
        <w:t>5</w:t>
      </w:r>
      <w:r w:rsidRPr="00E40C8B">
        <w:rPr>
          <w:lang w:val="hr-HR"/>
        </w:rPr>
        <w:t>. godine. Na nacrt prijedloga Proračuna Grada Slunja za 202</w:t>
      </w:r>
      <w:r>
        <w:rPr>
          <w:lang w:val="hr-HR"/>
        </w:rPr>
        <w:t>6</w:t>
      </w:r>
      <w:r w:rsidRPr="00E40C8B">
        <w:rPr>
          <w:lang w:val="hr-HR"/>
        </w:rPr>
        <w:t>. godinu nije bilo dostavljenih očitovanja.</w:t>
      </w:r>
      <w:r w:rsidRPr="00E40C8B">
        <w:rPr>
          <w:lang w:val="hr-HR"/>
        </w:rPr>
        <w:tab/>
      </w:r>
      <w:r w:rsidRPr="00E40C8B">
        <w:rPr>
          <w:lang w:val="hr-HR"/>
        </w:rPr>
        <w:tab/>
      </w:r>
      <w:r w:rsidRPr="00E40C8B">
        <w:rPr>
          <w:lang w:val="hr-HR"/>
        </w:rPr>
        <w:tab/>
      </w:r>
      <w:r w:rsidRPr="00E40C8B">
        <w:rPr>
          <w:lang w:val="hr-HR"/>
        </w:rPr>
        <w:tab/>
      </w:r>
      <w:r w:rsidRPr="00E40C8B">
        <w:rPr>
          <w:lang w:val="hr-HR"/>
        </w:rPr>
        <w:tab/>
      </w:r>
      <w:r w:rsidRPr="00E40C8B">
        <w:rPr>
          <w:lang w:val="hr-HR"/>
        </w:rPr>
        <w:tab/>
      </w:r>
    </w:p>
    <w:sectPr w:rsidR="008134F6" w:rsidSect="00B75A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7501" w14:textId="77777777" w:rsidR="00A8177B" w:rsidRDefault="00A8177B" w:rsidP="00557231">
      <w:r>
        <w:separator/>
      </w:r>
    </w:p>
  </w:endnote>
  <w:endnote w:type="continuationSeparator" w:id="0">
    <w:p w14:paraId="0F592BF1" w14:textId="77777777" w:rsidR="00A8177B" w:rsidRDefault="00A8177B" w:rsidP="005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5953"/>
      <w:docPartObj>
        <w:docPartGallery w:val="Page Numbers (Bottom of Page)"/>
        <w:docPartUnique/>
      </w:docPartObj>
    </w:sdtPr>
    <w:sdtContent>
      <w:p w14:paraId="43368DE2" w14:textId="6D4D5D89" w:rsidR="001B3BDA" w:rsidRDefault="001B3BD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920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1EEDEDF2" w14:textId="77777777" w:rsidR="001B3BDA" w:rsidRDefault="001B3BDA">
    <w:pPr>
      <w:pStyle w:val="Podnoje"/>
    </w:pPr>
  </w:p>
  <w:p w14:paraId="28CE2466" w14:textId="77777777" w:rsidR="001B3BDA" w:rsidRDefault="001B3BDA"/>
  <w:p w14:paraId="07571B79" w14:textId="77777777" w:rsidR="001B3BDA" w:rsidRDefault="001B3B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F788" w14:textId="77777777" w:rsidR="00A8177B" w:rsidRDefault="00A8177B" w:rsidP="00557231">
      <w:r>
        <w:separator/>
      </w:r>
    </w:p>
  </w:footnote>
  <w:footnote w:type="continuationSeparator" w:id="0">
    <w:p w14:paraId="20A1FDCA" w14:textId="77777777" w:rsidR="00A8177B" w:rsidRDefault="00A8177B" w:rsidP="0055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BC5"/>
    <w:multiLevelType w:val="hybridMultilevel"/>
    <w:tmpl w:val="11902958"/>
    <w:lvl w:ilvl="0" w:tplc="52781EC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18735B"/>
    <w:multiLevelType w:val="hybridMultilevel"/>
    <w:tmpl w:val="E672380E"/>
    <w:lvl w:ilvl="0" w:tplc="99C0D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F7D31"/>
    <w:multiLevelType w:val="hybridMultilevel"/>
    <w:tmpl w:val="E84EB6F6"/>
    <w:lvl w:ilvl="0" w:tplc="E3861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A6E51"/>
    <w:multiLevelType w:val="hybridMultilevel"/>
    <w:tmpl w:val="65EC9B52"/>
    <w:lvl w:ilvl="0" w:tplc="9A52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85624">
    <w:abstractNumId w:val="2"/>
  </w:num>
  <w:num w:numId="2" w16cid:durableId="1475223741">
    <w:abstractNumId w:val="3"/>
  </w:num>
  <w:num w:numId="3" w16cid:durableId="1595631743">
    <w:abstractNumId w:val="1"/>
  </w:num>
  <w:num w:numId="4" w16cid:durableId="1076169100">
    <w:abstractNumId w:val="0"/>
  </w:num>
  <w:num w:numId="5" w16cid:durableId="20454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340"/>
    <w:rsid w:val="00002A9B"/>
    <w:rsid w:val="000056AC"/>
    <w:rsid w:val="00006448"/>
    <w:rsid w:val="00006971"/>
    <w:rsid w:val="00006FBB"/>
    <w:rsid w:val="00007734"/>
    <w:rsid w:val="00007B8B"/>
    <w:rsid w:val="00007FCE"/>
    <w:rsid w:val="0001049A"/>
    <w:rsid w:val="000109CE"/>
    <w:rsid w:val="000125E7"/>
    <w:rsid w:val="00013645"/>
    <w:rsid w:val="000158F6"/>
    <w:rsid w:val="0001690D"/>
    <w:rsid w:val="00017F78"/>
    <w:rsid w:val="0002481B"/>
    <w:rsid w:val="000263D8"/>
    <w:rsid w:val="000313EE"/>
    <w:rsid w:val="00031F00"/>
    <w:rsid w:val="00034674"/>
    <w:rsid w:val="00036974"/>
    <w:rsid w:val="000376F8"/>
    <w:rsid w:val="000405EF"/>
    <w:rsid w:val="00040A7D"/>
    <w:rsid w:val="00040E75"/>
    <w:rsid w:val="0004172E"/>
    <w:rsid w:val="000417ED"/>
    <w:rsid w:val="0004440A"/>
    <w:rsid w:val="0004596E"/>
    <w:rsid w:val="00047A2F"/>
    <w:rsid w:val="000504BC"/>
    <w:rsid w:val="0005360C"/>
    <w:rsid w:val="00054C45"/>
    <w:rsid w:val="000555BC"/>
    <w:rsid w:val="00055A5B"/>
    <w:rsid w:val="00064A4E"/>
    <w:rsid w:val="00070211"/>
    <w:rsid w:val="0007280C"/>
    <w:rsid w:val="00072A30"/>
    <w:rsid w:val="00072A36"/>
    <w:rsid w:val="000748A2"/>
    <w:rsid w:val="00074A69"/>
    <w:rsid w:val="00077109"/>
    <w:rsid w:val="000801ED"/>
    <w:rsid w:val="00080C30"/>
    <w:rsid w:val="00080C33"/>
    <w:rsid w:val="000820A3"/>
    <w:rsid w:val="00082474"/>
    <w:rsid w:val="00085518"/>
    <w:rsid w:val="00086E5A"/>
    <w:rsid w:val="00091F2D"/>
    <w:rsid w:val="00092E3F"/>
    <w:rsid w:val="000932B6"/>
    <w:rsid w:val="000A117A"/>
    <w:rsid w:val="000A4AB7"/>
    <w:rsid w:val="000A7EC4"/>
    <w:rsid w:val="000B1AD2"/>
    <w:rsid w:val="000B1E6B"/>
    <w:rsid w:val="000B563B"/>
    <w:rsid w:val="000C0E99"/>
    <w:rsid w:val="000C1C93"/>
    <w:rsid w:val="000C25D5"/>
    <w:rsid w:val="000C63BB"/>
    <w:rsid w:val="000C6D4C"/>
    <w:rsid w:val="000D2F6B"/>
    <w:rsid w:val="000E1644"/>
    <w:rsid w:val="000E3BB1"/>
    <w:rsid w:val="000E5C63"/>
    <w:rsid w:val="000E6436"/>
    <w:rsid w:val="000F27BF"/>
    <w:rsid w:val="000F31AF"/>
    <w:rsid w:val="000F4448"/>
    <w:rsid w:val="000F74D9"/>
    <w:rsid w:val="0010011C"/>
    <w:rsid w:val="00101E78"/>
    <w:rsid w:val="00103025"/>
    <w:rsid w:val="00103C43"/>
    <w:rsid w:val="00104B19"/>
    <w:rsid w:val="00107F30"/>
    <w:rsid w:val="00116082"/>
    <w:rsid w:val="00116900"/>
    <w:rsid w:val="001206F3"/>
    <w:rsid w:val="00120E67"/>
    <w:rsid w:val="00123319"/>
    <w:rsid w:val="001279A0"/>
    <w:rsid w:val="001328AB"/>
    <w:rsid w:val="00132E5D"/>
    <w:rsid w:val="00133793"/>
    <w:rsid w:val="00135DA6"/>
    <w:rsid w:val="00135FD6"/>
    <w:rsid w:val="00137C9E"/>
    <w:rsid w:val="0014178D"/>
    <w:rsid w:val="001423A5"/>
    <w:rsid w:val="00142C0A"/>
    <w:rsid w:val="00144B75"/>
    <w:rsid w:val="00145539"/>
    <w:rsid w:val="00151AC1"/>
    <w:rsid w:val="00151CDF"/>
    <w:rsid w:val="00152D0B"/>
    <w:rsid w:val="00154673"/>
    <w:rsid w:val="001548AC"/>
    <w:rsid w:val="001564B9"/>
    <w:rsid w:val="00156C9F"/>
    <w:rsid w:val="0015774A"/>
    <w:rsid w:val="001577AF"/>
    <w:rsid w:val="00160EEB"/>
    <w:rsid w:val="00165E26"/>
    <w:rsid w:val="001704B6"/>
    <w:rsid w:val="001728B5"/>
    <w:rsid w:val="0017461C"/>
    <w:rsid w:val="001751C8"/>
    <w:rsid w:val="0017683A"/>
    <w:rsid w:val="00183E84"/>
    <w:rsid w:val="00185B55"/>
    <w:rsid w:val="001876C9"/>
    <w:rsid w:val="001900FB"/>
    <w:rsid w:val="001905FC"/>
    <w:rsid w:val="00190F9A"/>
    <w:rsid w:val="001930AE"/>
    <w:rsid w:val="00195231"/>
    <w:rsid w:val="00195554"/>
    <w:rsid w:val="001977BF"/>
    <w:rsid w:val="001A105D"/>
    <w:rsid w:val="001A36C5"/>
    <w:rsid w:val="001A4CDD"/>
    <w:rsid w:val="001A743D"/>
    <w:rsid w:val="001A7801"/>
    <w:rsid w:val="001B0260"/>
    <w:rsid w:val="001B2795"/>
    <w:rsid w:val="001B38BA"/>
    <w:rsid w:val="001B3BDA"/>
    <w:rsid w:val="001B65D3"/>
    <w:rsid w:val="001B728D"/>
    <w:rsid w:val="001C1333"/>
    <w:rsid w:val="001C1BDC"/>
    <w:rsid w:val="001C2421"/>
    <w:rsid w:val="001C3618"/>
    <w:rsid w:val="001C3724"/>
    <w:rsid w:val="001C67DE"/>
    <w:rsid w:val="001C6F64"/>
    <w:rsid w:val="001D0337"/>
    <w:rsid w:val="001D0E12"/>
    <w:rsid w:val="001D255E"/>
    <w:rsid w:val="001D7A7B"/>
    <w:rsid w:val="001E0816"/>
    <w:rsid w:val="001E1027"/>
    <w:rsid w:val="001E324E"/>
    <w:rsid w:val="001E3B44"/>
    <w:rsid w:val="001E6819"/>
    <w:rsid w:val="001F11D3"/>
    <w:rsid w:val="001F149E"/>
    <w:rsid w:val="001F1E0B"/>
    <w:rsid w:val="001F461F"/>
    <w:rsid w:val="001F571E"/>
    <w:rsid w:val="001F627E"/>
    <w:rsid w:val="002002B5"/>
    <w:rsid w:val="00200807"/>
    <w:rsid w:val="00200F47"/>
    <w:rsid w:val="002039E7"/>
    <w:rsid w:val="00203AB9"/>
    <w:rsid w:val="00203D21"/>
    <w:rsid w:val="00204785"/>
    <w:rsid w:val="00211A62"/>
    <w:rsid w:val="00212041"/>
    <w:rsid w:val="00213105"/>
    <w:rsid w:val="0022068B"/>
    <w:rsid w:val="00221C8E"/>
    <w:rsid w:val="00222012"/>
    <w:rsid w:val="00224268"/>
    <w:rsid w:val="002266E8"/>
    <w:rsid w:val="00227EA0"/>
    <w:rsid w:val="002310EF"/>
    <w:rsid w:val="002336CF"/>
    <w:rsid w:val="002339F9"/>
    <w:rsid w:val="00247C00"/>
    <w:rsid w:val="00251DB0"/>
    <w:rsid w:val="00251E29"/>
    <w:rsid w:val="00255123"/>
    <w:rsid w:val="0026436D"/>
    <w:rsid w:val="00270848"/>
    <w:rsid w:val="00270BEC"/>
    <w:rsid w:val="00271052"/>
    <w:rsid w:val="00273515"/>
    <w:rsid w:val="00275DF5"/>
    <w:rsid w:val="002765F4"/>
    <w:rsid w:val="002775F1"/>
    <w:rsid w:val="002800F6"/>
    <w:rsid w:val="00281C7E"/>
    <w:rsid w:val="0028302E"/>
    <w:rsid w:val="00283078"/>
    <w:rsid w:val="00284CFA"/>
    <w:rsid w:val="00285C7A"/>
    <w:rsid w:val="00287B50"/>
    <w:rsid w:val="0029014E"/>
    <w:rsid w:val="002911BD"/>
    <w:rsid w:val="0029265C"/>
    <w:rsid w:val="00293A5C"/>
    <w:rsid w:val="00296061"/>
    <w:rsid w:val="0029606F"/>
    <w:rsid w:val="002A078B"/>
    <w:rsid w:val="002A0E79"/>
    <w:rsid w:val="002A2B9E"/>
    <w:rsid w:val="002A3D1B"/>
    <w:rsid w:val="002A3FD5"/>
    <w:rsid w:val="002A7410"/>
    <w:rsid w:val="002B132F"/>
    <w:rsid w:val="002B2567"/>
    <w:rsid w:val="002B2696"/>
    <w:rsid w:val="002B2A7E"/>
    <w:rsid w:val="002B2A8E"/>
    <w:rsid w:val="002B3BC6"/>
    <w:rsid w:val="002C0818"/>
    <w:rsid w:val="002C395E"/>
    <w:rsid w:val="002C52D9"/>
    <w:rsid w:val="002C6356"/>
    <w:rsid w:val="002C7D61"/>
    <w:rsid w:val="002D1D9E"/>
    <w:rsid w:val="002D5966"/>
    <w:rsid w:val="002E0B34"/>
    <w:rsid w:val="002E0F1A"/>
    <w:rsid w:val="002E3454"/>
    <w:rsid w:val="002E6457"/>
    <w:rsid w:val="002F035B"/>
    <w:rsid w:val="002F04CE"/>
    <w:rsid w:val="002F2731"/>
    <w:rsid w:val="002F2A8F"/>
    <w:rsid w:val="002F3D43"/>
    <w:rsid w:val="002F57AF"/>
    <w:rsid w:val="00300243"/>
    <w:rsid w:val="00302A25"/>
    <w:rsid w:val="00302C4E"/>
    <w:rsid w:val="00307091"/>
    <w:rsid w:val="00310078"/>
    <w:rsid w:val="00310538"/>
    <w:rsid w:val="00311B00"/>
    <w:rsid w:val="00312764"/>
    <w:rsid w:val="00315A72"/>
    <w:rsid w:val="0032195E"/>
    <w:rsid w:val="00321A2B"/>
    <w:rsid w:val="00321E64"/>
    <w:rsid w:val="00322CC6"/>
    <w:rsid w:val="00323557"/>
    <w:rsid w:val="00326301"/>
    <w:rsid w:val="003268E3"/>
    <w:rsid w:val="00332A9F"/>
    <w:rsid w:val="0033550E"/>
    <w:rsid w:val="003451BB"/>
    <w:rsid w:val="00347828"/>
    <w:rsid w:val="003519A1"/>
    <w:rsid w:val="0035226E"/>
    <w:rsid w:val="003574D9"/>
    <w:rsid w:val="003578FD"/>
    <w:rsid w:val="0036448D"/>
    <w:rsid w:val="003662AB"/>
    <w:rsid w:val="00367ADC"/>
    <w:rsid w:val="00370DCB"/>
    <w:rsid w:val="00373BE7"/>
    <w:rsid w:val="00373D05"/>
    <w:rsid w:val="0037485B"/>
    <w:rsid w:val="00376276"/>
    <w:rsid w:val="00381E5D"/>
    <w:rsid w:val="00382595"/>
    <w:rsid w:val="003867A5"/>
    <w:rsid w:val="00391F42"/>
    <w:rsid w:val="003925B3"/>
    <w:rsid w:val="003955FB"/>
    <w:rsid w:val="003A3A95"/>
    <w:rsid w:val="003B0E98"/>
    <w:rsid w:val="003B1C1C"/>
    <w:rsid w:val="003B37A1"/>
    <w:rsid w:val="003B3FB9"/>
    <w:rsid w:val="003B7838"/>
    <w:rsid w:val="003B7F0B"/>
    <w:rsid w:val="003D01ED"/>
    <w:rsid w:val="003D0CBF"/>
    <w:rsid w:val="003D370D"/>
    <w:rsid w:val="003D70E5"/>
    <w:rsid w:val="003E0F13"/>
    <w:rsid w:val="003E4D8B"/>
    <w:rsid w:val="003E54F8"/>
    <w:rsid w:val="003E74A7"/>
    <w:rsid w:val="003F540E"/>
    <w:rsid w:val="003F6498"/>
    <w:rsid w:val="003F73E7"/>
    <w:rsid w:val="003F7582"/>
    <w:rsid w:val="0040055D"/>
    <w:rsid w:val="0040107A"/>
    <w:rsid w:val="0040121D"/>
    <w:rsid w:val="004023CC"/>
    <w:rsid w:val="00402DB1"/>
    <w:rsid w:val="00403DDB"/>
    <w:rsid w:val="00404491"/>
    <w:rsid w:val="00405C67"/>
    <w:rsid w:val="00405F35"/>
    <w:rsid w:val="00410A47"/>
    <w:rsid w:val="00411B64"/>
    <w:rsid w:val="0041454F"/>
    <w:rsid w:val="004151DA"/>
    <w:rsid w:val="00416CB9"/>
    <w:rsid w:val="00417472"/>
    <w:rsid w:val="004201C6"/>
    <w:rsid w:val="00421962"/>
    <w:rsid w:val="00421E90"/>
    <w:rsid w:val="00421F26"/>
    <w:rsid w:val="00422F37"/>
    <w:rsid w:val="004249B2"/>
    <w:rsid w:val="00426BB5"/>
    <w:rsid w:val="00431C89"/>
    <w:rsid w:val="00433D73"/>
    <w:rsid w:val="004341C2"/>
    <w:rsid w:val="0043563D"/>
    <w:rsid w:val="004363D0"/>
    <w:rsid w:val="00437AAE"/>
    <w:rsid w:val="004406E7"/>
    <w:rsid w:val="004410C5"/>
    <w:rsid w:val="0044344A"/>
    <w:rsid w:val="00445622"/>
    <w:rsid w:val="004457BB"/>
    <w:rsid w:val="0044718C"/>
    <w:rsid w:val="004507F1"/>
    <w:rsid w:val="00452706"/>
    <w:rsid w:val="00453F22"/>
    <w:rsid w:val="004548F9"/>
    <w:rsid w:val="004568AC"/>
    <w:rsid w:val="00460918"/>
    <w:rsid w:val="004628DC"/>
    <w:rsid w:val="00464BA6"/>
    <w:rsid w:val="00465E42"/>
    <w:rsid w:val="004670DA"/>
    <w:rsid w:val="004675AD"/>
    <w:rsid w:val="00472E01"/>
    <w:rsid w:val="004748B2"/>
    <w:rsid w:val="004768BA"/>
    <w:rsid w:val="00477FBC"/>
    <w:rsid w:val="00480585"/>
    <w:rsid w:val="0048287D"/>
    <w:rsid w:val="004846F0"/>
    <w:rsid w:val="0048633B"/>
    <w:rsid w:val="00487B96"/>
    <w:rsid w:val="00487F16"/>
    <w:rsid w:val="00493259"/>
    <w:rsid w:val="00493952"/>
    <w:rsid w:val="00495BC7"/>
    <w:rsid w:val="004966A0"/>
    <w:rsid w:val="00497EBF"/>
    <w:rsid w:val="004A0550"/>
    <w:rsid w:val="004A1156"/>
    <w:rsid w:val="004A1B69"/>
    <w:rsid w:val="004A3BAE"/>
    <w:rsid w:val="004A4B01"/>
    <w:rsid w:val="004A67E4"/>
    <w:rsid w:val="004B081A"/>
    <w:rsid w:val="004B1AB6"/>
    <w:rsid w:val="004B2F96"/>
    <w:rsid w:val="004B4062"/>
    <w:rsid w:val="004B6060"/>
    <w:rsid w:val="004B6F60"/>
    <w:rsid w:val="004B7BD9"/>
    <w:rsid w:val="004C027F"/>
    <w:rsid w:val="004C02C8"/>
    <w:rsid w:val="004C0E82"/>
    <w:rsid w:val="004C14BE"/>
    <w:rsid w:val="004C64B9"/>
    <w:rsid w:val="004C710E"/>
    <w:rsid w:val="004C7D92"/>
    <w:rsid w:val="004D0DAD"/>
    <w:rsid w:val="004D1BB1"/>
    <w:rsid w:val="004D1D4F"/>
    <w:rsid w:val="004D238D"/>
    <w:rsid w:val="004D25A2"/>
    <w:rsid w:val="004D4449"/>
    <w:rsid w:val="004D462C"/>
    <w:rsid w:val="004D46B9"/>
    <w:rsid w:val="004E1181"/>
    <w:rsid w:val="004E4BAF"/>
    <w:rsid w:val="004E5920"/>
    <w:rsid w:val="004E744B"/>
    <w:rsid w:val="004E795B"/>
    <w:rsid w:val="004F31A1"/>
    <w:rsid w:val="004F4833"/>
    <w:rsid w:val="004F55E1"/>
    <w:rsid w:val="005010EB"/>
    <w:rsid w:val="00513A9E"/>
    <w:rsid w:val="00520679"/>
    <w:rsid w:val="0052190D"/>
    <w:rsid w:val="00521BD7"/>
    <w:rsid w:val="00523145"/>
    <w:rsid w:val="0052386A"/>
    <w:rsid w:val="00524375"/>
    <w:rsid w:val="005254A8"/>
    <w:rsid w:val="00526E1E"/>
    <w:rsid w:val="00530BA2"/>
    <w:rsid w:val="00535042"/>
    <w:rsid w:val="00544044"/>
    <w:rsid w:val="0054549E"/>
    <w:rsid w:val="00547995"/>
    <w:rsid w:val="00550BAA"/>
    <w:rsid w:val="00552F58"/>
    <w:rsid w:val="005531C0"/>
    <w:rsid w:val="0055490F"/>
    <w:rsid w:val="0055505D"/>
    <w:rsid w:val="00557231"/>
    <w:rsid w:val="00563061"/>
    <w:rsid w:val="005639B1"/>
    <w:rsid w:val="00565E39"/>
    <w:rsid w:val="005672B0"/>
    <w:rsid w:val="0057381D"/>
    <w:rsid w:val="005738BA"/>
    <w:rsid w:val="00576FE4"/>
    <w:rsid w:val="00577B32"/>
    <w:rsid w:val="00581FD7"/>
    <w:rsid w:val="00583636"/>
    <w:rsid w:val="005837AA"/>
    <w:rsid w:val="00584EF0"/>
    <w:rsid w:val="00587565"/>
    <w:rsid w:val="00587CD7"/>
    <w:rsid w:val="00590AF3"/>
    <w:rsid w:val="0059382D"/>
    <w:rsid w:val="00594DFB"/>
    <w:rsid w:val="00597EEB"/>
    <w:rsid w:val="00597FBE"/>
    <w:rsid w:val="005A0BBC"/>
    <w:rsid w:val="005A348B"/>
    <w:rsid w:val="005A65F6"/>
    <w:rsid w:val="005A6763"/>
    <w:rsid w:val="005A7C88"/>
    <w:rsid w:val="005B1EF8"/>
    <w:rsid w:val="005B23A8"/>
    <w:rsid w:val="005B3395"/>
    <w:rsid w:val="005B33A2"/>
    <w:rsid w:val="005B4E14"/>
    <w:rsid w:val="005C018E"/>
    <w:rsid w:val="005C024F"/>
    <w:rsid w:val="005C0A4D"/>
    <w:rsid w:val="005C0D82"/>
    <w:rsid w:val="005C18A8"/>
    <w:rsid w:val="005C1B80"/>
    <w:rsid w:val="005C2209"/>
    <w:rsid w:val="005C2790"/>
    <w:rsid w:val="005C2B8D"/>
    <w:rsid w:val="005C349D"/>
    <w:rsid w:val="005C4D63"/>
    <w:rsid w:val="005C6A78"/>
    <w:rsid w:val="005C7E77"/>
    <w:rsid w:val="005D1362"/>
    <w:rsid w:val="005D1A07"/>
    <w:rsid w:val="005D2723"/>
    <w:rsid w:val="005D3EF6"/>
    <w:rsid w:val="005D46FE"/>
    <w:rsid w:val="005D4ABB"/>
    <w:rsid w:val="005D76B4"/>
    <w:rsid w:val="005E0455"/>
    <w:rsid w:val="005E0E7B"/>
    <w:rsid w:val="005E1864"/>
    <w:rsid w:val="005E7E90"/>
    <w:rsid w:val="005F3794"/>
    <w:rsid w:val="005F67D2"/>
    <w:rsid w:val="005F6A4C"/>
    <w:rsid w:val="005F6B29"/>
    <w:rsid w:val="006043DD"/>
    <w:rsid w:val="006048C7"/>
    <w:rsid w:val="00604CA5"/>
    <w:rsid w:val="006061D7"/>
    <w:rsid w:val="00612C1A"/>
    <w:rsid w:val="0061627C"/>
    <w:rsid w:val="0062656C"/>
    <w:rsid w:val="00631D59"/>
    <w:rsid w:val="00632E75"/>
    <w:rsid w:val="00633F15"/>
    <w:rsid w:val="0063480A"/>
    <w:rsid w:val="00634CDC"/>
    <w:rsid w:val="00635544"/>
    <w:rsid w:val="0063636D"/>
    <w:rsid w:val="00637F64"/>
    <w:rsid w:val="0064458B"/>
    <w:rsid w:val="006452A5"/>
    <w:rsid w:val="00647A15"/>
    <w:rsid w:val="006511E4"/>
    <w:rsid w:val="006578B7"/>
    <w:rsid w:val="006616F2"/>
    <w:rsid w:val="00661D48"/>
    <w:rsid w:val="006651B1"/>
    <w:rsid w:val="006662C0"/>
    <w:rsid w:val="00670ABB"/>
    <w:rsid w:val="006712A4"/>
    <w:rsid w:val="006717A1"/>
    <w:rsid w:val="00673BFE"/>
    <w:rsid w:val="0067516A"/>
    <w:rsid w:val="0068111B"/>
    <w:rsid w:val="006812A8"/>
    <w:rsid w:val="0068444B"/>
    <w:rsid w:val="006846D4"/>
    <w:rsid w:val="00690009"/>
    <w:rsid w:val="00690F07"/>
    <w:rsid w:val="006910B6"/>
    <w:rsid w:val="006912F1"/>
    <w:rsid w:val="006922BC"/>
    <w:rsid w:val="00693A1B"/>
    <w:rsid w:val="00695406"/>
    <w:rsid w:val="0069709C"/>
    <w:rsid w:val="006970ED"/>
    <w:rsid w:val="00697CF0"/>
    <w:rsid w:val="006A1E21"/>
    <w:rsid w:val="006A4442"/>
    <w:rsid w:val="006A7DE5"/>
    <w:rsid w:val="006B12F1"/>
    <w:rsid w:val="006B2638"/>
    <w:rsid w:val="006B3CBF"/>
    <w:rsid w:val="006C3BA5"/>
    <w:rsid w:val="006C4814"/>
    <w:rsid w:val="006D2C34"/>
    <w:rsid w:val="006D3C87"/>
    <w:rsid w:val="006D5999"/>
    <w:rsid w:val="006D67DA"/>
    <w:rsid w:val="006D7916"/>
    <w:rsid w:val="006E1398"/>
    <w:rsid w:val="006E6ED6"/>
    <w:rsid w:val="006F0CC2"/>
    <w:rsid w:val="006F19BF"/>
    <w:rsid w:val="006F7056"/>
    <w:rsid w:val="0070296C"/>
    <w:rsid w:val="00707BD2"/>
    <w:rsid w:val="00710DC0"/>
    <w:rsid w:val="007113E5"/>
    <w:rsid w:val="00714020"/>
    <w:rsid w:val="00715130"/>
    <w:rsid w:val="00717EA1"/>
    <w:rsid w:val="0072443B"/>
    <w:rsid w:val="007249F8"/>
    <w:rsid w:val="00725CF7"/>
    <w:rsid w:val="00725F30"/>
    <w:rsid w:val="00727F0E"/>
    <w:rsid w:val="00731699"/>
    <w:rsid w:val="007321FF"/>
    <w:rsid w:val="007369C5"/>
    <w:rsid w:val="00736A3B"/>
    <w:rsid w:val="007371F0"/>
    <w:rsid w:val="00737DCA"/>
    <w:rsid w:val="007409B2"/>
    <w:rsid w:val="00742A1F"/>
    <w:rsid w:val="00746A26"/>
    <w:rsid w:val="0075015A"/>
    <w:rsid w:val="00750218"/>
    <w:rsid w:val="00750F75"/>
    <w:rsid w:val="00752C0E"/>
    <w:rsid w:val="007536A0"/>
    <w:rsid w:val="007539ED"/>
    <w:rsid w:val="007541E7"/>
    <w:rsid w:val="00754EA6"/>
    <w:rsid w:val="007574BA"/>
    <w:rsid w:val="007607A2"/>
    <w:rsid w:val="00760A58"/>
    <w:rsid w:val="00762E26"/>
    <w:rsid w:val="007720E9"/>
    <w:rsid w:val="00775818"/>
    <w:rsid w:val="00783ABB"/>
    <w:rsid w:val="00785F74"/>
    <w:rsid w:val="00791A18"/>
    <w:rsid w:val="00793031"/>
    <w:rsid w:val="00796DE5"/>
    <w:rsid w:val="007972A6"/>
    <w:rsid w:val="007B27FE"/>
    <w:rsid w:val="007B2EDA"/>
    <w:rsid w:val="007B2EF2"/>
    <w:rsid w:val="007B369B"/>
    <w:rsid w:val="007B3AF6"/>
    <w:rsid w:val="007C1C2F"/>
    <w:rsid w:val="007C35F9"/>
    <w:rsid w:val="007C4BF9"/>
    <w:rsid w:val="007C54E0"/>
    <w:rsid w:val="007C5B25"/>
    <w:rsid w:val="007D0B1A"/>
    <w:rsid w:val="007D0F41"/>
    <w:rsid w:val="007D6E97"/>
    <w:rsid w:val="007E0A4E"/>
    <w:rsid w:val="007E3465"/>
    <w:rsid w:val="007E3C7C"/>
    <w:rsid w:val="007E60F1"/>
    <w:rsid w:val="007F400D"/>
    <w:rsid w:val="007F5252"/>
    <w:rsid w:val="00801CAD"/>
    <w:rsid w:val="0080275B"/>
    <w:rsid w:val="00803B69"/>
    <w:rsid w:val="00805B5A"/>
    <w:rsid w:val="00806024"/>
    <w:rsid w:val="008071E5"/>
    <w:rsid w:val="00811122"/>
    <w:rsid w:val="008134F6"/>
    <w:rsid w:val="00814D8D"/>
    <w:rsid w:val="008168B6"/>
    <w:rsid w:val="008246F2"/>
    <w:rsid w:val="00825F91"/>
    <w:rsid w:val="00832D68"/>
    <w:rsid w:val="008336A3"/>
    <w:rsid w:val="00833F77"/>
    <w:rsid w:val="00834C3C"/>
    <w:rsid w:val="0083685C"/>
    <w:rsid w:val="00836F31"/>
    <w:rsid w:val="00840706"/>
    <w:rsid w:val="00840EDF"/>
    <w:rsid w:val="00841039"/>
    <w:rsid w:val="0084449E"/>
    <w:rsid w:val="00850ACB"/>
    <w:rsid w:val="00851C1D"/>
    <w:rsid w:val="00853441"/>
    <w:rsid w:val="00854192"/>
    <w:rsid w:val="00855BB1"/>
    <w:rsid w:val="00855BF5"/>
    <w:rsid w:val="00856A00"/>
    <w:rsid w:val="00857F33"/>
    <w:rsid w:val="00864F46"/>
    <w:rsid w:val="0086538B"/>
    <w:rsid w:val="00865F0E"/>
    <w:rsid w:val="008708D6"/>
    <w:rsid w:val="0087313E"/>
    <w:rsid w:val="008811A5"/>
    <w:rsid w:val="008821EC"/>
    <w:rsid w:val="008836DE"/>
    <w:rsid w:val="00883B33"/>
    <w:rsid w:val="008852AA"/>
    <w:rsid w:val="00885849"/>
    <w:rsid w:val="008858CC"/>
    <w:rsid w:val="008A0436"/>
    <w:rsid w:val="008A0CB9"/>
    <w:rsid w:val="008A16F9"/>
    <w:rsid w:val="008A5C3E"/>
    <w:rsid w:val="008B307B"/>
    <w:rsid w:val="008B5515"/>
    <w:rsid w:val="008B7ED9"/>
    <w:rsid w:val="008C02AB"/>
    <w:rsid w:val="008C1868"/>
    <w:rsid w:val="008C1AF1"/>
    <w:rsid w:val="008C22AD"/>
    <w:rsid w:val="008C23A1"/>
    <w:rsid w:val="008C3051"/>
    <w:rsid w:val="008C30C8"/>
    <w:rsid w:val="008C6733"/>
    <w:rsid w:val="008C754A"/>
    <w:rsid w:val="008D2933"/>
    <w:rsid w:val="008D34E1"/>
    <w:rsid w:val="008D6370"/>
    <w:rsid w:val="008E27FB"/>
    <w:rsid w:val="008E6AFF"/>
    <w:rsid w:val="008F338B"/>
    <w:rsid w:val="008F42E4"/>
    <w:rsid w:val="008F5AC8"/>
    <w:rsid w:val="008F6BA3"/>
    <w:rsid w:val="009005AE"/>
    <w:rsid w:val="00901080"/>
    <w:rsid w:val="0090311A"/>
    <w:rsid w:val="009050DB"/>
    <w:rsid w:val="00906086"/>
    <w:rsid w:val="00912416"/>
    <w:rsid w:val="00913D01"/>
    <w:rsid w:val="00915005"/>
    <w:rsid w:val="0092087F"/>
    <w:rsid w:val="009230D1"/>
    <w:rsid w:val="0092389A"/>
    <w:rsid w:val="00927531"/>
    <w:rsid w:val="00930571"/>
    <w:rsid w:val="00934732"/>
    <w:rsid w:val="009415C4"/>
    <w:rsid w:val="00944141"/>
    <w:rsid w:val="009467F8"/>
    <w:rsid w:val="009476FA"/>
    <w:rsid w:val="00947D47"/>
    <w:rsid w:val="0095308D"/>
    <w:rsid w:val="009533F5"/>
    <w:rsid w:val="0096600C"/>
    <w:rsid w:val="00970FFF"/>
    <w:rsid w:val="00977681"/>
    <w:rsid w:val="00980196"/>
    <w:rsid w:val="00980449"/>
    <w:rsid w:val="0098155E"/>
    <w:rsid w:val="00982487"/>
    <w:rsid w:val="00984A4D"/>
    <w:rsid w:val="00990A91"/>
    <w:rsid w:val="00991908"/>
    <w:rsid w:val="00991C8A"/>
    <w:rsid w:val="00995366"/>
    <w:rsid w:val="009A0A00"/>
    <w:rsid w:val="009A3115"/>
    <w:rsid w:val="009A4C7F"/>
    <w:rsid w:val="009A54DA"/>
    <w:rsid w:val="009A6FC5"/>
    <w:rsid w:val="009A6FDE"/>
    <w:rsid w:val="009B31A8"/>
    <w:rsid w:val="009B4473"/>
    <w:rsid w:val="009B628C"/>
    <w:rsid w:val="009B63CA"/>
    <w:rsid w:val="009B6B60"/>
    <w:rsid w:val="009B790D"/>
    <w:rsid w:val="009C0663"/>
    <w:rsid w:val="009C0990"/>
    <w:rsid w:val="009C0D03"/>
    <w:rsid w:val="009C1CDD"/>
    <w:rsid w:val="009C2B03"/>
    <w:rsid w:val="009C780B"/>
    <w:rsid w:val="009D0D76"/>
    <w:rsid w:val="009D1DED"/>
    <w:rsid w:val="009D49E9"/>
    <w:rsid w:val="009D557F"/>
    <w:rsid w:val="009E12E9"/>
    <w:rsid w:val="009E3534"/>
    <w:rsid w:val="009E45EB"/>
    <w:rsid w:val="009E64FB"/>
    <w:rsid w:val="009E76BA"/>
    <w:rsid w:val="009F0FF4"/>
    <w:rsid w:val="00A02F56"/>
    <w:rsid w:val="00A045CB"/>
    <w:rsid w:val="00A07861"/>
    <w:rsid w:val="00A07B91"/>
    <w:rsid w:val="00A07C75"/>
    <w:rsid w:val="00A10F84"/>
    <w:rsid w:val="00A15553"/>
    <w:rsid w:val="00A160D3"/>
    <w:rsid w:val="00A2047B"/>
    <w:rsid w:val="00A223AE"/>
    <w:rsid w:val="00A22777"/>
    <w:rsid w:val="00A23C99"/>
    <w:rsid w:val="00A2794F"/>
    <w:rsid w:val="00A27CC6"/>
    <w:rsid w:val="00A32FE2"/>
    <w:rsid w:val="00A341CA"/>
    <w:rsid w:val="00A3674A"/>
    <w:rsid w:val="00A403E7"/>
    <w:rsid w:val="00A406AB"/>
    <w:rsid w:val="00A423E2"/>
    <w:rsid w:val="00A43C57"/>
    <w:rsid w:val="00A43FE2"/>
    <w:rsid w:val="00A44603"/>
    <w:rsid w:val="00A44E59"/>
    <w:rsid w:val="00A44ED9"/>
    <w:rsid w:val="00A450EC"/>
    <w:rsid w:val="00A456B2"/>
    <w:rsid w:val="00A5304D"/>
    <w:rsid w:val="00A540D3"/>
    <w:rsid w:val="00A55037"/>
    <w:rsid w:val="00A55306"/>
    <w:rsid w:val="00A571ED"/>
    <w:rsid w:val="00A622EB"/>
    <w:rsid w:val="00A63C2E"/>
    <w:rsid w:val="00A64C31"/>
    <w:rsid w:val="00A672F1"/>
    <w:rsid w:val="00A676C4"/>
    <w:rsid w:val="00A73623"/>
    <w:rsid w:val="00A75B45"/>
    <w:rsid w:val="00A7670D"/>
    <w:rsid w:val="00A8015B"/>
    <w:rsid w:val="00A8177B"/>
    <w:rsid w:val="00A82DEC"/>
    <w:rsid w:val="00A85C3A"/>
    <w:rsid w:val="00A927D5"/>
    <w:rsid w:val="00AA1679"/>
    <w:rsid w:val="00AA2EB2"/>
    <w:rsid w:val="00AB0157"/>
    <w:rsid w:val="00AB33D0"/>
    <w:rsid w:val="00AB4918"/>
    <w:rsid w:val="00AB633E"/>
    <w:rsid w:val="00AC0690"/>
    <w:rsid w:val="00AC53A4"/>
    <w:rsid w:val="00AC5554"/>
    <w:rsid w:val="00AC61DF"/>
    <w:rsid w:val="00AC677E"/>
    <w:rsid w:val="00AD0582"/>
    <w:rsid w:val="00AD19F0"/>
    <w:rsid w:val="00AE0941"/>
    <w:rsid w:val="00AE0E95"/>
    <w:rsid w:val="00AE2B5A"/>
    <w:rsid w:val="00AE438E"/>
    <w:rsid w:val="00AF041F"/>
    <w:rsid w:val="00AF28D7"/>
    <w:rsid w:val="00AF31D2"/>
    <w:rsid w:val="00AF3A8E"/>
    <w:rsid w:val="00AF7B49"/>
    <w:rsid w:val="00B01398"/>
    <w:rsid w:val="00B03206"/>
    <w:rsid w:val="00B05A00"/>
    <w:rsid w:val="00B10A8F"/>
    <w:rsid w:val="00B12878"/>
    <w:rsid w:val="00B130CF"/>
    <w:rsid w:val="00B147FC"/>
    <w:rsid w:val="00B15594"/>
    <w:rsid w:val="00B15904"/>
    <w:rsid w:val="00B17240"/>
    <w:rsid w:val="00B23650"/>
    <w:rsid w:val="00B2477D"/>
    <w:rsid w:val="00B2487B"/>
    <w:rsid w:val="00B25317"/>
    <w:rsid w:val="00B256D0"/>
    <w:rsid w:val="00B2678F"/>
    <w:rsid w:val="00B311E4"/>
    <w:rsid w:val="00B323F8"/>
    <w:rsid w:val="00B3394E"/>
    <w:rsid w:val="00B34371"/>
    <w:rsid w:val="00B35941"/>
    <w:rsid w:val="00B3710D"/>
    <w:rsid w:val="00B45530"/>
    <w:rsid w:val="00B47090"/>
    <w:rsid w:val="00B50D46"/>
    <w:rsid w:val="00B52526"/>
    <w:rsid w:val="00B5363E"/>
    <w:rsid w:val="00B540BF"/>
    <w:rsid w:val="00B5772D"/>
    <w:rsid w:val="00B57F47"/>
    <w:rsid w:val="00B60031"/>
    <w:rsid w:val="00B66A68"/>
    <w:rsid w:val="00B728A0"/>
    <w:rsid w:val="00B740F3"/>
    <w:rsid w:val="00B75ABF"/>
    <w:rsid w:val="00B80483"/>
    <w:rsid w:val="00B83103"/>
    <w:rsid w:val="00B86DA1"/>
    <w:rsid w:val="00B874D0"/>
    <w:rsid w:val="00B91869"/>
    <w:rsid w:val="00B93481"/>
    <w:rsid w:val="00B94530"/>
    <w:rsid w:val="00B9548C"/>
    <w:rsid w:val="00B97C5F"/>
    <w:rsid w:val="00BA116D"/>
    <w:rsid w:val="00BA1C8A"/>
    <w:rsid w:val="00BA3C90"/>
    <w:rsid w:val="00BB08C6"/>
    <w:rsid w:val="00BB0DC1"/>
    <w:rsid w:val="00BB3245"/>
    <w:rsid w:val="00BB6F0F"/>
    <w:rsid w:val="00BC6974"/>
    <w:rsid w:val="00BC6ECB"/>
    <w:rsid w:val="00BD0D76"/>
    <w:rsid w:val="00BD0E1A"/>
    <w:rsid w:val="00BD1C3E"/>
    <w:rsid w:val="00BD2E95"/>
    <w:rsid w:val="00BD41F0"/>
    <w:rsid w:val="00BD4256"/>
    <w:rsid w:val="00BD4D7F"/>
    <w:rsid w:val="00BD75D6"/>
    <w:rsid w:val="00BE0051"/>
    <w:rsid w:val="00BE45E6"/>
    <w:rsid w:val="00BE6576"/>
    <w:rsid w:val="00BF0104"/>
    <w:rsid w:val="00BF1FBD"/>
    <w:rsid w:val="00BF242A"/>
    <w:rsid w:val="00C01138"/>
    <w:rsid w:val="00C0199D"/>
    <w:rsid w:val="00C10838"/>
    <w:rsid w:val="00C10B3F"/>
    <w:rsid w:val="00C14447"/>
    <w:rsid w:val="00C1623F"/>
    <w:rsid w:val="00C17781"/>
    <w:rsid w:val="00C20278"/>
    <w:rsid w:val="00C20D22"/>
    <w:rsid w:val="00C21DCB"/>
    <w:rsid w:val="00C2514D"/>
    <w:rsid w:val="00C25DCA"/>
    <w:rsid w:val="00C31340"/>
    <w:rsid w:val="00C37007"/>
    <w:rsid w:val="00C41C68"/>
    <w:rsid w:val="00C41D02"/>
    <w:rsid w:val="00C4655D"/>
    <w:rsid w:val="00C46661"/>
    <w:rsid w:val="00C475B0"/>
    <w:rsid w:val="00C47BDB"/>
    <w:rsid w:val="00C5051D"/>
    <w:rsid w:val="00C52324"/>
    <w:rsid w:val="00C55D37"/>
    <w:rsid w:val="00C62375"/>
    <w:rsid w:val="00C63862"/>
    <w:rsid w:val="00C657A7"/>
    <w:rsid w:val="00C67E41"/>
    <w:rsid w:val="00C71EAE"/>
    <w:rsid w:val="00C755A3"/>
    <w:rsid w:val="00C759AB"/>
    <w:rsid w:val="00C8055F"/>
    <w:rsid w:val="00C80644"/>
    <w:rsid w:val="00C81721"/>
    <w:rsid w:val="00C82118"/>
    <w:rsid w:val="00C8595B"/>
    <w:rsid w:val="00C869B1"/>
    <w:rsid w:val="00C86DB9"/>
    <w:rsid w:val="00C873D9"/>
    <w:rsid w:val="00C90C73"/>
    <w:rsid w:val="00C93F91"/>
    <w:rsid w:val="00C96FCF"/>
    <w:rsid w:val="00CA0F84"/>
    <w:rsid w:val="00CA2924"/>
    <w:rsid w:val="00CA46B1"/>
    <w:rsid w:val="00CA4E85"/>
    <w:rsid w:val="00CA50AD"/>
    <w:rsid w:val="00CA593A"/>
    <w:rsid w:val="00CA5F79"/>
    <w:rsid w:val="00CA627B"/>
    <w:rsid w:val="00CA6C27"/>
    <w:rsid w:val="00CA6F5A"/>
    <w:rsid w:val="00CB0F79"/>
    <w:rsid w:val="00CB115B"/>
    <w:rsid w:val="00CB16A4"/>
    <w:rsid w:val="00CB672B"/>
    <w:rsid w:val="00CB7CE4"/>
    <w:rsid w:val="00CC11E6"/>
    <w:rsid w:val="00CC4009"/>
    <w:rsid w:val="00CC5180"/>
    <w:rsid w:val="00CD0605"/>
    <w:rsid w:val="00CD2C82"/>
    <w:rsid w:val="00CD397E"/>
    <w:rsid w:val="00CD3BE4"/>
    <w:rsid w:val="00CD4D2F"/>
    <w:rsid w:val="00CD5BFB"/>
    <w:rsid w:val="00CD5F2E"/>
    <w:rsid w:val="00CD6C0C"/>
    <w:rsid w:val="00CE0BA7"/>
    <w:rsid w:val="00CE2489"/>
    <w:rsid w:val="00CE2B3E"/>
    <w:rsid w:val="00CE3044"/>
    <w:rsid w:val="00CE4CFE"/>
    <w:rsid w:val="00CE67F3"/>
    <w:rsid w:val="00CE7482"/>
    <w:rsid w:val="00CF1839"/>
    <w:rsid w:val="00CF527D"/>
    <w:rsid w:val="00CF7570"/>
    <w:rsid w:val="00D01785"/>
    <w:rsid w:val="00D03630"/>
    <w:rsid w:val="00D07413"/>
    <w:rsid w:val="00D117ED"/>
    <w:rsid w:val="00D12059"/>
    <w:rsid w:val="00D12385"/>
    <w:rsid w:val="00D1450E"/>
    <w:rsid w:val="00D176FA"/>
    <w:rsid w:val="00D21D1A"/>
    <w:rsid w:val="00D23CA5"/>
    <w:rsid w:val="00D33DF9"/>
    <w:rsid w:val="00D37ABD"/>
    <w:rsid w:val="00D40F84"/>
    <w:rsid w:val="00D40FA0"/>
    <w:rsid w:val="00D41524"/>
    <w:rsid w:val="00D41BD6"/>
    <w:rsid w:val="00D420B5"/>
    <w:rsid w:val="00D422E5"/>
    <w:rsid w:val="00D424B7"/>
    <w:rsid w:val="00D50BA9"/>
    <w:rsid w:val="00D511D6"/>
    <w:rsid w:val="00D5181D"/>
    <w:rsid w:val="00D549CF"/>
    <w:rsid w:val="00D568F6"/>
    <w:rsid w:val="00D57C6F"/>
    <w:rsid w:val="00D62276"/>
    <w:rsid w:val="00D6327B"/>
    <w:rsid w:val="00D64D99"/>
    <w:rsid w:val="00D74875"/>
    <w:rsid w:val="00D7517E"/>
    <w:rsid w:val="00D7641B"/>
    <w:rsid w:val="00D77888"/>
    <w:rsid w:val="00D82C27"/>
    <w:rsid w:val="00D85246"/>
    <w:rsid w:val="00D876CE"/>
    <w:rsid w:val="00DA1D72"/>
    <w:rsid w:val="00DA1E39"/>
    <w:rsid w:val="00DA24F1"/>
    <w:rsid w:val="00DA26BC"/>
    <w:rsid w:val="00DA684D"/>
    <w:rsid w:val="00DA6856"/>
    <w:rsid w:val="00DA70F1"/>
    <w:rsid w:val="00DA7807"/>
    <w:rsid w:val="00DB3107"/>
    <w:rsid w:val="00DB495F"/>
    <w:rsid w:val="00DB7B14"/>
    <w:rsid w:val="00DC1501"/>
    <w:rsid w:val="00DC39BD"/>
    <w:rsid w:val="00DC5B71"/>
    <w:rsid w:val="00DD09E7"/>
    <w:rsid w:val="00DD3ACF"/>
    <w:rsid w:val="00DD424C"/>
    <w:rsid w:val="00DD5AEA"/>
    <w:rsid w:val="00DD6E57"/>
    <w:rsid w:val="00DD706A"/>
    <w:rsid w:val="00DD74CD"/>
    <w:rsid w:val="00DE0230"/>
    <w:rsid w:val="00DE129B"/>
    <w:rsid w:val="00DE4D3C"/>
    <w:rsid w:val="00DE5089"/>
    <w:rsid w:val="00DE51AF"/>
    <w:rsid w:val="00DE6BA6"/>
    <w:rsid w:val="00DE6C50"/>
    <w:rsid w:val="00DE6C76"/>
    <w:rsid w:val="00DF2C29"/>
    <w:rsid w:val="00DF2D22"/>
    <w:rsid w:val="00DF719A"/>
    <w:rsid w:val="00DF75B2"/>
    <w:rsid w:val="00DF761E"/>
    <w:rsid w:val="00E018D2"/>
    <w:rsid w:val="00E01ECF"/>
    <w:rsid w:val="00E03ED2"/>
    <w:rsid w:val="00E07892"/>
    <w:rsid w:val="00E100C2"/>
    <w:rsid w:val="00E139BD"/>
    <w:rsid w:val="00E13FD4"/>
    <w:rsid w:val="00E20AAE"/>
    <w:rsid w:val="00E20EFF"/>
    <w:rsid w:val="00E2762B"/>
    <w:rsid w:val="00E30332"/>
    <w:rsid w:val="00E324FF"/>
    <w:rsid w:val="00E32615"/>
    <w:rsid w:val="00E35466"/>
    <w:rsid w:val="00E40C8B"/>
    <w:rsid w:val="00E43C7A"/>
    <w:rsid w:val="00E45042"/>
    <w:rsid w:val="00E51CDE"/>
    <w:rsid w:val="00E5343D"/>
    <w:rsid w:val="00E5475E"/>
    <w:rsid w:val="00E557F8"/>
    <w:rsid w:val="00E56FCE"/>
    <w:rsid w:val="00E5708F"/>
    <w:rsid w:val="00E613A4"/>
    <w:rsid w:val="00E61AA3"/>
    <w:rsid w:val="00E64A2A"/>
    <w:rsid w:val="00E66958"/>
    <w:rsid w:val="00E66B12"/>
    <w:rsid w:val="00E701B9"/>
    <w:rsid w:val="00E71292"/>
    <w:rsid w:val="00E73F99"/>
    <w:rsid w:val="00E74A91"/>
    <w:rsid w:val="00E763DF"/>
    <w:rsid w:val="00E83749"/>
    <w:rsid w:val="00E84A81"/>
    <w:rsid w:val="00E84EBF"/>
    <w:rsid w:val="00E84F42"/>
    <w:rsid w:val="00E85DAD"/>
    <w:rsid w:val="00E9094E"/>
    <w:rsid w:val="00E91443"/>
    <w:rsid w:val="00E918BE"/>
    <w:rsid w:val="00E91B1F"/>
    <w:rsid w:val="00E937B5"/>
    <w:rsid w:val="00E95721"/>
    <w:rsid w:val="00E95B0C"/>
    <w:rsid w:val="00E9696B"/>
    <w:rsid w:val="00EA0BB6"/>
    <w:rsid w:val="00EA1F2E"/>
    <w:rsid w:val="00EA277C"/>
    <w:rsid w:val="00EA3EE5"/>
    <w:rsid w:val="00EA4D88"/>
    <w:rsid w:val="00EA7755"/>
    <w:rsid w:val="00EB116D"/>
    <w:rsid w:val="00EB35C9"/>
    <w:rsid w:val="00EB44E1"/>
    <w:rsid w:val="00EB580D"/>
    <w:rsid w:val="00EC198C"/>
    <w:rsid w:val="00EC4638"/>
    <w:rsid w:val="00EC4AEA"/>
    <w:rsid w:val="00EC51BD"/>
    <w:rsid w:val="00EC68E6"/>
    <w:rsid w:val="00ED04DC"/>
    <w:rsid w:val="00ED2017"/>
    <w:rsid w:val="00ED4A73"/>
    <w:rsid w:val="00ED5B74"/>
    <w:rsid w:val="00ED7160"/>
    <w:rsid w:val="00ED72E8"/>
    <w:rsid w:val="00EE168C"/>
    <w:rsid w:val="00EE4523"/>
    <w:rsid w:val="00EE4DF8"/>
    <w:rsid w:val="00EE6029"/>
    <w:rsid w:val="00EE7E57"/>
    <w:rsid w:val="00EF01E7"/>
    <w:rsid w:val="00EF223C"/>
    <w:rsid w:val="00EF519C"/>
    <w:rsid w:val="00EF5E5D"/>
    <w:rsid w:val="00F01BE5"/>
    <w:rsid w:val="00F02F6D"/>
    <w:rsid w:val="00F04FA6"/>
    <w:rsid w:val="00F0507B"/>
    <w:rsid w:val="00F05974"/>
    <w:rsid w:val="00F066D0"/>
    <w:rsid w:val="00F117E7"/>
    <w:rsid w:val="00F12D6B"/>
    <w:rsid w:val="00F15981"/>
    <w:rsid w:val="00F15A28"/>
    <w:rsid w:val="00F1788A"/>
    <w:rsid w:val="00F17F65"/>
    <w:rsid w:val="00F20BEF"/>
    <w:rsid w:val="00F227AA"/>
    <w:rsid w:val="00F266F5"/>
    <w:rsid w:val="00F300B7"/>
    <w:rsid w:val="00F308D9"/>
    <w:rsid w:val="00F31DBE"/>
    <w:rsid w:val="00F32D32"/>
    <w:rsid w:val="00F32D42"/>
    <w:rsid w:val="00F339ED"/>
    <w:rsid w:val="00F3433C"/>
    <w:rsid w:val="00F35E86"/>
    <w:rsid w:val="00F44AC7"/>
    <w:rsid w:val="00F47F9B"/>
    <w:rsid w:val="00F551EE"/>
    <w:rsid w:val="00F5620F"/>
    <w:rsid w:val="00F56285"/>
    <w:rsid w:val="00F563A9"/>
    <w:rsid w:val="00F624B7"/>
    <w:rsid w:val="00F6530A"/>
    <w:rsid w:val="00F65818"/>
    <w:rsid w:val="00F67D60"/>
    <w:rsid w:val="00F71094"/>
    <w:rsid w:val="00F7168D"/>
    <w:rsid w:val="00F71775"/>
    <w:rsid w:val="00F71EBD"/>
    <w:rsid w:val="00F7545B"/>
    <w:rsid w:val="00F762D7"/>
    <w:rsid w:val="00F773F0"/>
    <w:rsid w:val="00F77951"/>
    <w:rsid w:val="00F82221"/>
    <w:rsid w:val="00F8563B"/>
    <w:rsid w:val="00F85874"/>
    <w:rsid w:val="00F858B8"/>
    <w:rsid w:val="00F90343"/>
    <w:rsid w:val="00F910DA"/>
    <w:rsid w:val="00F95FD7"/>
    <w:rsid w:val="00F97EB3"/>
    <w:rsid w:val="00FA07DE"/>
    <w:rsid w:val="00FA1D50"/>
    <w:rsid w:val="00FA250B"/>
    <w:rsid w:val="00FA27C4"/>
    <w:rsid w:val="00FA2D48"/>
    <w:rsid w:val="00FA3033"/>
    <w:rsid w:val="00FA3C2B"/>
    <w:rsid w:val="00FA523A"/>
    <w:rsid w:val="00FA6BCE"/>
    <w:rsid w:val="00FB000B"/>
    <w:rsid w:val="00FB032C"/>
    <w:rsid w:val="00FB141D"/>
    <w:rsid w:val="00FB2D48"/>
    <w:rsid w:val="00FB3FAA"/>
    <w:rsid w:val="00FB575A"/>
    <w:rsid w:val="00FB5773"/>
    <w:rsid w:val="00FC2484"/>
    <w:rsid w:val="00FC318F"/>
    <w:rsid w:val="00FC40F2"/>
    <w:rsid w:val="00FC4183"/>
    <w:rsid w:val="00FC4831"/>
    <w:rsid w:val="00FC51FC"/>
    <w:rsid w:val="00FC55F7"/>
    <w:rsid w:val="00FC6574"/>
    <w:rsid w:val="00FC72A3"/>
    <w:rsid w:val="00FD00A7"/>
    <w:rsid w:val="00FD019A"/>
    <w:rsid w:val="00FD0BCB"/>
    <w:rsid w:val="00FD0CFF"/>
    <w:rsid w:val="00FD2418"/>
    <w:rsid w:val="00FD2833"/>
    <w:rsid w:val="00FD38CD"/>
    <w:rsid w:val="00FD48E9"/>
    <w:rsid w:val="00FD76BE"/>
    <w:rsid w:val="00FE2302"/>
    <w:rsid w:val="00FE280A"/>
    <w:rsid w:val="00FE31BA"/>
    <w:rsid w:val="00FE3623"/>
    <w:rsid w:val="00FF181A"/>
    <w:rsid w:val="00FF26E7"/>
    <w:rsid w:val="00FF5117"/>
    <w:rsid w:val="00FF602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599B"/>
  <w15:docId w15:val="{03544943-06AE-4F0B-BF66-34CEB78C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31340"/>
    <w:pPr>
      <w:keepNext/>
      <w:outlineLvl w:val="0"/>
    </w:pPr>
    <w:rPr>
      <w:b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3134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">
    <w:name w:val="Title"/>
    <w:basedOn w:val="Normal"/>
    <w:link w:val="NaslovChar"/>
    <w:qFormat/>
    <w:rsid w:val="00C31340"/>
    <w:pPr>
      <w:jc w:val="center"/>
    </w:pPr>
    <w:rPr>
      <w:b/>
      <w:bCs/>
      <w:szCs w:val="20"/>
      <w:lang w:val="hr-HR" w:eastAsia="hr-HR"/>
    </w:rPr>
  </w:style>
  <w:style w:type="character" w:customStyle="1" w:styleId="NaslovChar">
    <w:name w:val="Naslov Char"/>
    <w:basedOn w:val="Zadanifontodlomka"/>
    <w:link w:val="Naslov"/>
    <w:rsid w:val="00C3134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955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572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572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5572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723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rsid w:val="00F0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3208-A38D-48B5-86F4-5A79DC84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10292</TotalTime>
  <Pages>32</Pages>
  <Words>15219</Words>
  <Characters>86749</Characters>
  <Application>Microsoft Office Word</Application>
  <DocSecurity>0</DocSecurity>
  <Lines>722</Lines>
  <Paragraphs>203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mvukosic</dc:creator>
  <cp:lastModifiedBy>Irena Mateša</cp:lastModifiedBy>
  <cp:revision>228</cp:revision>
  <cp:lastPrinted>2022-11-07T10:46:00Z</cp:lastPrinted>
  <dcterms:created xsi:type="dcterms:W3CDTF">2015-11-04T10:02:00Z</dcterms:created>
  <dcterms:modified xsi:type="dcterms:W3CDTF">2025-11-24T12:08:00Z</dcterms:modified>
</cp:coreProperties>
</file>