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3267" w14:textId="26AEC4F9" w:rsidR="00644000" w:rsidRPr="00644000" w:rsidRDefault="00644000" w:rsidP="00644000">
      <w:pPr>
        <w:spacing w:after="0" w:line="240" w:lineRule="auto"/>
        <w:jc w:val="center"/>
        <w:rPr>
          <w:rFonts w:ascii="Verdana" w:eastAsia="Calibri" w:hAnsi="Verdana" w:cs="Times New Roman"/>
          <w:b/>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Zapisnik</w:t>
      </w:r>
    </w:p>
    <w:p w14:paraId="01D95E6E"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p>
    <w:p w14:paraId="0B08609B" w14:textId="77777777" w:rsidR="00644000" w:rsidRPr="00644000" w:rsidRDefault="00644000" w:rsidP="00644000">
      <w:pPr>
        <w:spacing w:after="0" w:line="240" w:lineRule="auto"/>
        <w:jc w:val="both"/>
        <w:rPr>
          <w:rFonts w:ascii="Verdana" w:eastAsia="Aptos" w:hAnsi="Verdana" w:cs="Times New Roman"/>
          <w:sz w:val="20"/>
          <w:szCs w:val="20"/>
          <w:lang w:bidi="en-US"/>
        </w:rPr>
      </w:pPr>
      <w:r w:rsidRPr="00644000">
        <w:rPr>
          <w:rFonts w:ascii="Verdana" w:eastAsia="Aptos" w:hAnsi="Verdana" w:cs="Times New Roman"/>
          <w:sz w:val="20"/>
          <w:szCs w:val="20"/>
          <w:lang w:bidi="en-US"/>
        </w:rPr>
        <w:t xml:space="preserve">sa 6. sjednice Gradskog vijeća Grada Slunja održane dana 09. 12. 2025. godine u gradskoj vijećnici.  </w:t>
      </w:r>
    </w:p>
    <w:p w14:paraId="3AC9E95D" w14:textId="77777777" w:rsidR="00644000" w:rsidRDefault="00644000" w:rsidP="00644000">
      <w:pPr>
        <w:spacing w:after="0" w:line="240" w:lineRule="auto"/>
        <w:jc w:val="both"/>
        <w:rPr>
          <w:rFonts w:ascii="Verdana" w:eastAsia="Aptos" w:hAnsi="Verdana" w:cs="Times New Roman"/>
          <w:sz w:val="20"/>
          <w:szCs w:val="20"/>
          <w:lang w:bidi="en-US"/>
        </w:rPr>
      </w:pPr>
      <w:r w:rsidRPr="00644000">
        <w:rPr>
          <w:rFonts w:ascii="Verdana" w:eastAsia="Aptos" w:hAnsi="Verdana" w:cs="Times New Roman"/>
          <w:sz w:val="20"/>
          <w:szCs w:val="20"/>
          <w:lang w:bidi="en-US"/>
        </w:rPr>
        <w:t xml:space="preserve">Sjednicu je u 14,00 sati otvorio predsjednik Gradskog vijeća Jure Katić, pozdravio gradonačelnicu, vijećnike,  predstavnike stručnih službi Grada i ustanova, medije i  građane koji prate sjednicu Vijeća. </w:t>
      </w:r>
    </w:p>
    <w:p w14:paraId="5B6EC817" w14:textId="05CA3E6F" w:rsidR="00644000" w:rsidRDefault="00644000" w:rsidP="00644000">
      <w:pPr>
        <w:spacing w:after="0" w:line="240" w:lineRule="auto"/>
        <w:jc w:val="both"/>
        <w:rPr>
          <w:rFonts w:ascii="Verdana" w:eastAsia="Aptos" w:hAnsi="Verdana" w:cs="Times New Roman"/>
          <w:sz w:val="20"/>
          <w:szCs w:val="20"/>
          <w:lang w:bidi="en-US"/>
        </w:rPr>
      </w:pPr>
      <w:r w:rsidRPr="00644000">
        <w:rPr>
          <w:rFonts w:ascii="Verdana" w:eastAsia="Aptos" w:hAnsi="Verdana" w:cs="Times New Roman"/>
          <w:sz w:val="20"/>
          <w:szCs w:val="20"/>
          <w:lang w:bidi="en-US"/>
        </w:rPr>
        <w:t xml:space="preserve"> </w:t>
      </w:r>
    </w:p>
    <w:p w14:paraId="3F72806F" w14:textId="77777777" w:rsidR="00E16398" w:rsidRPr="00644000" w:rsidRDefault="00E16398" w:rsidP="00644000">
      <w:pPr>
        <w:spacing w:after="0" w:line="240" w:lineRule="auto"/>
        <w:jc w:val="both"/>
        <w:rPr>
          <w:rFonts w:ascii="Verdana" w:eastAsia="Aptos" w:hAnsi="Verdana" w:cs="Times New Roman"/>
          <w:sz w:val="20"/>
          <w:szCs w:val="20"/>
          <w:lang w:bidi="en-US"/>
        </w:rPr>
      </w:pPr>
    </w:p>
    <w:p w14:paraId="32E90587" w14:textId="77777777" w:rsidR="00644000" w:rsidRDefault="00644000" w:rsidP="00644000">
      <w:pPr>
        <w:spacing w:after="0" w:line="240" w:lineRule="auto"/>
        <w:jc w:val="both"/>
        <w:rPr>
          <w:rFonts w:ascii="Verdana" w:eastAsia="Calibri" w:hAnsi="Verdana" w:cs="Arial"/>
          <w:b/>
          <w:bCs/>
          <w:kern w:val="0"/>
          <w:sz w:val="20"/>
          <w:szCs w:val="20"/>
          <w:lang w:bidi="en-US"/>
          <w14:ligatures w14:val="none"/>
        </w:rPr>
      </w:pPr>
      <w:r w:rsidRPr="00E7626D">
        <w:rPr>
          <w:rFonts w:ascii="Verdana" w:eastAsia="Calibri" w:hAnsi="Verdana" w:cs="Arial"/>
          <w:b/>
          <w:bCs/>
          <w:kern w:val="0"/>
          <w:sz w:val="20"/>
          <w:szCs w:val="20"/>
          <w:lang w:bidi="en-US"/>
          <w14:ligatures w14:val="none"/>
        </w:rPr>
        <w:t>Aktualni sat</w:t>
      </w:r>
    </w:p>
    <w:p w14:paraId="37E03B2B" w14:textId="77777777" w:rsidR="00E16398" w:rsidRPr="00E7626D" w:rsidRDefault="00E16398" w:rsidP="00644000">
      <w:pPr>
        <w:spacing w:after="0" w:line="240" w:lineRule="auto"/>
        <w:jc w:val="both"/>
        <w:rPr>
          <w:rFonts w:ascii="Verdana" w:eastAsia="Calibri" w:hAnsi="Verdana" w:cs="Arial"/>
          <w:b/>
          <w:bCs/>
          <w:kern w:val="0"/>
          <w:sz w:val="20"/>
          <w:szCs w:val="20"/>
          <w:lang w:bidi="en-US"/>
          <w14:ligatures w14:val="none"/>
        </w:rPr>
      </w:pPr>
    </w:p>
    <w:p w14:paraId="3085CB95" w14:textId="314DFB40" w:rsidR="00644000" w:rsidRDefault="00644000" w:rsidP="00644000">
      <w:pPr>
        <w:spacing w:after="0" w:line="240" w:lineRule="auto"/>
        <w:jc w:val="both"/>
        <w:rPr>
          <w:rFonts w:ascii="Verdana" w:eastAsia="Calibri" w:hAnsi="Verdana" w:cs="Arial"/>
          <w:kern w:val="0"/>
          <w:sz w:val="20"/>
          <w:szCs w:val="20"/>
          <w:lang w:bidi="en-US"/>
          <w14:ligatures w14:val="none"/>
        </w:rPr>
      </w:pPr>
      <w:r>
        <w:rPr>
          <w:rFonts w:ascii="Verdana" w:eastAsia="Calibri" w:hAnsi="Verdana" w:cs="Arial"/>
          <w:b/>
          <w:bCs/>
          <w:kern w:val="0"/>
          <w:sz w:val="20"/>
          <w:szCs w:val="20"/>
          <w:lang w:bidi="en-US"/>
          <w14:ligatures w14:val="none"/>
        </w:rPr>
        <w:t>Hrvoje Paulić</w:t>
      </w:r>
      <w:r>
        <w:rPr>
          <w:rFonts w:ascii="Verdana" w:eastAsia="Calibri" w:hAnsi="Verdana" w:cs="Arial"/>
          <w:kern w:val="0"/>
          <w:sz w:val="20"/>
          <w:szCs w:val="20"/>
          <w:lang w:bidi="en-US"/>
          <w14:ligatures w14:val="none"/>
        </w:rPr>
        <w:t xml:space="preserve"> postavlja pitanje: „Imam jedno pitanje za koje sam tražio odgovor već nekoliko puta, a to je Sliv D?“ </w:t>
      </w:r>
    </w:p>
    <w:p w14:paraId="4B91BC83" w14:textId="0B1A28EB" w:rsidR="00963674" w:rsidRDefault="00644000" w:rsidP="00644000">
      <w:pPr>
        <w:spacing w:after="0" w:line="240" w:lineRule="auto"/>
        <w:jc w:val="both"/>
        <w:rPr>
          <w:rFonts w:ascii="Verdana" w:eastAsia="Calibri" w:hAnsi="Verdana" w:cs="Arial"/>
          <w:kern w:val="0"/>
          <w:sz w:val="20"/>
          <w:szCs w:val="20"/>
          <w:lang w:bidi="en-US"/>
          <w14:ligatures w14:val="none"/>
        </w:rPr>
      </w:pPr>
      <w:r w:rsidRPr="00E5599D">
        <w:rPr>
          <w:rFonts w:ascii="Verdana" w:eastAsia="Calibri" w:hAnsi="Verdana" w:cs="Arial"/>
          <w:b/>
          <w:bCs/>
          <w:kern w:val="0"/>
          <w:sz w:val="20"/>
          <w:szCs w:val="20"/>
          <w:lang w:bidi="en-US"/>
          <w14:ligatures w14:val="none"/>
        </w:rPr>
        <w:t>Gradonačelnica Mirjana Puškarić</w:t>
      </w:r>
      <w:r>
        <w:rPr>
          <w:rFonts w:ascii="Verdana" w:eastAsia="Calibri" w:hAnsi="Verdana" w:cs="Arial"/>
          <w:kern w:val="0"/>
          <w:sz w:val="20"/>
          <w:szCs w:val="20"/>
          <w:lang w:bidi="en-US"/>
          <w14:ligatures w14:val="none"/>
        </w:rPr>
        <w:t xml:space="preserve"> zahvaljuje na pitanju i odgovara: „</w:t>
      </w:r>
      <w:r w:rsidR="00963674">
        <w:rPr>
          <w:rFonts w:ascii="Verdana" w:eastAsia="Calibri" w:hAnsi="Verdana" w:cs="Arial"/>
          <w:kern w:val="0"/>
          <w:sz w:val="20"/>
          <w:szCs w:val="20"/>
          <w:lang w:bidi="en-US"/>
          <w14:ligatures w14:val="none"/>
        </w:rPr>
        <w:t>Vaše pitanje se tiče projekta Aglomeracije Slunj, koji, kao što smo i prije najavljivali, čeka natječaj na koji ga možemo prijaviti</w:t>
      </w:r>
      <w:r w:rsidR="00061207">
        <w:rPr>
          <w:rFonts w:ascii="Verdana" w:eastAsia="Calibri" w:hAnsi="Verdana" w:cs="Arial"/>
          <w:kern w:val="0"/>
          <w:sz w:val="20"/>
          <w:szCs w:val="20"/>
          <w:lang w:bidi="en-US"/>
          <w14:ligatures w14:val="none"/>
        </w:rPr>
        <w:t>. Š</w:t>
      </w:r>
      <w:r w:rsidR="00963674">
        <w:rPr>
          <w:rFonts w:ascii="Verdana" w:eastAsia="Calibri" w:hAnsi="Verdana" w:cs="Arial"/>
          <w:kern w:val="0"/>
          <w:sz w:val="20"/>
          <w:szCs w:val="20"/>
          <w:lang w:bidi="en-US"/>
          <w14:ligatures w14:val="none"/>
        </w:rPr>
        <w:t xml:space="preserve">to se tiče dokumentacije, ona je većim dijelom spremna, a sam proces Aglomeracije, on je podijeljen na dva dijela, </w:t>
      </w:r>
      <w:r w:rsidR="00061207">
        <w:rPr>
          <w:rFonts w:ascii="Verdana" w:eastAsia="Calibri" w:hAnsi="Verdana" w:cs="Arial"/>
          <w:kern w:val="0"/>
          <w:sz w:val="20"/>
          <w:szCs w:val="20"/>
          <w:lang w:bidi="en-US"/>
          <w14:ligatures w14:val="none"/>
        </w:rPr>
        <w:t xml:space="preserve">Aglomeracija </w:t>
      </w:r>
      <w:r w:rsidR="00963674">
        <w:rPr>
          <w:rFonts w:ascii="Verdana" w:eastAsia="Calibri" w:hAnsi="Verdana" w:cs="Arial"/>
          <w:kern w:val="0"/>
          <w:sz w:val="20"/>
          <w:szCs w:val="20"/>
          <w:lang w:bidi="en-US"/>
          <w14:ligatures w14:val="none"/>
        </w:rPr>
        <w:t>proči</w:t>
      </w:r>
      <w:r w:rsidR="00061207">
        <w:rPr>
          <w:rFonts w:ascii="Verdana" w:eastAsia="Calibri" w:hAnsi="Verdana" w:cs="Arial"/>
          <w:kern w:val="0"/>
          <w:sz w:val="20"/>
          <w:szCs w:val="20"/>
          <w:lang w:bidi="en-US"/>
          <w14:ligatures w14:val="none"/>
        </w:rPr>
        <w:t>st</w:t>
      </w:r>
      <w:r w:rsidR="00963674">
        <w:rPr>
          <w:rFonts w:ascii="Verdana" w:eastAsia="Calibri" w:hAnsi="Verdana" w:cs="Arial"/>
          <w:kern w:val="0"/>
          <w:sz w:val="20"/>
          <w:szCs w:val="20"/>
          <w:lang w:bidi="en-US"/>
          <w14:ligatures w14:val="none"/>
        </w:rPr>
        <w:t xml:space="preserve">ač je </w:t>
      </w:r>
      <w:r w:rsidR="00061207">
        <w:rPr>
          <w:rFonts w:ascii="Verdana" w:eastAsia="Calibri" w:hAnsi="Verdana" w:cs="Arial"/>
          <w:kern w:val="0"/>
          <w:sz w:val="20"/>
          <w:szCs w:val="20"/>
          <w:lang w:bidi="en-US"/>
          <w14:ligatures w14:val="none"/>
        </w:rPr>
        <w:t xml:space="preserve">već </w:t>
      </w:r>
      <w:r w:rsidR="00963674">
        <w:rPr>
          <w:rFonts w:ascii="Verdana" w:eastAsia="Calibri" w:hAnsi="Verdana" w:cs="Arial"/>
          <w:kern w:val="0"/>
          <w:sz w:val="20"/>
          <w:szCs w:val="20"/>
          <w:lang w:bidi="en-US"/>
          <w14:ligatures w14:val="none"/>
        </w:rPr>
        <w:t>u tijeku</w:t>
      </w:r>
      <w:r w:rsidR="00061207">
        <w:rPr>
          <w:rFonts w:ascii="Verdana" w:eastAsia="Calibri" w:hAnsi="Verdana" w:cs="Arial"/>
          <w:kern w:val="0"/>
          <w:sz w:val="20"/>
          <w:szCs w:val="20"/>
          <w:lang w:bidi="en-US"/>
          <w14:ligatures w14:val="none"/>
        </w:rPr>
        <w:t xml:space="preserve">. </w:t>
      </w:r>
      <w:r w:rsidR="00963674">
        <w:rPr>
          <w:rFonts w:ascii="Verdana" w:eastAsia="Calibri" w:hAnsi="Verdana" w:cs="Arial"/>
          <w:kern w:val="0"/>
          <w:sz w:val="20"/>
          <w:szCs w:val="20"/>
          <w:lang w:bidi="en-US"/>
          <w14:ligatures w14:val="none"/>
        </w:rPr>
        <w:t>Aglomeracij</w:t>
      </w:r>
      <w:r w:rsidR="00061207">
        <w:rPr>
          <w:rFonts w:ascii="Verdana" w:eastAsia="Calibri" w:hAnsi="Verdana" w:cs="Arial"/>
          <w:kern w:val="0"/>
          <w:sz w:val="20"/>
          <w:szCs w:val="20"/>
          <w:lang w:bidi="en-US"/>
          <w14:ligatures w14:val="none"/>
        </w:rPr>
        <w:t>a</w:t>
      </w:r>
      <w:r w:rsidR="00963674">
        <w:rPr>
          <w:rFonts w:ascii="Verdana" w:eastAsia="Calibri" w:hAnsi="Verdana" w:cs="Arial"/>
          <w:kern w:val="0"/>
          <w:sz w:val="20"/>
          <w:szCs w:val="20"/>
          <w:lang w:bidi="en-US"/>
          <w14:ligatures w14:val="none"/>
        </w:rPr>
        <w:t xml:space="preserve"> je projekt visokih financijskih </w:t>
      </w:r>
      <w:r w:rsidR="00061207">
        <w:rPr>
          <w:rFonts w:ascii="Verdana" w:eastAsia="Calibri" w:hAnsi="Verdana" w:cs="Arial"/>
          <w:kern w:val="0"/>
          <w:sz w:val="20"/>
          <w:szCs w:val="20"/>
          <w:lang w:bidi="en-US"/>
          <w14:ligatures w14:val="none"/>
        </w:rPr>
        <w:t>vrijednosti,</w:t>
      </w:r>
      <w:r w:rsidR="00963674">
        <w:rPr>
          <w:rFonts w:ascii="Verdana" w:eastAsia="Calibri" w:hAnsi="Verdana" w:cs="Arial"/>
          <w:kern w:val="0"/>
          <w:sz w:val="20"/>
          <w:szCs w:val="20"/>
          <w:lang w:bidi="en-US"/>
          <w14:ligatures w14:val="none"/>
        </w:rPr>
        <w:t xml:space="preserve"> za koji čekamo natječaj</w:t>
      </w:r>
      <w:r w:rsidR="00061207">
        <w:rPr>
          <w:rFonts w:ascii="Verdana" w:eastAsia="Calibri" w:hAnsi="Verdana" w:cs="Arial"/>
          <w:kern w:val="0"/>
          <w:sz w:val="20"/>
          <w:szCs w:val="20"/>
          <w:lang w:bidi="en-US"/>
          <w14:ligatures w14:val="none"/>
        </w:rPr>
        <w:t>, a</w:t>
      </w:r>
      <w:r w:rsidR="00963674">
        <w:rPr>
          <w:rFonts w:ascii="Verdana" w:eastAsia="Calibri" w:hAnsi="Verdana" w:cs="Arial"/>
          <w:kern w:val="0"/>
          <w:sz w:val="20"/>
          <w:szCs w:val="20"/>
          <w:lang w:bidi="en-US"/>
          <w14:ligatures w14:val="none"/>
        </w:rPr>
        <w:t xml:space="preserve"> koji je predviđen u ovom slijedećem narednom razdoblju. I </w:t>
      </w:r>
      <w:r w:rsidR="00061207">
        <w:rPr>
          <w:rFonts w:ascii="Verdana" w:eastAsia="Calibri" w:hAnsi="Verdana" w:cs="Arial"/>
          <w:kern w:val="0"/>
          <w:sz w:val="20"/>
          <w:szCs w:val="20"/>
          <w:lang w:bidi="en-US"/>
          <w14:ligatures w14:val="none"/>
        </w:rPr>
        <w:t xml:space="preserve">ne sastoji se </w:t>
      </w:r>
      <w:r w:rsidR="00963674">
        <w:rPr>
          <w:rFonts w:ascii="Verdana" w:eastAsia="Calibri" w:hAnsi="Verdana" w:cs="Arial"/>
          <w:kern w:val="0"/>
          <w:sz w:val="20"/>
          <w:szCs w:val="20"/>
          <w:lang w:bidi="en-US"/>
          <w14:ligatures w14:val="none"/>
        </w:rPr>
        <w:t xml:space="preserve">samo </w:t>
      </w:r>
      <w:r w:rsidR="00061207">
        <w:rPr>
          <w:rFonts w:ascii="Verdana" w:eastAsia="Calibri" w:hAnsi="Verdana" w:cs="Arial"/>
          <w:kern w:val="0"/>
          <w:sz w:val="20"/>
          <w:szCs w:val="20"/>
          <w:lang w:bidi="en-US"/>
          <w14:ligatures w14:val="none"/>
        </w:rPr>
        <w:t xml:space="preserve">od </w:t>
      </w:r>
      <w:r w:rsidR="00963674">
        <w:rPr>
          <w:rFonts w:ascii="Verdana" w:eastAsia="Calibri" w:hAnsi="Verdana" w:cs="Arial"/>
          <w:kern w:val="0"/>
          <w:sz w:val="20"/>
          <w:szCs w:val="20"/>
          <w:lang w:bidi="en-US"/>
          <w14:ligatures w14:val="none"/>
        </w:rPr>
        <w:t>sliv</w:t>
      </w:r>
      <w:r w:rsidR="00061207">
        <w:rPr>
          <w:rFonts w:ascii="Verdana" w:eastAsia="Calibri" w:hAnsi="Verdana" w:cs="Arial"/>
          <w:kern w:val="0"/>
          <w:sz w:val="20"/>
          <w:szCs w:val="20"/>
          <w:lang w:bidi="en-US"/>
          <w14:ligatures w14:val="none"/>
        </w:rPr>
        <w:t>a</w:t>
      </w:r>
      <w:r w:rsidR="00963674">
        <w:rPr>
          <w:rFonts w:ascii="Verdana" w:eastAsia="Calibri" w:hAnsi="Verdana" w:cs="Arial"/>
          <w:kern w:val="0"/>
          <w:sz w:val="20"/>
          <w:szCs w:val="20"/>
          <w:lang w:bidi="en-US"/>
          <w14:ligatures w14:val="none"/>
        </w:rPr>
        <w:t xml:space="preserve"> D, već se sastoji od 6 krakova</w:t>
      </w:r>
      <w:r>
        <w:rPr>
          <w:rFonts w:ascii="Verdana" w:eastAsia="Calibri" w:hAnsi="Verdana" w:cs="Arial"/>
          <w:kern w:val="0"/>
          <w:sz w:val="20"/>
          <w:szCs w:val="20"/>
          <w:lang w:bidi="en-US"/>
          <w14:ligatures w14:val="none"/>
        </w:rPr>
        <w:t>.“</w:t>
      </w:r>
    </w:p>
    <w:p w14:paraId="296A76DE" w14:textId="10881DEF" w:rsidR="00963674" w:rsidRDefault="00963674" w:rsidP="00644000">
      <w:pPr>
        <w:spacing w:after="0" w:line="240" w:lineRule="auto"/>
        <w:jc w:val="both"/>
        <w:rPr>
          <w:rFonts w:ascii="Verdana" w:eastAsia="Calibri" w:hAnsi="Verdana" w:cs="Arial"/>
          <w:kern w:val="0"/>
          <w:sz w:val="20"/>
          <w:szCs w:val="20"/>
          <w:lang w:bidi="en-US"/>
          <w14:ligatures w14:val="none"/>
        </w:rPr>
      </w:pPr>
      <w:r w:rsidRPr="00061207">
        <w:rPr>
          <w:rFonts w:ascii="Verdana" w:eastAsia="Calibri" w:hAnsi="Verdana" w:cs="Arial"/>
          <w:b/>
          <w:bCs/>
          <w:kern w:val="0"/>
          <w:sz w:val="20"/>
          <w:szCs w:val="20"/>
          <w:lang w:bidi="en-US"/>
          <w14:ligatures w14:val="none"/>
        </w:rPr>
        <w:t>Hrvoje Paulić</w:t>
      </w:r>
      <w:r>
        <w:rPr>
          <w:rFonts w:ascii="Verdana" w:eastAsia="Calibri" w:hAnsi="Verdana" w:cs="Arial"/>
          <w:kern w:val="0"/>
          <w:sz w:val="20"/>
          <w:szCs w:val="20"/>
          <w:lang w:bidi="en-US"/>
          <w14:ligatures w14:val="none"/>
        </w:rPr>
        <w:t xml:space="preserve"> traži pojašnjenje: „Što obuhvaća Aglomeracija i kad je to u narednom vremenu? Već dugo čekamo rješenje.</w:t>
      </w:r>
      <w:r w:rsidR="00061207">
        <w:rPr>
          <w:rFonts w:ascii="Verdana" w:eastAsia="Calibri" w:hAnsi="Verdana" w:cs="Arial"/>
          <w:kern w:val="0"/>
          <w:sz w:val="20"/>
          <w:szCs w:val="20"/>
          <w:lang w:bidi="en-US"/>
          <w14:ligatures w14:val="none"/>
        </w:rPr>
        <w:t>“</w:t>
      </w:r>
    </w:p>
    <w:p w14:paraId="0F131F5F" w14:textId="08EDFB75" w:rsidR="00655310" w:rsidRDefault="00963674" w:rsidP="00644000">
      <w:pPr>
        <w:spacing w:after="0" w:line="240" w:lineRule="auto"/>
        <w:jc w:val="both"/>
        <w:rPr>
          <w:rFonts w:ascii="Verdana" w:eastAsia="Calibri" w:hAnsi="Verdana" w:cs="Arial"/>
          <w:kern w:val="0"/>
          <w:sz w:val="20"/>
          <w:szCs w:val="20"/>
          <w:lang w:bidi="en-US"/>
          <w14:ligatures w14:val="none"/>
        </w:rPr>
      </w:pPr>
      <w:r w:rsidRPr="00061207">
        <w:rPr>
          <w:rFonts w:ascii="Verdana" w:eastAsia="Calibri" w:hAnsi="Verdana" w:cs="Arial"/>
          <w:b/>
          <w:bCs/>
          <w:kern w:val="0"/>
          <w:sz w:val="20"/>
          <w:szCs w:val="20"/>
          <w:lang w:bidi="en-US"/>
          <w14:ligatures w14:val="none"/>
        </w:rPr>
        <w:t>Gradonačelni</w:t>
      </w:r>
      <w:r w:rsidR="00061207" w:rsidRPr="00061207">
        <w:rPr>
          <w:rFonts w:ascii="Verdana" w:eastAsia="Calibri" w:hAnsi="Verdana" w:cs="Arial"/>
          <w:b/>
          <w:bCs/>
          <w:kern w:val="0"/>
          <w:sz w:val="20"/>
          <w:szCs w:val="20"/>
          <w:lang w:bidi="en-US"/>
          <w14:ligatures w14:val="none"/>
        </w:rPr>
        <w:t>c</w:t>
      </w:r>
      <w:r w:rsidRPr="00061207">
        <w:rPr>
          <w:rFonts w:ascii="Verdana" w:eastAsia="Calibri" w:hAnsi="Verdana" w:cs="Arial"/>
          <w:b/>
          <w:bCs/>
          <w:kern w:val="0"/>
          <w:sz w:val="20"/>
          <w:szCs w:val="20"/>
          <w:lang w:bidi="en-US"/>
          <w14:ligatures w14:val="none"/>
        </w:rPr>
        <w:t>a</w:t>
      </w:r>
      <w:r>
        <w:rPr>
          <w:rFonts w:ascii="Verdana" w:eastAsia="Calibri" w:hAnsi="Verdana" w:cs="Arial"/>
          <w:kern w:val="0"/>
          <w:sz w:val="20"/>
          <w:szCs w:val="20"/>
          <w:lang w:bidi="en-US"/>
          <w14:ligatures w14:val="none"/>
        </w:rPr>
        <w:t xml:space="preserve">: </w:t>
      </w:r>
      <w:r w:rsidR="00061207">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Što se tiče projektne dokumentacije, ona se sastoji od ra</w:t>
      </w:r>
      <w:r w:rsidR="00061207">
        <w:rPr>
          <w:rFonts w:ascii="Verdana" w:eastAsia="Calibri" w:hAnsi="Verdana" w:cs="Arial"/>
          <w:kern w:val="0"/>
          <w:sz w:val="20"/>
          <w:szCs w:val="20"/>
          <w:lang w:bidi="en-US"/>
          <w14:ligatures w14:val="none"/>
        </w:rPr>
        <w:t>z</w:t>
      </w:r>
      <w:r>
        <w:rPr>
          <w:rFonts w:ascii="Verdana" w:eastAsia="Calibri" w:hAnsi="Verdana" w:cs="Arial"/>
          <w:kern w:val="0"/>
          <w:sz w:val="20"/>
          <w:szCs w:val="20"/>
          <w:lang w:bidi="en-US"/>
          <w14:ligatures w14:val="none"/>
        </w:rPr>
        <w:t xml:space="preserve">ličitih dijelova, tu ulaze </w:t>
      </w:r>
      <w:proofErr w:type="spellStart"/>
      <w:r>
        <w:rPr>
          <w:rFonts w:ascii="Verdana" w:eastAsia="Calibri" w:hAnsi="Verdana" w:cs="Arial"/>
          <w:kern w:val="0"/>
          <w:sz w:val="20"/>
          <w:szCs w:val="20"/>
          <w:lang w:bidi="en-US"/>
          <w14:ligatures w14:val="none"/>
        </w:rPr>
        <w:t>Cvitović</w:t>
      </w:r>
      <w:proofErr w:type="spellEnd"/>
      <w:r>
        <w:rPr>
          <w:rFonts w:ascii="Verdana" w:eastAsia="Calibri" w:hAnsi="Verdana" w:cs="Arial"/>
          <w:kern w:val="0"/>
          <w:sz w:val="20"/>
          <w:szCs w:val="20"/>
          <w:lang w:bidi="en-US"/>
          <w14:ligatures w14:val="none"/>
        </w:rPr>
        <w:t xml:space="preserve"> i Taborište i dio </w:t>
      </w:r>
      <w:proofErr w:type="spellStart"/>
      <w:r>
        <w:rPr>
          <w:rFonts w:ascii="Verdana" w:eastAsia="Calibri" w:hAnsi="Verdana" w:cs="Arial"/>
          <w:kern w:val="0"/>
          <w:sz w:val="20"/>
          <w:szCs w:val="20"/>
          <w:lang w:bidi="en-US"/>
          <w14:ligatures w14:val="none"/>
        </w:rPr>
        <w:t>Lumbardenika</w:t>
      </w:r>
      <w:proofErr w:type="spellEnd"/>
      <w:r>
        <w:rPr>
          <w:rFonts w:ascii="Verdana" w:eastAsia="Calibri" w:hAnsi="Verdana" w:cs="Arial"/>
          <w:kern w:val="0"/>
          <w:sz w:val="20"/>
          <w:szCs w:val="20"/>
          <w:lang w:bidi="en-US"/>
          <w14:ligatures w14:val="none"/>
        </w:rPr>
        <w:t xml:space="preserve"> </w:t>
      </w:r>
      <w:r w:rsidR="00061207">
        <w:rPr>
          <w:rFonts w:ascii="Verdana" w:eastAsia="Calibri" w:hAnsi="Verdana" w:cs="Arial"/>
          <w:kern w:val="0"/>
          <w:sz w:val="20"/>
          <w:szCs w:val="20"/>
          <w:lang w:bidi="en-US"/>
          <w14:ligatures w14:val="none"/>
        </w:rPr>
        <w:t>te</w:t>
      </w:r>
      <w:r>
        <w:rPr>
          <w:rFonts w:ascii="Verdana" w:eastAsia="Calibri" w:hAnsi="Verdana" w:cs="Arial"/>
          <w:kern w:val="0"/>
          <w:sz w:val="20"/>
          <w:szCs w:val="20"/>
          <w:lang w:bidi="en-US"/>
          <w14:ligatures w14:val="none"/>
        </w:rPr>
        <w:t xml:space="preserve"> sami centar grada, koji je raspod</w:t>
      </w:r>
      <w:r w:rsidR="00061207">
        <w:rPr>
          <w:rFonts w:ascii="Verdana" w:eastAsia="Calibri" w:hAnsi="Verdana" w:cs="Arial"/>
          <w:kern w:val="0"/>
          <w:sz w:val="20"/>
          <w:szCs w:val="20"/>
          <w:lang w:bidi="en-US"/>
          <w14:ligatures w14:val="none"/>
        </w:rPr>
        <w:t>i</w:t>
      </w:r>
      <w:r>
        <w:rPr>
          <w:rFonts w:ascii="Verdana" w:eastAsia="Calibri" w:hAnsi="Verdana" w:cs="Arial"/>
          <w:kern w:val="0"/>
          <w:sz w:val="20"/>
          <w:szCs w:val="20"/>
          <w:lang w:bidi="en-US"/>
          <w14:ligatures w14:val="none"/>
        </w:rPr>
        <w:t>jeljen u 2</w:t>
      </w:r>
      <w:r w:rsidR="00061207">
        <w:rPr>
          <w:rFonts w:ascii="Verdana" w:eastAsia="Calibri" w:hAnsi="Verdana" w:cs="Arial"/>
          <w:kern w:val="0"/>
          <w:sz w:val="20"/>
          <w:szCs w:val="20"/>
          <w:lang w:bidi="en-US"/>
          <w14:ligatures w14:val="none"/>
        </w:rPr>
        <w:t xml:space="preserve"> -</w:t>
      </w:r>
      <w:r>
        <w:rPr>
          <w:rFonts w:ascii="Verdana" w:eastAsia="Calibri" w:hAnsi="Verdana" w:cs="Arial"/>
          <w:kern w:val="0"/>
          <w:sz w:val="20"/>
          <w:szCs w:val="20"/>
          <w:lang w:bidi="en-US"/>
          <w14:ligatures w14:val="none"/>
        </w:rPr>
        <w:t xml:space="preserve"> 3 cjeline. Za dokumentaciju koja je bila potrebna, praktički je sve realizirano</w:t>
      </w:r>
      <w:r w:rsidR="00061207">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sve je spremno, još ima neki imovinsko-pravni </w:t>
      </w:r>
      <w:r w:rsidR="00061207">
        <w:rPr>
          <w:rFonts w:ascii="Verdana" w:eastAsia="Calibri" w:hAnsi="Verdana" w:cs="Arial"/>
          <w:kern w:val="0"/>
          <w:sz w:val="20"/>
          <w:szCs w:val="20"/>
          <w:lang w:bidi="en-US"/>
          <w14:ligatures w14:val="none"/>
        </w:rPr>
        <w:t xml:space="preserve">dio </w:t>
      </w:r>
      <w:r>
        <w:rPr>
          <w:rFonts w:ascii="Verdana" w:eastAsia="Calibri" w:hAnsi="Verdana" w:cs="Arial"/>
          <w:kern w:val="0"/>
          <w:sz w:val="20"/>
          <w:szCs w:val="20"/>
          <w:lang w:bidi="en-US"/>
          <w14:ligatures w14:val="none"/>
        </w:rPr>
        <w:t xml:space="preserve">koji se rješava i </w:t>
      </w:r>
      <w:r w:rsidR="00655310">
        <w:rPr>
          <w:rFonts w:ascii="Verdana" w:eastAsia="Calibri" w:hAnsi="Verdana" w:cs="Arial"/>
          <w:kern w:val="0"/>
          <w:sz w:val="20"/>
          <w:szCs w:val="20"/>
          <w:lang w:bidi="en-US"/>
          <w14:ligatures w14:val="none"/>
        </w:rPr>
        <w:t xml:space="preserve">praktički čekamo raspisivanje Poziva. </w:t>
      </w:r>
      <w:r w:rsidR="00061207">
        <w:rPr>
          <w:rFonts w:ascii="Verdana" w:eastAsia="Calibri" w:hAnsi="Verdana" w:cs="Arial"/>
          <w:kern w:val="0"/>
          <w:sz w:val="20"/>
          <w:szCs w:val="20"/>
          <w:lang w:bidi="en-US"/>
          <w14:ligatures w14:val="none"/>
        </w:rPr>
        <w:t>Što se tiče raspisivanja Poziva i financiranja, to n</w:t>
      </w:r>
      <w:r w:rsidR="00655310">
        <w:rPr>
          <w:rFonts w:ascii="Verdana" w:eastAsia="Calibri" w:hAnsi="Verdana" w:cs="Arial"/>
          <w:kern w:val="0"/>
          <w:sz w:val="20"/>
          <w:szCs w:val="20"/>
          <w:lang w:bidi="en-US"/>
          <w14:ligatures w14:val="none"/>
        </w:rPr>
        <w:t>ije u našoj ingerenciji, a da</w:t>
      </w:r>
      <w:r w:rsidR="00061207">
        <w:rPr>
          <w:rFonts w:ascii="Verdana" w:eastAsia="Calibri" w:hAnsi="Verdana" w:cs="Arial"/>
          <w:kern w:val="0"/>
          <w:sz w:val="20"/>
          <w:szCs w:val="20"/>
          <w:lang w:bidi="en-US"/>
          <w14:ligatures w14:val="none"/>
        </w:rPr>
        <w:t xml:space="preserve"> </w:t>
      </w:r>
      <w:r w:rsidR="00655310">
        <w:rPr>
          <w:rFonts w:ascii="Verdana" w:eastAsia="Calibri" w:hAnsi="Verdana" w:cs="Arial"/>
          <w:kern w:val="0"/>
          <w:sz w:val="20"/>
          <w:szCs w:val="20"/>
          <w:lang w:bidi="en-US"/>
          <w14:ligatures w14:val="none"/>
        </w:rPr>
        <w:t>je, vjerujem da bi već bio realiziran.</w:t>
      </w:r>
      <w:r w:rsidR="00061207">
        <w:rPr>
          <w:rFonts w:ascii="Verdana" w:eastAsia="Calibri" w:hAnsi="Verdana" w:cs="Arial"/>
          <w:kern w:val="0"/>
          <w:sz w:val="20"/>
          <w:szCs w:val="20"/>
          <w:lang w:bidi="en-US"/>
          <w14:ligatures w14:val="none"/>
        </w:rPr>
        <w:t>“</w:t>
      </w:r>
      <w:r w:rsidR="00655310">
        <w:rPr>
          <w:rFonts w:ascii="Verdana" w:eastAsia="Calibri" w:hAnsi="Verdana" w:cs="Arial"/>
          <w:kern w:val="0"/>
          <w:sz w:val="20"/>
          <w:szCs w:val="20"/>
          <w:lang w:bidi="en-US"/>
          <w14:ligatures w14:val="none"/>
        </w:rPr>
        <w:t xml:space="preserve"> </w:t>
      </w:r>
    </w:p>
    <w:p w14:paraId="17DFEE2B" w14:textId="0F314DF4" w:rsidR="00644000" w:rsidRDefault="00655310" w:rsidP="00644000">
      <w:pPr>
        <w:spacing w:after="0" w:line="240" w:lineRule="auto"/>
        <w:jc w:val="both"/>
        <w:rPr>
          <w:rFonts w:ascii="Verdana" w:eastAsia="Calibri" w:hAnsi="Verdana" w:cs="Arial"/>
          <w:kern w:val="0"/>
          <w:sz w:val="20"/>
          <w:szCs w:val="20"/>
          <w:lang w:bidi="en-US"/>
          <w14:ligatures w14:val="none"/>
        </w:rPr>
      </w:pPr>
      <w:r w:rsidRPr="00061207">
        <w:rPr>
          <w:rFonts w:ascii="Verdana" w:eastAsia="Calibri" w:hAnsi="Verdana" w:cs="Arial"/>
          <w:b/>
          <w:bCs/>
          <w:kern w:val="0"/>
          <w:sz w:val="20"/>
          <w:szCs w:val="20"/>
          <w:lang w:bidi="en-US"/>
          <w14:ligatures w14:val="none"/>
        </w:rPr>
        <w:t>Hrvoje Paulić</w:t>
      </w:r>
      <w:r>
        <w:rPr>
          <w:rFonts w:ascii="Verdana" w:eastAsia="Calibri" w:hAnsi="Verdana" w:cs="Arial"/>
          <w:kern w:val="0"/>
          <w:sz w:val="20"/>
          <w:szCs w:val="20"/>
          <w:lang w:bidi="en-US"/>
          <w14:ligatures w14:val="none"/>
        </w:rPr>
        <w:t xml:space="preserve">: </w:t>
      </w:r>
      <w:r w:rsidR="00061207">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Znači</w:t>
      </w:r>
      <w:r w:rsidR="00061207">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ne znate ni otprilike kada će to biti</w:t>
      </w:r>
      <w:r w:rsidR="00061207">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A mi nemamo neka</w:t>
      </w:r>
      <w:r w:rsidR="00061207">
        <w:rPr>
          <w:rFonts w:ascii="Verdana" w:eastAsia="Calibri" w:hAnsi="Verdana" w:cs="Arial"/>
          <w:kern w:val="0"/>
          <w:sz w:val="20"/>
          <w:szCs w:val="20"/>
          <w:lang w:bidi="en-US"/>
          <w14:ligatures w14:val="none"/>
        </w:rPr>
        <w:t>k</w:t>
      </w:r>
      <w:r>
        <w:rPr>
          <w:rFonts w:ascii="Verdana" w:eastAsia="Calibri" w:hAnsi="Verdana" w:cs="Arial"/>
          <w:kern w:val="0"/>
          <w:sz w:val="20"/>
          <w:szCs w:val="20"/>
          <w:lang w:bidi="en-US"/>
          <w14:ligatures w14:val="none"/>
        </w:rPr>
        <w:t>va vlastita sredstva za financiranje toga projekta, nego samo moramo čekati Poziv?</w:t>
      </w:r>
      <w:r w:rsidR="00061207">
        <w:rPr>
          <w:rFonts w:ascii="Verdana" w:eastAsia="Calibri" w:hAnsi="Verdana" w:cs="Arial"/>
          <w:kern w:val="0"/>
          <w:sz w:val="20"/>
          <w:szCs w:val="20"/>
          <w:lang w:bidi="en-US"/>
          <w14:ligatures w14:val="none"/>
        </w:rPr>
        <w:t>“</w:t>
      </w:r>
      <w:r w:rsidR="00644000">
        <w:rPr>
          <w:rFonts w:ascii="Verdana" w:eastAsia="Calibri" w:hAnsi="Verdana" w:cs="Arial"/>
          <w:kern w:val="0"/>
          <w:sz w:val="20"/>
          <w:szCs w:val="20"/>
          <w:lang w:bidi="en-US"/>
          <w14:ligatures w14:val="none"/>
        </w:rPr>
        <w:t xml:space="preserve"> </w:t>
      </w:r>
    </w:p>
    <w:p w14:paraId="02F1B1D2" w14:textId="5A254B64" w:rsidR="00655310" w:rsidRDefault="00655310" w:rsidP="00644000">
      <w:pPr>
        <w:spacing w:after="0" w:line="240" w:lineRule="auto"/>
        <w:jc w:val="both"/>
        <w:rPr>
          <w:rFonts w:ascii="Verdana" w:eastAsia="Calibri" w:hAnsi="Verdana" w:cs="Arial"/>
          <w:kern w:val="0"/>
          <w:sz w:val="20"/>
          <w:szCs w:val="20"/>
          <w:lang w:bidi="en-US"/>
          <w14:ligatures w14:val="none"/>
        </w:rPr>
      </w:pPr>
      <w:r w:rsidRPr="00061207">
        <w:rPr>
          <w:rFonts w:ascii="Verdana" w:eastAsia="Calibri" w:hAnsi="Verdana" w:cs="Arial"/>
          <w:b/>
          <w:bCs/>
          <w:kern w:val="0"/>
          <w:sz w:val="20"/>
          <w:szCs w:val="20"/>
          <w:lang w:bidi="en-US"/>
          <w14:ligatures w14:val="none"/>
        </w:rPr>
        <w:t>Gradonačelnica</w:t>
      </w:r>
      <w:r>
        <w:rPr>
          <w:rFonts w:ascii="Verdana" w:eastAsia="Calibri" w:hAnsi="Verdana" w:cs="Arial"/>
          <w:kern w:val="0"/>
          <w:sz w:val="20"/>
          <w:szCs w:val="20"/>
          <w:lang w:bidi="en-US"/>
          <w14:ligatures w14:val="none"/>
        </w:rPr>
        <w:t>: „Mi imamo mogućnost dizati kredit</w:t>
      </w:r>
      <w:r w:rsidR="00061207">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w:t>
      </w:r>
      <w:r w:rsidR="00061207">
        <w:rPr>
          <w:rFonts w:ascii="Verdana" w:eastAsia="Calibri" w:hAnsi="Verdana" w:cs="Arial"/>
          <w:kern w:val="0"/>
          <w:sz w:val="20"/>
          <w:szCs w:val="20"/>
          <w:lang w:bidi="en-US"/>
          <w14:ligatures w14:val="none"/>
        </w:rPr>
        <w:t>I</w:t>
      </w:r>
      <w:r>
        <w:rPr>
          <w:rFonts w:ascii="Verdana" w:eastAsia="Calibri" w:hAnsi="Verdana" w:cs="Arial"/>
          <w:kern w:val="0"/>
          <w:sz w:val="20"/>
          <w:szCs w:val="20"/>
          <w:lang w:bidi="en-US"/>
          <w14:ligatures w14:val="none"/>
        </w:rPr>
        <w:t>li prijavljivati projekat i realizirati ga kroz EU fondove.“</w:t>
      </w:r>
    </w:p>
    <w:p w14:paraId="4B4E442F" w14:textId="0C397411" w:rsidR="00655310" w:rsidRDefault="00655310" w:rsidP="00644000">
      <w:pPr>
        <w:spacing w:after="0" w:line="240" w:lineRule="auto"/>
        <w:jc w:val="both"/>
        <w:rPr>
          <w:rFonts w:ascii="Verdana" w:eastAsia="Calibri" w:hAnsi="Verdana" w:cs="Arial"/>
          <w:kern w:val="0"/>
          <w:sz w:val="20"/>
          <w:szCs w:val="20"/>
          <w:lang w:bidi="en-US"/>
          <w14:ligatures w14:val="none"/>
        </w:rPr>
      </w:pPr>
      <w:r w:rsidRPr="00061207">
        <w:rPr>
          <w:rFonts w:ascii="Verdana" w:eastAsia="Calibri" w:hAnsi="Verdana" w:cs="Arial"/>
          <w:b/>
          <w:bCs/>
          <w:kern w:val="0"/>
          <w:sz w:val="20"/>
          <w:szCs w:val="20"/>
          <w:lang w:bidi="en-US"/>
          <w14:ligatures w14:val="none"/>
        </w:rPr>
        <w:t>Hrvoje Paulić</w:t>
      </w:r>
      <w:r>
        <w:rPr>
          <w:rFonts w:ascii="Verdana" w:eastAsia="Calibri" w:hAnsi="Verdana" w:cs="Arial"/>
          <w:kern w:val="0"/>
          <w:sz w:val="20"/>
          <w:szCs w:val="20"/>
          <w:lang w:bidi="en-US"/>
          <w14:ligatures w14:val="none"/>
        </w:rPr>
        <w:t xml:space="preserve"> konstatira: „Da smo dignuli kredit prije 10 godina, već bi ga vratili.“</w:t>
      </w:r>
    </w:p>
    <w:p w14:paraId="43FF0A84" w14:textId="77777777" w:rsidR="00644000" w:rsidRPr="00644000" w:rsidRDefault="00644000" w:rsidP="00644000">
      <w:pPr>
        <w:spacing w:after="0" w:line="240" w:lineRule="auto"/>
        <w:rPr>
          <w:rFonts w:ascii="Verdana" w:eastAsia="Aptos" w:hAnsi="Verdana" w:cs="Times New Roman"/>
          <w:sz w:val="20"/>
          <w:szCs w:val="20"/>
          <w:lang w:val="en-US" w:bidi="en-US"/>
        </w:rPr>
      </w:pPr>
    </w:p>
    <w:p w14:paraId="2A433149" w14:textId="77777777" w:rsidR="00644000" w:rsidRPr="00644000" w:rsidRDefault="00644000" w:rsidP="00644000">
      <w:pPr>
        <w:spacing w:after="0" w:line="240" w:lineRule="auto"/>
        <w:jc w:val="both"/>
        <w:rPr>
          <w:rFonts w:ascii="Verdana" w:eastAsia="Aptos" w:hAnsi="Verdana" w:cs="Times New Roman"/>
          <w:sz w:val="20"/>
          <w:szCs w:val="20"/>
          <w:lang w:bidi="en-US"/>
        </w:rPr>
      </w:pPr>
      <w:r w:rsidRPr="00644000">
        <w:rPr>
          <w:rFonts w:ascii="Verdana" w:eastAsia="Aptos" w:hAnsi="Verdana" w:cs="Times New Roman"/>
          <w:sz w:val="20"/>
          <w:szCs w:val="20"/>
          <w:lang w:bidi="en-US"/>
        </w:rPr>
        <w:t>Nakon završetka Aktualnog sata predsjednik Gradskog vijeća Jure Katić konstatira da sjednici prisustvuje 14 vijećnika i to: Jure Katić, Milenko Bosanac, Ivan Bogović, Ivan Obajdin, Ivanka Magdić, Vesna Rendulić, Marina Capan, Jelena Požega, Oliver Turkalj, Damir Vuković, Hrvoje Paulić, Marko Skukan, Goranka Mandić i Ivana Pavić.</w:t>
      </w:r>
    </w:p>
    <w:p w14:paraId="6EC6945C" w14:textId="77777777" w:rsidR="00644000" w:rsidRPr="00644000" w:rsidRDefault="00644000" w:rsidP="00644000">
      <w:pPr>
        <w:spacing w:after="0" w:line="240" w:lineRule="auto"/>
        <w:jc w:val="both"/>
        <w:rPr>
          <w:rFonts w:ascii="Verdana" w:eastAsia="Aptos" w:hAnsi="Verdana" w:cs="Times New Roman"/>
          <w:sz w:val="20"/>
          <w:szCs w:val="20"/>
          <w:lang w:bidi="en-US"/>
        </w:rPr>
      </w:pPr>
    </w:p>
    <w:p w14:paraId="53367B44" w14:textId="77777777" w:rsidR="00644000" w:rsidRPr="00644000" w:rsidRDefault="00644000" w:rsidP="00644000">
      <w:pPr>
        <w:spacing w:after="0" w:line="240" w:lineRule="auto"/>
        <w:jc w:val="both"/>
        <w:rPr>
          <w:rFonts w:ascii="Verdana" w:eastAsia="Aptos" w:hAnsi="Verdana" w:cs="Times New Roman"/>
          <w:sz w:val="20"/>
          <w:szCs w:val="20"/>
          <w:lang w:bidi="en-US"/>
        </w:rPr>
      </w:pPr>
      <w:r w:rsidRPr="00644000">
        <w:rPr>
          <w:rFonts w:ascii="Verdana" w:eastAsia="Aptos" w:hAnsi="Verdana" w:cs="Times New Roman"/>
          <w:sz w:val="20"/>
          <w:szCs w:val="20"/>
          <w:lang w:bidi="en-US"/>
        </w:rPr>
        <w:t>Pored vijećnika sjednici prisustvuju: Mirjana Puškarić – gradonačelnica,   Zdenka Špelić – pročelnica Jedinstvenog upravnog odjela, Marija Vukošić - voditeljica Odsjeka za proračun i financije, Renata Božičević - voditeljica Odsjeka za društvene djelatnosti, javnu nabavu, opće i imovinsko-pravne poslove i Anđelka Jurašin Vuković – voditeljica Odsjeka za komunalne poslove i prostorno planiranje.</w:t>
      </w:r>
    </w:p>
    <w:p w14:paraId="6C23C4A1" w14:textId="77777777" w:rsidR="00644000" w:rsidRPr="00644000" w:rsidRDefault="00644000" w:rsidP="00644000">
      <w:pPr>
        <w:spacing w:after="0" w:line="240" w:lineRule="auto"/>
        <w:jc w:val="both"/>
        <w:rPr>
          <w:rFonts w:ascii="Verdana" w:eastAsia="Aptos" w:hAnsi="Verdana" w:cs="Times New Roman"/>
          <w:sz w:val="20"/>
          <w:szCs w:val="20"/>
          <w:lang w:bidi="en-US"/>
        </w:rPr>
      </w:pPr>
      <w:r w:rsidRPr="00644000">
        <w:rPr>
          <w:rFonts w:ascii="Verdana" w:eastAsia="Aptos" w:hAnsi="Verdana" w:cs="Times New Roman"/>
          <w:sz w:val="20"/>
          <w:szCs w:val="20"/>
          <w:lang w:bidi="en-US"/>
        </w:rPr>
        <w:t>Zapisničar: Dragoslava Cindrić.</w:t>
      </w:r>
    </w:p>
    <w:p w14:paraId="333B4807" w14:textId="77777777" w:rsidR="00644000" w:rsidRPr="00644000" w:rsidRDefault="00644000" w:rsidP="00644000">
      <w:pPr>
        <w:spacing w:after="0" w:line="240" w:lineRule="auto"/>
        <w:jc w:val="both"/>
        <w:rPr>
          <w:rFonts w:ascii="Verdana" w:eastAsia="Aptos" w:hAnsi="Verdana" w:cs="Times New Roman"/>
          <w:sz w:val="20"/>
          <w:szCs w:val="20"/>
          <w:lang w:bidi="en-US"/>
        </w:rPr>
      </w:pPr>
    </w:p>
    <w:p w14:paraId="044711FC" w14:textId="77777777" w:rsidR="00644000" w:rsidRPr="00644000" w:rsidRDefault="00644000" w:rsidP="00644000">
      <w:pPr>
        <w:spacing w:after="0" w:line="240" w:lineRule="auto"/>
        <w:jc w:val="both"/>
        <w:rPr>
          <w:rFonts w:ascii="Verdana" w:eastAsia="Aptos" w:hAnsi="Verdana" w:cs="Times New Roman"/>
          <w:sz w:val="20"/>
          <w:szCs w:val="20"/>
          <w:lang w:bidi="en-US"/>
        </w:rPr>
      </w:pPr>
      <w:r w:rsidRPr="00644000">
        <w:rPr>
          <w:rFonts w:ascii="Verdana" w:eastAsia="Aptos" w:hAnsi="Verdana" w:cs="Times New Roman"/>
          <w:sz w:val="20"/>
          <w:szCs w:val="20"/>
          <w:lang w:bidi="en-US"/>
        </w:rPr>
        <w:t xml:space="preserve">Potom se prešlo na utvrđivanje dnevnog reda pa je predsjednik predložio dnevni red kakav su vijećnici dobili u pozivu i o istom otvorio raspravu. </w:t>
      </w:r>
    </w:p>
    <w:p w14:paraId="35899111" w14:textId="77777777" w:rsidR="00644000" w:rsidRPr="00644000" w:rsidRDefault="00644000" w:rsidP="00644000">
      <w:pPr>
        <w:spacing w:after="0" w:line="240" w:lineRule="auto"/>
        <w:jc w:val="both"/>
        <w:rPr>
          <w:rFonts w:ascii="Verdana" w:eastAsia="Aptos" w:hAnsi="Verdana" w:cs="Times New Roman"/>
          <w:sz w:val="20"/>
          <w:szCs w:val="20"/>
          <w:lang w:bidi="en-US"/>
        </w:rPr>
      </w:pPr>
      <w:r w:rsidRPr="00644000">
        <w:rPr>
          <w:rFonts w:ascii="Verdana" w:eastAsia="Aptos" w:hAnsi="Verdana" w:cs="Times New Roman"/>
          <w:sz w:val="20"/>
          <w:szCs w:val="20"/>
          <w:lang w:bidi="en-US"/>
        </w:rPr>
        <w:t xml:space="preserve">Prijedloga za izmjenama i dopunama predloženog dnevnog reda nije bilo pa je predsjednik dao dnevni red na glasanje. </w:t>
      </w:r>
    </w:p>
    <w:p w14:paraId="798F0C91" w14:textId="77777777" w:rsidR="00644000" w:rsidRDefault="00644000" w:rsidP="00644000">
      <w:pPr>
        <w:spacing w:after="0" w:line="240" w:lineRule="auto"/>
        <w:jc w:val="both"/>
        <w:rPr>
          <w:rFonts w:ascii="Verdana" w:eastAsia="Aptos" w:hAnsi="Verdana" w:cs="Times New Roman"/>
          <w:sz w:val="20"/>
          <w:szCs w:val="20"/>
          <w:lang w:bidi="en-US"/>
        </w:rPr>
      </w:pPr>
      <w:r w:rsidRPr="00644000">
        <w:rPr>
          <w:rFonts w:ascii="Verdana" w:eastAsia="Aptos" w:hAnsi="Verdana" w:cs="Times New Roman"/>
          <w:sz w:val="20"/>
          <w:szCs w:val="20"/>
          <w:lang w:bidi="en-US"/>
        </w:rPr>
        <w:t xml:space="preserve">Glasao je svih </w:t>
      </w:r>
      <w:r w:rsidRPr="00644000">
        <w:rPr>
          <w:rFonts w:ascii="Verdana" w:eastAsia="Aptos" w:hAnsi="Verdana" w:cs="Times New Roman"/>
          <w:color w:val="000000" w:themeColor="text1"/>
          <w:sz w:val="20"/>
          <w:szCs w:val="20"/>
          <w:lang w:bidi="en-US"/>
        </w:rPr>
        <w:t>14</w:t>
      </w:r>
      <w:r w:rsidRPr="00644000">
        <w:rPr>
          <w:rFonts w:ascii="Verdana" w:eastAsia="Aptos" w:hAnsi="Verdana" w:cs="Times New Roman"/>
          <w:sz w:val="20"/>
          <w:szCs w:val="20"/>
          <w:lang w:bidi="en-US"/>
        </w:rPr>
        <w:t xml:space="preserve"> vijećnika i predsjednik konstatira da je Gradsko vijeće jednoglasno za sjednicu usvojilo ovaj</w:t>
      </w:r>
    </w:p>
    <w:p w14:paraId="2E4CEC4B" w14:textId="77777777" w:rsidR="00E16398" w:rsidRDefault="00E16398" w:rsidP="00644000">
      <w:pPr>
        <w:spacing w:after="0" w:line="240" w:lineRule="auto"/>
        <w:jc w:val="both"/>
        <w:rPr>
          <w:rFonts w:ascii="Verdana" w:eastAsia="Aptos" w:hAnsi="Verdana" w:cs="Times New Roman"/>
          <w:sz w:val="20"/>
          <w:szCs w:val="20"/>
          <w:lang w:bidi="en-US"/>
        </w:rPr>
      </w:pPr>
    </w:p>
    <w:p w14:paraId="3D99D326" w14:textId="77777777" w:rsidR="00E16398" w:rsidRDefault="00E16398" w:rsidP="00644000">
      <w:pPr>
        <w:spacing w:after="0" w:line="240" w:lineRule="auto"/>
        <w:jc w:val="both"/>
        <w:rPr>
          <w:rFonts w:ascii="Verdana" w:eastAsia="Aptos" w:hAnsi="Verdana" w:cs="Times New Roman"/>
          <w:sz w:val="20"/>
          <w:szCs w:val="20"/>
          <w:lang w:bidi="en-US"/>
        </w:rPr>
      </w:pPr>
    </w:p>
    <w:p w14:paraId="0D2E7453" w14:textId="77777777" w:rsidR="00E16398" w:rsidRDefault="00E16398" w:rsidP="00644000">
      <w:pPr>
        <w:spacing w:after="0" w:line="240" w:lineRule="auto"/>
        <w:jc w:val="both"/>
        <w:rPr>
          <w:rFonts w:ascii="Verdana" w:eastAsia="Aptos" w:hAnsi="Verdana" w:cs="Times New Roman"/>
          <w:sz w:val="20"/>
          <w:szCs w:val="20"/>
          <w:lang w:bidi="en-US"/>
        </w:rPr>
      </w:pPr>
    </w:p>
    <w:p w14:paraId="5F1742D9" w14:textId="77777777" w:rsidR="00E16398" w:rsidRDefault="00E16398" w:rsidP="00644000">
      <w:pPr>
        <w:spacing w:after="0" w:line="240" w:lineRule="auto"/>
        <w:jc w:val="both"/>
        <w:rPr>
          <w:rFonts w:ascii="Verdana" w:eastAsia="Aptos" w:hAnsi="Verdana" w:cs="Times New Roman"/>
          <w:sz w:val="20"/>
          <w:szCs w:val="20"/>
          <w:lang w:bidi="en-US"/>
        </w:rPr>
      </w:pPr>
    </w:p>
    <w:p w14:paraId="4DAEA0D3" w14:textId="77777777" w:rsidR="00E16398" w:rsidRPr="00644000" w:rsidRDefault="00E16398" w:rsidP="00644000">
      <w:pPr>
        <w:spacing w:after="0" w:line="240" w:lineRule="auto"/>
        <w:jc w:val="both"/>
        <w:rPr>
          <w:rFonts w:ascii="Verdana" w:eastAsia="Aptos" w:hAnsi="Verdana" w:cs="Times New Roman"/>
          <w:sz w:val="20"/>
          <w:szCs w:val="20"/>
          <w:lang w:bidi="en-US"/>
        </w:rPr>
      </w:pPr>
    </w:p>
    <w:p w14:paraId="7FE21D3E" w14:textId="77777777" w:rsidR="00644000" w:rsidRPr="00644000" w:rsidRDefault="00644000" w:rsidP="00644000">
      <w:pPr>
        <w:spacing w:after="0" w:line="240" w:lineRule="auto"/>
        <w:jc w:val="center"/>
        <w:rPr>
          <w:rFonts w:ascii="Verdana" w:eastAsia="Calibri" w:hAnsi="Verdana" w:cs="Times New Roman"/>
          <w:b/>
          <w:kern w:val="0"/>
          <w:sz w:val="20"/>
          <w:szCs w:val="20"/>
          <w:lang w:bidi="en-US"/>
          <w14:ligatures w14:val="none"/>
        </w:rPr>
      </w:pPr>
      <w:r w:rsidRPr="00644000">
        <w:rPr>
          <w:rFonts w:ascii="Verdana" w:eastAsia="Calibri" w:hAnsi="Verdana" w:cs="Times New Roman"/>
          <w:b/>
          <w:kern w:val="0"/>
          <w:sz w:val="20"/>
          <w:szCs w:val="20"/>
          <w:lang w:bidi="en-US"/>
          <w14:ligatures w14:val="none"/>
        </w:rPr>
        <w:lastRenderedPageBreak/>
        <w:t>Dnevni red</w:t>
      </w:r>
    </w:p>
    <w:p w14:paraId="2088DC6B" w14:textId="77777777" w:rsidR="00644000" w:rsidRPr="00644000" w:rsidRDefault="00644000" w:rsidP="00644000">
      <w:pPr>
        <w:spacing w:after="0" w:line="240" w:lineRule="auto"/>
        <w:jc w:val="both"/>
        <w:rPr>
          <w:rFonts w:ascii="Verdana" w:eastAsia="Calibri" w:hAnsi="Verdana" w:cs="Times New Roman"/>
          <w:kern w:val="0"/>
          <w:sz w:val="20"/>
          <w:szCs w:val="20"/>
          <w:lang w:bidi="en-US"/>
          <w14:ligatures w14:val="none"/>
        </w:rPr>
      </w:pPr>
    </w:p>
    <w:p w14:paraId="3D7CC951" w14:textId="77777777" w:rsidR="00644000" w:rsidRPr="00644000" w:rsidRDefault="00644000" w:rsidP="00644000">
      <w:pPr>
        <w:numPr>
          <w:ilvl w:val="0"/>
          <w:numId w:val="1"/>
        </w:numPr>
        <w:spacing w:after="0" w:line="240" w:lineRule="auto"/>
        <w:jc w:val="both"/>
        <w:rPr>
          <w:rFonts w:ascii="Verdana" w:eastAsia="Aptos" w:hAnsi="Verdana" w:cs="Times New Roman"/>
          <w:sz w:val="20"/>
          <w:szCs w:val="20"/>
          <w:lang w:eastAsia="hr-HR"/>
        </w:rPr>
      </w:pPr>
      <w:r w:rsidRPr="00644000">
        <w:rPr>
          <w:rFonts w:ascii="Verdana" w:eastAsia="Aptos" w:hAnsi="Verdana" w:cs="Times New Roman"/>
          <w:sz w:val="20"/>
          <w:szCs w:val="20"/>
        </w:rPr>
        <w:t>Zaključak o usvajanju Zapisnika sa 5. sjednice Gradskog vijeća</w:t>
      </w:r>
    </w:p>
    <w:p w14:paraId="7743F719" w14:textId="77777777" w:rsidR="00644000" w:rsidRPr="00644000" w:rsidRDefault="00644000" w:rsidP="00644000">
      <w:pPr>
        <w:numPr>
          <w:ilvl w:val="0"/>
          <w:numId w:val="1"/>
        </w:numPr>
        <w:spacing w:after="0" w:line="240" w:lineRule="auto"/>
        <w:jc w:val="both"/>
        <w:rPr>
          <w:rFonts w:ascii="Verdana" w:eastAsia="Aptos" w:hAnsi="Verdana" w:cs="Times New Roman"/>
          <w:sz w:val="20"/>
          <w:szCs w:val="20"/>
          <w:lang w:eastAsia="hr-HR"/>
        </w:rPr>
      </w:pPr>
      <w:r w:rsidRPr="00644000">
        <w:rPr>
          <w:rFonts w:ascii="Verdana" w:eastAsia="Aptos" w:hAnsi="Verdana" w:cs="Times New Roman"/>
          <w:sz w:val="20"/>
          <w:szCs w:val="20"/>
        </w:rPr>
        <w:t>Odluka o izmjenama i dopunama Proračuna Grada Slunja za 2025. godinu</w:t>
      </w:r>
    </w:p>
    <w:p w14:paraId="056B6FA6" w14:textId="77777777" w:rsidR="00644000" w:rsidRPr="00644000" w:rsidRDefault="00644000" w:rsidP="00644000">
      <w:pPr>
        <w:numPr>
          <w:ilvl w:val="0"/>
          <w:numId w:val="1"/>
        </w:numPr>
        <w:spacing w:after="0" w:line="240" w:lineRule="auto"/>
        <w:jc w:val="both"/>
        <w:rPr>
          <w:rFonts w:ascii="Verdana" w:eastAsia="Aptos" w:hAnsi="Verdana" w:cs="Times New Roman"/>
          <w:sz w:val="20"/>
          <w:szCs w:val="20"/>
          <w:lang w:eastAsia="hr-HR"/>
        </w:rPr>
      </w:pPr>
      <w:r w:rsidRPr="00644000">
        <w:rPr>
          <w:rFonts w:ascii="Verdana" w:eastAsia="Aptos" w:hAnsi="Verdana" w:cs="Times New Roman"/>
          <w:sz w:val="20"/>
          <w:szCs w:val="20"/>
        </w:rPr>
        <w:t xml:space="preserve">Odluka o dopuni Odluke o izvršavanju Proračuna Grada Slunja za 2025. godinu </w:t>
      </w:r>
    </w:p>
    <w:p w14:paraId="05A6E6A2" w14:textId="77777777" w:rsidR="00644000" w:rsidRPr="00644000" w:rsidRDefault="00644000" w:rsidP="00644000">
      <w:pPr>
        <w:numPr>
          <w:ilvl w:val="0"/>
          <w:numId w:val="1"/>
        </w:numPr>
        <w:spacing w:after="0" w:line="240" w:lineRule="auto"/>
        <w:jc w:val="both"/>
        <w:rPr>
          <w:rFonts w:ascii="Verdana" w:eastAsia="Calibri" w:hAnsi="Verdana" w:cs="Times New Roman"/>
          <w:sz w:val="20"/>
          <w:szCs w:val="20"/>
          <w:lang w:eastAsia="hr-HR"/>
        </w:rPr>
      </w:pPr>
      <w:r w:rsidRPr="00644000">
        <w:rPr>
          <w:rFonts w:ascii="Verdana" w:eastAsia="Aptos" w:hAnsi="Verdana" w:cs="Times New Roman"/>
          <w:sz w:val="20"/>
          <w:szCs w:val="20"/>
        </w:rPr>
        <w:t>Odluka o izmjenama Programa građenja komunalne infrastrukture na području Grada Slunja u 2025. godini</w:t>
      </w:r>
    </w:p>
    <w:p w14:paraId="6EEA9896" w14:textId="77777777" w:rsidR="00644000" w:rsidRPr="00644000" w:rsidRDefault="00644000" w:rsidP="00644000">
      <w:pPr>
        <w:numPr>
          <w:ilvl w:val="0"/>
          <w:numId w:val="1"/>
        </w:numPr>
        <w:spacing w:after="0" w:line="240" w:lineRule="auto"/>
        <w:jc w:val="both"/>
        <w:rPr>
          <w:rFonts w:ascii="Verdana" w:eastAsia="Calibri" w:hAnsi="Verdana" w:cs="Times New Roman"/>
          <w:sz w:val="20"/>
          <w:szCs w:val="20"/>
          <w:lang w:eastAsia="hr-HR"/>
        </w:rPr>
      </w:pPr>
      <w:r w:rsidRPr="00644000">
        <w:rPr>
          <w:rFonts w:ascii="Verdana" w:eastAsia="Calibri" w:hAnsi="Verdana" w:cs="Times New Roman"/>
          <w:sz w:val="20"/>
          <w:szCs w:val="20"/>
          <w:lang w:eastAsia="hr-HR"/>
        </w:rPr>
        <w:t>Odluka o izmjenama Programa održavanja komunalne infrastrukture na području Grada Slunja u 2025. godini</w:t>
      </w:r>
    </w:p>
    <w:p w14:paraId="38EC9420" w14:textId="77777777" w:rsidR="00644000" w:rsidRPr="00644000" w:rsidRDefault="00644000" w:rsidP="00644000">
      <w:pPr>
        <w:numPr>
          <w:ilvl w:val="0"/>
          <w:numId w:val="1"/>
        </w:numPr>
        <w:spacing w:after="0" w:line="240" w:lineRule="auto"/>
        <w:jc w:val="both"/>
        <w:rPr>
          <w:rFonts w:ascii="Verdana" w:eastAsia="Calibri" w:hAnsi="Verdana" w:cs="Times New Roman"/>
          <w:sz w:val="20"/>
          <w:szCs w:val="20"/>
          <w:lang w:eastAsia="hr-HR"/>
        </w:rPr>
      </w:pPr>
      <w:r w:rsidRPr="00644000">
        <w:rPr>
          <w:rFonts w:ascii="Verdana" w:eastAsia="Calibri" w:hAnsi="Verdana" w:cs="Times New Roman"/>
          <w:sz w:val="20"/>
          <w:szCs w:val="20"/>
          <w:lang w:eastAsia="hr-HR"/>
        </w:rPr>
        <w:t>Odluka o izmjenama Odluke o usvajanju Socijalnog programa Grada Slunja za 2025. godinu</w:t>
      </w:r>
    </w:p>
    <w:p w14:paraId="66FB5D2C" w14:textId="77777777" w:rsidR="00644000" w:rsidRPr="00644000" w:rsidRDefault="00644000" w:rsidP="00644000">
      <w:pPr>
        <w:numPr>
          <w:ilvl w:val="0"/>
          <w:numId w:val="1"/>
        </w:numPr>
        <w:spacing w:after="0" w:line="240" w:lineRule="auto"/>
        <w:jc w:val="both"/>
        <w:rPr>
          <w:rFonts w:ascii="Verdana" w:eastAsia="Calibri" w:hAnsi="Verdana" w:cs="Times New Roman"/>
          <w:sz w:val="20"/>
          <w:szCs w:val="20"/>
          <w:lang w:eastAsia="hr-HR"/>
        </w:rPr>
      </w:pPr>
      <w:r w:rsidRPr="00644000">
        <w:rPr>
          <w:rFonts w:ascii="Verdana" w:eastAsia="Calibri" w:hAnsi="Verdana" w:cs="Times New Roman"/>
          <w:sz w:val="20"/>
          <w:szCs w:val="20"/>
          <w:lang w:eastAsia="hr-HR"/>
        </w:rPr>
        <w:t>Odluka o izmjenama Programa javnih potreba u kulturi Grada Slunja za 2025. godinu</w:t>
      </w:r>
    </w:p>
    <w:p w14:paraId="5432611C" w14:textId="77777777" w:rsidR="00644000" w:rsidRPr="00644000" w:rsidRDefault="00644000" w:rsidP="00644000">
      <w:pPr>
        <w:numPr>
          <w:ilvl w:val="0"/>
          <w:numId w:val="1"/>
        </w:numPr>
        <w:spacing w:after="0" w:line="240" w:lineRule="auto"/>
        <w:jc w:val="both"/>
        <w:rPr>
          <w:rFonts w:ascii="Verdana" w:eastAsia="Calibri" w:hAnsi="Verdana" w:cs="Times New Roman"/>
          <w:sz w:val="20"/>
          <w:szCs w:val="20"/>
          <w:lang w:eastAsia="hr-HR"/>
        </w:rPr>
      </w:pPr>
      <w:r w:rsidRPr="00644000">
        <w:rPr>
          <w:rFonts w:ascii="Verdana" w:eastAsia="Calibri" w:hAnsi="Verdana" w:cs="Times New Roman"/>
          <w:sz w:val="20"/>
          <w:szCs w:val="20"/>
          <w:lang w:eastAsia="hr-HR"/>
        </w:rPr>
        <w:t>Odluka o izmjeni Programa korištenja namjenskih prihoda Proračuna u 2025. godini</w:t>
      </w:r>
    </w:p>
    <w:p w14:paraId="2BC4603D" w14:textId="77777777" w:rsidR="00644000" w:rsidRPr="00644000" w:rsidRDefault="00644000" w:rsidP="00644000">
      <w:pPr>
        <w:numPr>
          <w:ilvl w:val="0"/>
          <w:numId w:val="1"/>
        </w:numPr>
        <w:spacing w:after="0" w:line="240" w:lineRule="auto"/>
        <w:jc w:val="both"/>
        <w:rPr>
          <w:rFonts w:ascii="Verdana" w:eastAsia="Aptos" w:hAnsi="Verdana" w:cs="Times New Roman"/>
          <w:bCs/>
          <w:sz w:val="20"/>
          <w:szCs w:val="20"/>
        </w:rPr>
      </w:pPr>
      <w:r w:rsidRPr="00644000">
        <w:rPr>
          <w:rFonts w:ascii="Verdana" w:eastAsia="Aptos" w:hAnsi="Verdana" w:cs="Times New Roman"/>
          <w:sz w:val="20"/>
          <w:szCs w:val="20"/>
        </w:rPr>
        <w:t>Proračun Grada Slunja za 2026. godinu i Projekcije za 2027. i 2028. godinu</w:t>
      </w:r>
    </w:p>
    <w:p w14:paraId="27ACE1AC" w14:textId="77777777" w:rsidR="00644000" w:rsidRPr="00644000" w:rsidRDefault="00644000" w:rsidP="00644000">
      <w:pPr>
        <w:numPr>
          <w:ilvl w:val="0"/>
          <w:numId w:val="1"/>
        </w:numPr>
        <w:spacing w:after="0" w:line="240" w:lineRule="auto"/>
        <w:jc w:val="both"/>
        <w:rPr>
          <w:rFonts w:ascii="Verdana" w:eastAsia="Aptos" w:hAnsi="Verdana" w:cs="Times New Roman"/>
          <w:bCs/>
          <w:sz w:val="20"/>
          <w:szCs w:val="20"/>
        </w:rPr>
      </w:pPr>
      <w:r w:rsidRPr="00644000">
        <w:rPr>
          <w:rFonts w:ascii="Verdana" w:eastAsia="Aptos" w:hAnsi="Verdana" w:cs="Times New Roman"/>
          <w:sz w:val="20"/>
          <w:szCs w:val="20"/>
        </w:rPr>
        <w:t>Odluka o izvršavanju Proračuna Grada Slunja za 2026. godinu</w:t>
      </w:r>
    </w:p>
    <w:p w14:paraId="2E5A5156" w14:textId="77777777" w:rsidR="00644000" w:rsidRPr="00644000" w:rsidRDefault="00644000" w:rsidP="00644000">
      <w:pPr>
        <w:numPr>
          <w:ilvl w:val="0"/>
          <w:numId w:val="1"/>
        </w:numPr>
        <w:spacing w:after="0" w:line="240" w:lineRule="auto"/>
        <w:jc w:val="both"/>
        <w:rPr>
          <w:rFonts w:ascii="Verdana" w:eastAsia="Aptos" w:hAnsi="Verdana" w:cs="Times New Roman"/>
          <w:bCs/>
          <w:sz w:val="20"/>
          <w:szCs w:val="20"/>
        </w:rPr>
      </w:pPr>
      <w:r w:rsidRPr="00644000">
        <w:rPr>
          <w:rFonts w:ascii="Verdana" w:eastAsia="Aptos" w:hAnsi="Verdana" w:cs="Times New Roman"/>
          <w:sz w:val="20"/>
          <w:szCs w:val="20"/>
        </w:rPr>
        <w:t>Program građenja komunalne infrastrukture na području Grada Slunja u 2026. godini</w:t>
      </w:r>
    </w:p>
    <w:p w14:paraId="59EF1F84" w14:textId="77777777" w:rsidR="00644000" w:rsidRPr="00644000" w:rsidRDefault="00644000" w:rsidP="00644000">
      <w:pPr>
        <w:numPr>
          <w:ilvl w:val="0"/>
          <w:numId w:val="1"/>
        </w:numPr>
        <w:spacing w:after="0" w:line="240" w:lineRule="auto"/>
        <w:jc w:val="both"/>
        <w:rPr>
          <w:rFonts w:ascii="Verdana" w:eastAsia="Aptos" w:hAnsi="Verdana" w:cs="Times New Roman"/>
          <w:bCs/>
          <w:sz w:val="20"/>
          <w:szCs w:val="20"/>
        </w:rPr>
      </w:pPr>
      <w:r w:rsidRPr="00644000">
        <w:rPr>
          <w:rFonts w:ascii="Verdana" w:eastAsia="Aptos" w:hAnsi="Verdana" w:cs="Times New Roman"/>
          <w:sz w:val="20"/>
          <w:szCs w:val="20"/>
        </w:rPr>
        <w:t>Program održavanja komunalne infrastrukture na području Grada Slunja u 2026. godini</w:t>
      </w:r>
    </w:p>
    <w:p w14:paraId="4598EB89" w14:textId="77777777" w:rsidR="00644000" w:rsidRPr="00644000" w:rsidRDefault="00644000" w:rsidP="00644000">
      <w:pPr>
        <w:numPr>
          <w:ilvl w:val="0"/>
          <w:numId w:val="1"/>
        </w:numPr>
        <w:spacing w:after="0" w:line="240" w:lineRule="auto"/>
        <w:jc w:val="both"/>
        <w:rPr>
          <w:rFonts w:ascii="Verdana" w:eastAsia="Aptos" w:hAnsi="Verdana" w:cs="Times New Roman"/>
          <w:bCs/>
          <w:sz w:val="20"/>
          <w:szCs w:val="20"/>
        </w:rPr>
      </w:pPr>
      <w:r w:rsidRPr="00644000">
        <w:rPr>
          <w:rFonts w:ascii="Verdana" w:eastAsia="Aptos" w:hAnsi="Verdana" w:cs="Times New Roman"/>
          <w:sz w:val="20"/>
          <w:szCs w:val="20"/>
        </w:rPr>
        <w:t xml:space="preserve">Odluka o usvajanju Socijalnog programa Grada Slunja za 2026. godinu </w:t>
      </w:r>
    </w:p>
    <w:p w14:paraId="1690C5C8" w14:textId="77777777" w:rsidR="00644000" w:rsidRPr="00644000" w:rsidRDefault="00644000" w:rsidP="00644000">
      <w:pPr>
        <w:numPr>
          <w:ilvl w:val="0"/>
          <w:numId w:val="1"/>
        </w:numPr>
        <w:spacing w:after="0" w:line="240" w:lineRule="auto"/>
        <w:jc w:val="both"/>
        <w:rPr>
          <w:rFonts w:ascii="Verdana" w:eastAsia="Aptos" w:hAnsi="Verdana" w:cs="Times New Roman"/>
          <w:bCs/>
          <w:sz w:val="20"/>
          <w:szCs w:val="20"/>
        </w:rPr>
      </w:pPr>
      <w:r w:rsidRPr="00644000">
        <w:rPr>
          <w:rFonts w:ascii="Verdana" w:eastAsia="Aptos" w:hAnsi="Verdana" w:cs="Times New Roman"/>
          <w:sz w:val="20"/>
          <w:szCs w:val="20"/>
        </w:rPr>
        <w:t>Program javnih potreba u kulturi grada Slunja u 2026. godini</w:t>
      </w:r>
    </w:p>
    <w:p w14:paraId="4B00496B" w14:textId="77777777" w:rsidR="00644000" w:rsidRPr="00644000" w:rsidRDefault="00644000" w:rsidP="00644000">
      <w:pPr>
        <w:numPr>
          <w:ilvl w:val="0"/>
          <w:numId w:val="1"/>
        </w:numPr>
        <w:spacing w:after="0" w:line="240" w:lineRule="auto"/>
        <w:jc w:val="both"/>
        <w:rPr>
          <w:rFonts w:ascii="Verdana" w:eastAsia="Aptos" w:hAnsi="Verdana" w:cs="Times New Roman"/>
          <w:bCs/>
          <w:sz w:val="20"/>
          <w:szCs w:val="20"/>
        </w:rPr>
      </w:pPr>
      <w:r w:rsidRPr="00644000">
        <w:rPr>
          <w:rFonts w:ascii="Verdana" w:eastAsia="Aptos" w:hAnsi="Verdana" w:cs="Times New Roman"/>
          <w:sz w:val="20"/>
          <w:szCs w:val="20"/>
        </w:rPr>
        <w:t xml:space="preserve">Program javnih potreba u sportu grada Slunja u 2026. godini </w:t>
      </w:r>
    </w:p>
    <w:p w14:paraId="650D7DD0" w14:textId="77777777" w:rsidR="00644000" w:rsidRPr="00644000" w:rsidRDefault="00644000" w:rsidP="00644000">
      <w:pPr>
        <w:numPr>
          <w:ilvl w:val="0"/>
          <w:numId w:val="1"/>
        </w:numPr>
        <w:spacing w:after="0" w:line="240" w:lineRule="auto"/>
        <w:jc w:val="both"/>
        <w:rPr>
          <w:rFonts w:ascii="Verdana" w:eastAsia="Aptos" w:hAnsi="Verdana" w:cs="Times New Roman"/>
          <w:bCs/>
          <w:sz w:val="20"/>
          <w:szCs w:val="20"/>
        </w:rPr>
      </w:pPr>
      <w:r w:rsidRPr="00644000">
        <w:rPr>
          <w:rFonts w:ascii="Verdana" w:eastAsia="Aptos" w:hAnsi="Verdana" w:cs="Times New Roman"/>
          <w:sz w:val="20"/>
          <w:szCs w:val="20"/>
        </w:rPr>
        <w:t>Program korištenja namjenskih prihoda Proračuna u 2026. godini</w:t>
      </w:r>
    </w:p>
    <w:p w14:paraId="51A07CA3" w14:textId="77777777" w:rsidR="00644000" w:rsidRPr="00644000" w:rsidRDefault="00644000" w:rsidP="00644000">
      <w:pPr>
        <w:numPr>
          <w:ilvl w:val="0"/>
          <w:numId w:val="1"/>
        </w:numPr>
        <w:spacing w:after="0" w:line="240" w:lineRule="auto"/>
        <w:jc w:val="both"/>
        <w:rPr>
          <w:rFonts w:ascii="Verdana" w:eastAsia="Aptos" w:hAnsi="Verdana" w:cs="Times New Roman"/>
          <w:bCs/>
          <w:sz w:val="20"/>
          <w:szCs w:val="20"/>
        </w:rPr>
      </w:pPr>
      <w:r w:rsidRPr="00644000">
        <w:rPr>
          <w:rFonts w:ascii="Verdana" w:eastAsia="Aptos" w:hAnsi="Verdana" w:cs="Times New Roman"/>
          <w:sz w:val="20"/>
          <w:szCs w:val="20"/>
        </w:rPr>
        <w:t>Analiza stanja sustava civilne zaštite na području Grada Slunja</w:t>
      </w:r>
    </w:p>
    <w:p w14:paraId="14DA5E85" w14:textId="77777777" w:rsidR="00644000" w:rsidRPr="00644000" w:rsidRDefault="00644000" w:rsidP="00644000">
      <w:pPr>
        <w:numPr>
          <w:ilvl w:val="0"/>
          <w:numId w:val="1"/>
        </w:numPr>
        <w:spacing w:after="0" w:line="240" w:lineRule="auto"/>
        <w:jc w:val="both"/>
        <w:rPr>
          <w:rFonts w:ascii="Verdana" w:eastAsia="Aptos" w:hAnsi="Verdana" w:cs="Times New Roman"/>
          <w:bCs/>
          <w:sz w:val="20"/>
          <w:szCs w:val="20"/>
        </w:rPr>
      </w:pPr>
      <w:r w:rsidRPr="00644000">
        <w:rPr>
          <w:rFonts w:ascii="Verdana" w:eastAsia="Aptos" w:hAnsi="Verdana" w:cs="Times New Roman"/>
          <w:sz w:val="20"/>
          <w:szCs w:val="20"/>
        </w:rPr>
        <w:t>Plan razvoja sustava civilne zaštite za 2026. godinu</w:t>
      </w:r>
    </w:p>
    <w:p w14:paraId="1868DDF9" w14:textId="77777777" w:rsidR="00644000" w:rsidRPr="00644000" w:rsidRDefault="00644000" w:rsidP="00644000">
      <w:pPr>
        <w:numPr>
          <w:ilvl w:val="0"/>
          <w:numId w:val="1"/>
        </w:numPr>
        <w:spacing w:after="0" w:line="240" w:lineRule="auto"/>
        <w:jc w:val="both"/>
        <w:rPr>
          <w:rFonts w:ascii="Verdana" w:eastAsia="Aptos" w:hAnsi="Verdana" w:cs="Times New Roman"/>
          <w:bCs/>
          <w:sz w:val="20"/>
          <w:szCs w:val="20"/>
        </w:rPr>
      </w:pPr>
      <w:r w:rsidRPr="00644000">
        <w:rPr>
          <w:rFonts w:ascii="Verdana" w:eastAsia="Aptos" w:hAnsi="Verdana" w:cs="Times New Roman"/>
          <w:sz w:val="20"/>
          <w:szCs w:val="20"/>
        </w:rPr>
        <w:t>Smjernice za organizaciju i razvoj sustava civilne zaštite na području Grada Slunja za razdoblje 2026. – 2029. godine</w:t>
      </w:r>
    </w:p>
    <w:p w14:paraId="0A186224" w14:textId="77777777" w:rsidR="00644000" w:rsidRPr="00644000" w:rsidRDefault="00644000" w:rsidP="00644000">
      <w:pPr>
        <w:numPr>
          <w:ilvl w:val="0"/>
          <w:numId w:val="1"/>
        </w:numPr>
        <w:spacing w:after="0" w:line="240" w:lineRule="auto"/>
        <w:jc w:val="both"/>
        <w:rPr>
          <w:rFonts w:ascii="Verdana" w:eastAsia="Aptos" w:hAnsi="Verdana" w:cs="Times New Roman"/>
          <w:bCs/>
          <w:sz w:val="20"/>
          <w:szCs w:val="20"/>
        </w:rPr>
      </w:pPr>
      <w:r w:rsidRPr="00644000">
        <w:rPr>
          <w:rFonts w:ascii="Verdana" w:eastAsia="Aptos" w:hAnsi="Verdana" w:cs="Times New Roman"/>
          <w:bCs/>
          <w:sz w:val="20"/>
          <w:szCs w:val="20"/>
        </w:rPr>
        <w:t>Program javnih potreba za obavljanje djelatnosti Hrvatske gorske službe spašavanja – Stanice Karlovac za 2026. godinu</w:t>
      </w:r>
    </w:p>
    <w:p w14:paraId="6479B9E5" w14:textId="77777777" w:rsidR="00644000" w:rsidRDefault="00644000" w:rsidP="00644000">
      <w:pPr>
        <w:numPr>
          <w:ilvl w:val="0"/>
          <w:numId w:val="1"/>
        </w:numPr>
        <w:spacing w:after="0" w:line="240" w:lineRule="auto"/>
        <w:jc w:val="both"/>
        <w:rPr>
          <w:rFonts w:ascii="Verdana" w:eastAsia="Aptos" w:hAnsi="Verdana" w:cs="Times New Roman"/>
          <w:bCs/>
          <w:sz w:val="20"/>
          <w:szCs w:val="20"/>
        </w:rPr>
      </w:pPr>
      <w:r w:rsidRPr="00644000">
        <w:rPr>
          <w:rFonts w:ascii="Verdana" w:eastAsia="Aptos" w:hAnsi="Verdana" w:cs="Times New Roman"/>
          <w:bCs/>
          <w:sz w:val="20"/>
          <w:szCs w:val="20"/>
        </w:rPr>
        <w:t>Odluka o povećanju temeljnog kapitala Komunalnog društva LIPA d.o.o.</w:t>
      </w:r>
    </w:p>
    <w:p w14:paraId="3245B616" w14:textId="77777777" w:rsidR="00655310" w:rsidRPr="00644000" w:rsidRDefault="00655310" w:rsidP="00655310">
      <w:pPr>
        <w:spacing w:after="0" w:line="240" w:lineRule="auto"/>
        <w:ind w:left="785"/>
        <w:jc w:val="both"/>
        <w:rPr>
          <w:rFonts w:ascii="Verdana" w:eastAsia="Aptos" w:hAnsi="Verdana" w:cs="Times New Roman"/>
          <w:bCs/>
          <w:sz w:val="20"/>
          <w:szCs w:val="20"/>
        </w:rPr>
      </w:pPr>
    </w:p>
    <w:p w14:paraId="2CDD7696" w14:textId="77777777" w:rsidR="00644000" w:rsidRPr="00644000" w:rsidRDefault="00644000" w:rsidP="00644000">
      <w:pPr>
        <w:numPr>
          <w:ilvl w:val="0"/>
          <w:numId w:val="2"/>
        </w:numPr>
        <w:spacing w:after="0" w:line="240" w:lineRule="auto"/>
        <w:ind w:left="720"/>
        <w:jc w:val="both"/>
        <w:rPr>
          <w:rFonts w:ascii="Verdana" w:eastAsia="Calibri" w:hAnsi="Verdana" w:cs="Times New Roman"/>
          <w:b/>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Zaključak o usvajanju zapisnika sa 5. sjednice Gradskog vijeća</w:t>
      </w:r>
    </w:p>
    <w:p w14:paraId="471B1DA7"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Zapisnik sa 5. sjednice Gradskog vijeća vijećnici su dobili u materijalima uz poziv.</w:t>
      </w:r>
    </w:p>
    <w:p w14:paraId="764D5C3E" w14:textId="77777777" w:rsidR="00644000" w:rsidRPr="00644000" w:rsidRDefault="00644000" w:rsidP="00644000">
      <w:pPr>
        <w:spacing w:after="0" w:line="240" w:lineRule="auto"/>
        <w:jc w:val="both"/>
        <w:rPr>
          <w:rFonts w:ascii="Verdana" w:eastAsia="Calibri" w:hAnsi="Verdana" w:cs="Times New Roman"/>
          <w:b/>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U raspravu koju je otvorio predsjednik nije se nitko javio pa je predsjednik Gradskog vijeća dao zapisnik na usvajanje.</w:t>
      </w:r>
    </w:p>
    <w:p w14:paraId="10D8A8CB"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 xml:space="preserve">Glasalo je svih 14 vijećnika i predsjednik konstatira da je Gradsko vijeće jednoglasno usvojilo zapisnik sa 5. sjednice Gradskog vijeća održane dana 24. 11. 2025. godine. </w:t>
      </w:r>
    </w:p>
    <w:p w14:paraId="62D0275F" w14:textId="77777777" w:rsidR="00644000" w:rsidRPr="00644000" w:rsidRDefault="00644000" w:rsidP="00644000">
      <w:pPr>
        <w:spacing w:after="0" w:line="240" w:lineRule="auto"/>
        <w:jc w:val="both"/>
        <w:rPr>
          <w:rFonts w:ascii="Verdana" w:eastAsia="Aptos" w:hAnsi="Verdana" w:cs="Times New Roman"/>
          <w:bCs/>
          <w:sz w:val="20"/>
          <w:szCs w:val="20"/>
        </w:rPr>
      </w:pPr>
    </w:p>
    <w:p w14:paraId="6683471E" w14:textId="77777777" w:rsidR="00644000" w:rsidRPr="00644000" w:rsidRDefault="00644000" w:rsidP="00644000">
      <w:pPr>
        <w:numPr>
          <w:ilvl w:val="0"/>
          <w:numId w:val="1"/>
        </w:numPr>
        <w:spacing w:after="0" w:line="240" w:lineRule="auto"/>
        <w:ind w:left="720"/>
        <w:jc w:val="both"/>
        <w:rPr>
          <w:rFonts w:ascii="Verdana" w:eastAsia="Calibri" w:hAnsi="Verdana" w:cs="Times New Roman"/>
          <w:b/>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Odluka o izmjenama i dopunama Proračuna Grada Slunja za 2025. godinu</w:t>
      </w:r>
    </w:p>
    <w:p w14:paraId="554C4168"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Prijedlog Odluke o izmjenama i dopunama Proračuna Grada Slunja za 2025. godinu upućen od strane Gradonačelnika vijećnici su dobili u materijalima zajedno sa detaljnim pisanim obrazloženjem.</w:t>
      </w:r>
    </w:p>
    <w:p w14:paraId="6976281E"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Predsjednik Gradskog vijeća pozvao je članicu Odbora za proračun i financije Marinu Capan da iznese stav Odbora.</w:t>
      </w:r>
    </w:p>
    <w:p w14:paraId="74EDF1F8"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Marina Capan</w:t>
      </w:r>
      <w:r w:rsidRPr="00644000">
        <w:rPr>
          <w:rFonts w:ascii="Verdana" w:eastAsia="Calibri" w:hAnsi="Verdana" w:cs="Times New Roman"/>
          <w:kern w:val="0"/>
          <w:sz w:val="20"/>
          <w:szCs w:val="20"/>
          <w:lang w:eastAsia="hr-HR" w:bidi="en-US"/>
          <w14:ligatures w14:val="none"/>
        </w:rPr>
        <w:t xml:space="preserve"> je izvijestila Gradsko vijeće da je Odbor za proračun i financije zasjedao neposredno pred sjednicu Gradskog vijeća te razmatrao prijedlog Odluke o izmjenama i dopunama Proračuna Grada Slunja za 2025. godinu. Sjednici su  prisustvovala dva člana i Odbor za proračun i financije jednoglasno je prihvatio prijedlog gradonačelnika te predlaže Gradskom vijeću da u tekstu kako je i predloženo usvoji Odluku o izmjenama i dopunama Proračuna Grada Slunja za 2025. godinu.</w:t>
      </w:r>
    </w:p>
    <w:p w14:paraId="6768A696"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U raspravu koju je potom otvorio predsjednik nitko se nije uključio pa je predsjednik zaključio raspravu i dao Odluku o izmjenama i dopunama Proračuna Grada Slunja za 2025. godinu na glasanje.</w:t>
      </w:r>
    </w:p>
    <w:p w14:paraId="34CBAD1F"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Predsjednik konstatira da je glasalo svih 14 vijećnika i da je Gradsko vijeće sa 10 glasova ZA, 3 glasa PROTIV i 1 glasom SUZDRŽAN usvojilo Odluku o izmjenama i dopunama Proračuna Grada Slunja za 2025. godinu.</w:t>
      </w:r>
    </w:p>
    <w:p w14:paraId="6E9652DD" w14:textId="77777777" w:rsidR="00644000" w:rsidRPr="00644000" w:rsidRDefault="00644000" w:rsidP="00644000">
      <w:pPr>
        <w:numPr>
          <w:ilvl w:val="0"/>
          <w:numId w:val="1"/>
        </w:numPr>
        <w:spacing w:after="0" w:line="240" w:lineRule="auto"/>
        <w:ind w:left="720"/>
        <w:jc w:val="both"/>
        <w:rPr>
          <w:rFonts w:ascii="Verdana" w:eastAsia="Calibri" w:hAnsi="Verdana" w:cs="Times New Roman"/>
          <w:b/>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lastRenderedPageBreak/>
        <w:t>Odluka o dopuni Odluke o izvršavanju Proračuna Grada Slunja za 2025. godinu</w:t>
      </w:r>
    </w:p>
    <w:p w14:paraId="17F5EC76"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Tekst Odluke o dopuni Odluke o izvršavanju Proračuna Grada Slunja za 2025. godinu vijećnici su dobili u materijalima uz pisano pojašnjenje.</w:t>
      </w:r>
    </w:p>
    <w:p w14:paraId="507D2E3A"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 xml:space="preserve">Na poziv predsjednika Gradskog vijeća Jure Katića, članica Odbora za proračun i financije </w:t>
      </w:r>
      <w:r w:rsidRPr="00644000">
        <w:rPr>
          <w:rFonts w:ascii="Verdana" w:eastAsia="Calibri" w:hAnsi="Verdana" w:cs="Times New Roman"/>
          <w:b/>
          <w:kern w:val="0"/>
          <w:sz w:val="20"/>
          <w:szCs w:val="20"/>
          <w:lang w:eastAsia="hr-HR" w:bidi="en-US"/>
          <w14:ligatures w14:val="none"/>
        </w:rPr>
        <w:t>Marina Capan</w:t>
      </w:r>
      <w:r w:rsidRPr="00644000">
        <w:rPr>
          <w:rFonts w:ascii="Verdana" w:eastAsia="Calibri" w:hAnsi="Verdana" w:cs="Times New Roman"/>
          <w:kern w:val="0"/>
          <w:sz w:val="20"/>
          <w:szCs w:val="20"/>
          <w:lang w:eastAsia="hr-HR" w:bidi="en-US"/>
          <w14:ligatures w14:val="none"/>
        </w:rPr>
        <w:t xml:space="preserve"> izvijestila je Gradsko vijeće da je Odbor za proračun i financije razmatrao  prijedlog dopune Odluke o izvršavanju Proračuna Grada Slunja za 2025. godinu te se jednoglasno usuglasio da se ovakav prijedlog Odluke dade Gradskom vijeću na usvajanje. </w:t>
      </w:r>
    </w:p>
    <w:p w14:paraId="6D634C39"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Rasprava po ovoj točki također nije vođena pa je predsjednik dao Odluku o dopuni Odluke o izvršavanju Proračuna Grada Slunja u 2025. godini na glasanje.</w:t>
      </w:r>
    </w:p>
    <w:p w14:paraId="157008CB"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Nakon glasanja predsjednik konstatira da je Gradsko vijeće sa 10 glasova ZA, 3 glasa PROTIV i 1 glasom SUZDRŽAN usvojilo Odluku o dopuni Odluke o izvršavanju Proračuna Grada Slunja za 2025. godinu.</w:t>
      </w:r>
    </w:p>
    <w:p w14:paraId="060DFE62"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p>
    <w:p w14:paraId="61E4B6A3" w14:textId="77777777" w:rsidR="00644000" w:rsidRPr="00644000" w:rsidRDefault="00644000" w:rsidP="00644000">
      <w:pPr>
        <w:numPr>
          <w:ilvl w:val="0"/>
          <w:numId w:val="1"/>
        </w:numPr>
        <w:spacing w:after="0" w:line="240" w:lineRule="auto"/>
        <w:contextualSpacing/>
        <w:jc w:val="both"/>
        <w:rPr>
          <w:rFonts w:ascii="Verdana" w:eastAsia="Calibri" w:hAnsi="Verdana" w:cs="Times New Roman"/>
          <w:b/>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Odluka o izmjenama Programa građenja komunalne infrastrukture na području Grada Slunja u 2025. godini</w:t>
      </w:r>
    </w:p>
    <w:p w14:paraId="1E3F7E88"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Uz poziv za sjednicu vijećnici su dobili prijedlog Odluke o izmjenama i dopunama Programa građenja komunalne infrastrukture na području Grada Slunja u 2025. godini sa obrazloženjem.</w:t>
      </w:r>
    </w:p>
    <w:p w14:paraId="3FFE4B0A" w14:textId="442F7155" w:rsidR="00040DFF"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U raspravu koju je otvorio predsjednik uključi</w:t>
      </w:r>
      <w:r w:rsidR="00061207">
        <w:rPr>
          <w:rFonts w:ascii="Verdana" w:eastAsia="Calibri" w:hAnsi="Verdana" w:cs="Times New Roman"/>
          <w:kern w:val="0"/>
          <w:sz w:val="20"/>
          <w:szCs w:val="20"/>
          <w:lang w:eastAsia="hr-HR" w:bidi="en-US"/>
          <w14:ligatures w14:val="none"/>
        </w:rPr>
        <w:t>o</w:t>
      </w:r>
      <w:r w:rsidRPr="00644000">
        <w:rPr>
          <w:rFonts w:ascii="Verdana" w:eastAsia="Calibri" w:hAnsi="Verdana" w:cs="Times New Roman"/>
          <w:kern w:val="0"/>
          <w:sz w:val="20"/>
          <w:szCs w:val="20"/>
          <w:lang w:eastAsia="hr-HR" w:bidi="en-US"/>
          <w14:ligatures w14:val="none"/>
        </w:rPr>
        <w:t xml:space="preserve"> se </w:t>
      </w:r>
      <w:r w:rsidRPr="00644000">
        <w:rPr>
          <w:rFonts w:ascii="Verdana" w:eastAsia="Calibri" w:hAnsi="Verdana" w:cs="Times New Roman"/>
          <w:b/>
          <w:bCs/>
          <w:kern w:val="0"/>
          <w:sz w:val="20"/>
          <w:szCs w:val="20"/>
          <w:lang w:eastAsia="hr-HR" w:bidi="en-US"/>
          <w14:ligatures w14:val="none"/>
        </w:rPr>
        <w:t>Hrvoje Paulić</w:t>
      </w:r>
      <w:r w:rsidRPr="00644000">
        <w:rPr>
          <w:rFonts w:ascii="Verdana" w:eastAsia="Calibri" w:hAnsi="Verdana" w:cs="Times New Roman"/>
          <w:kern w:val="0"/>
          <w:sz w:val="20"/>
          <w:szCs w:val="20"/>
          <w:lang w:eastAsia="hr-HR" w:bidi="en-US"/>
          <w14:ligatures w14:val="none"/>
        </w:rPr>
        <w:t xml:space="preserve"> sa pitanjem o </w:t>
      </w:r>
      <w:r w:rsidR="00655310">
        <w:rPr>
          <w:rFonts w:ascii="Verdana" w:eastAsia="Calibri" w:hAnsi="Verdana" w:cs="Times New Roman"/>
          <w:kern w:val="0"/>
          <w:sz w:val="20"/>
          <w:szCs w:val="20"/>
          <w:lang w:eastAsia="hr-HR" w:bidi="en-US"/>
          <w14:ligatures w14:val="none"/>
        </w:rPr>
        <w:t xml:space="preserve">otkupu zemljišta i izradi </w:t>
      </w:r>
      <w:r w:rsidRPr="00644000">
        <w:rPr>
          <w:rFonts w:ascii="Verdana" w:eastAsia="Calibri" w:hAnsi="Verdana" w:cs="Times New Roman"/>
          <w:kern w:val="0"/>
          <w:sz w:val="20"/>
          <w:szCs w:val="20"/>
          <w:lang w:eastAsia="hr-HR" w:bidi="en-US"/>
          <w14:ligatures w14:val="none"/>
        </w:rPr>
        <w:t>idejno</w:t>
      </w:r>
      <w:r w:rsidR="00655310">
        <w:rPr>
          <w:rFonts w:ascii="Verdana" w:eastAsia="Calibri" w:hAnsi="Verdana" w:cs="Times New Roman"/>
          <w:kern w:val="0"/>
          <w:sz w:val="20"/>
          <w:szCs w:val="20"/>
          <w:lang w:eastAsia="hr-HR" w:bidi="en-US"/>
          <w14:ligatures w14:val="none"/>
        </w:rPr>
        <w:t>g</w:t>
      </w:r>
      <w:r w:rsidRPr="00644000">
        <w:rPr>
          <w:rFonts w:ascii="Verdana" w:eastAsia="Calibri" w:hAnsi="Verdana" w:cs="Times New Roman"/>
          <w:kern w:val="0"/>
          <w:sz w:val="20"/>
          <w:szCs w:val="20"/>
          <w:lang w:eastAsia="hr-HR" w:bidi="en-US"/>
          <w14:ligatures w14:val="none"/>
        </w:rPr>
        <w:t xml:space="preserve"> rješenj</w:t>
      </w:r>
      <w:r w:rsidR="00655310">
        <w:rPr>
          <w:rFonts w:ascii="Verdana" w:eastAsia="Calibri" w:hAnsi="Verdana" w:cs="Times New Roman"/>
          <w:kern w:val="0"/>
          <w:sz w:val="20"/>
          <w:szCs w:val="20"/>
          <w:lang w:eastAsia="hr-HR" w:bidi="en-US"/>
          <w14:ligatures w14:val="none"/>
        </w:rPr>
        <w:t xml:space="preserve">a </w:t>
      </w:r>
      <w:r w:rsidRPr="00644000">
        <w:rPr>
          <w:rFonts w:ascii="Verdana" w:eastAsia="Calibri" w:hAnsi="Verdana" w:cs="Times New Roman"/>
          <w:kern w:val="0"/>
          <w:sz w:val="20"/>
          <w:szCs w:val="20"/>
          <w:lang w:eastAsia="hr-HR" w:bidi="en-US"/>
          <w14:ligatures w14:val="none"/>
        </w:rPr>
        <w:t xml:space="preserve">za </w:t>
      </w:r>
      <w:r w:rsidR="00655310">
        <w:rPr>
          <w:rFonts w:ascii="Verdana" w:eastAsia="Calibri" w:hAnsi="Verdana" w:cs="Times New Roman"/>
          <w:kern w:val="0"/>
          <w:sz w:val="20"/>
          <w:szCs w:val="20"/>
          <w:lang w:eastAsia="hr-HR" w:bidi="en-US"/>
          <w14:ligatures w14:val="none"/>
        </w:rPr>
        <w:t xml:space="preserve">uređenje </w:t>
      </w:r>
      <w:r w:rsidRPr="00644000">
        <w:rPr>
          <w:rFonts w:ascii="Verdana" w:eastAsia="Calibri" w:hAnsi="Verdana" w:cs="Times New Roman"/>
          <w:kern w:val="0"/>
          <w:sz w:val="20"/>
          <w:szCs w:val="20"/>
          <w:lang w:eastAsia="hr-HR" w:bidi="en-US"/>
          <w14:ligatures w14:val="none"/>
        </w:rPr>
        <w:t>prometn</w:t>
      </w:r>
      <w:r w:rsidR="00655310">
        <w:rPr>
          <w:rFonts w:ascii="Verdana" w:eastAsia="Calibri" w:hAnsi="Verdana" w:cs="Times New Roman"/>
          <w:kern w:val="0"/>
          <w:sz w:val="20"/>
          <w:szCs w:val="20"/>
          <w:lang w:eastAsia="hr-HR" w:bidi="en-US"/>
          <w14:ligatures w14:val="none"/>
        </w:rPr>
        <w:t>og</w:t>
      </w:r>
      <w:r w:rsidRPr="00644000">
        <w:rPr>
          <w:rFonts w:ascii="Verdana" w:eastAsia="Calibri" w:hAnsi="Verdana" w:cs="Times New Roman"/>
          <w:kern w:val="0"/>
          <w:sz w:val="20"/>
          <w:szCs w:val="20"/>
          <w:lang w:eastAsia="hr-HR" w:bidi="en-US"/>
          <w14:ligatures w14:val="none"/>
        </w:rPr>
        <w:t xml:space="preserve"> terminal</w:t>
      </w:r>
      <w:r w:rsidR="00655310">
        <w:rPr>
          <w:rFonts w:ascii="Verdana" w:eastAsia="Calibri" w:hAnsi="Verdana" w:cs="Times New Roman"/>
          <w:kern w:val="0"/>
          <w:sz w:val="20"/>
          <w:szCs w:val="20"/>
          <w:lang w:eastAsia="hr-HR" w:bidi="en-US"/>
          <w14:ligatures w14:val="none"/>
        </w:rPr>
        <w:t>a u centru grada – 370.000 Eura, moli konkretnu informaciju, što s</w:t>
      </w:r>
      <w:r w:rsidR="00061207">
        <w:rPr>
          <w:rFonts w:ascii="Verdana" w:eastAsia="Calibri" w:hAnsi="Verdana" w:cs="Times New Roman"/>
          <w:kern w:val="0"/>
          <w:sz w:val="20"/>
          <w:szCs w:val="20"/>
          <w:lang w:eastAsia="hr-HR" w:bidi="en-US"/>
          <w14:ligatures w14:val="none"/>
        </w:rPr>
        <w:t>v</w:t>
      </w:r>
      <w:r w:rsidR="00655310">
        <w:rPr>
          <w:rFonts w:ascii="Verdana" w:eastAsia="Calibri" w:hAnsi="Verdana" w:cs="Times New Roman"/>
          <w:kern w:val="0"/>
          <w:sz w:val="20"/>
          <w:szCs w:val="20"/>
          <w:lang w:eastAsia="hr-HR" w:bidi="en-US"/>
          <w14:ligatures w14:val="none"/>
        </w:rPr>
        <w:t xml:space="preserve">e tu konkretno </w:t>
      </w:r>
      <w:r w:rsidR="00061207">
        <w:rPr>
          <w:rFonts w:ascii="Verdana" w:eastAsia="Calibri" w:hAnsi="Verdana" w:cs="Times New Roman"/>
          <w:kern w:val="0"/>
          <w:sz w:val="20"/>
          <w:szCs w:val="20"/>
          <w:lang w:eastAsia="hr-HR" w:bidi="en-US"/>
          <w14:ligatures w14:val="none"/>
        </w:rPr>
        <w:t>ulazi</w:t>
      </w:r>
      <w:r w:rsidR="00655310">
        <w:rPr>
          <w:rFonts w:ascii="Verdana" w:eastAsia="Calibri" w:hAnsi="Verdana" w:cs="Times New Roman"/>
          <w:kern w:val="0"/>
          <w:sz w:val="20"/>
          <w:szCs w:val="20"/>
          <w:lang w:eastAsia="hr-HR" w:bidi="en-US"/>
          <w14:ligatures w14:val="none"/>
        </w:rPr>
        <w:t xml:space="preserve">, </w:t>
      </w:r>
      <w:r w:rsidR="00040DFF">
        <w:rPr>
          <w:rFonts w:ascii="Verdana" w:eastAsia="Calibri" w:hAnsi="Verdana" w:cs="Times New Roman"/>
          <w:kern w:val="0"/>
          <w:sz w:val="20"/>
          <w:szCs w:val="20"/>
          <w:lang w:eastAsia="hr-HR" w:bidi="en-US"/>
          <w14:ligatures w14:val="none"/>
        </w:rPr>
        <w:t>što će se i kada raditi, koja je to zemlja koja se otkupljuje.</w:t>
      </w:r>
    </w:p>
    <w:p w14:paraId="4A47E181" w14:textId="7E631395" w:rsidR="00517BFA" w:rsidRDefault="00040DFF" w:rsidP="00644000">
      <w:pPr>
        <w:spacing w:after="0" w:line="240" w:lineRule="auto"/>
        <w:jc w:val="both"/>
        <w:rPr>
          <w:rFonts w:ascii="Verdana" w:eastAsia="Calibri" w:hAnsi="Verdana" w:cs="Times New Roman"/>
          <w:kern w:val="0"/>
          <w:sz w:val="20"/>
          <w:szCs w:val="20"/>
          <w:lang w:eastAsia="hr-HR" w:bidi="en-US"/>
          <w14:ligatures w14:val="none"/>
        </w:rPr>
      </w:pPr>
      <w:r w:rsidRPr="00061207">
        <w:rPr>
          <w:rFonts w:ascii="Verdana" w:eastAsia="Calibri" w:hAnsi="Verdana" w:cs="Times New Roman"/>
          <w:b/>
          <w:bCs/>
          <w:kern w:val="0"/>
          <w:sz w:val="20"/>
          <w:szCs w:val="20"/>
          <w:lang w:eastAsia="hr-HR" w:bidi="en-US"/>
          <w14:ligatures w14:val="none"/>
        </w:rPr>
        <w:t>Gradonačelnica</w:t>
      </w:r>
      <w:r w:rsidRPr="00644000">
        <w:rPr>
          <w:rFonts w:ascii="Verdana" w:eastAsia="Calibri" w:hAnsi="Verdana" w:cs="Times New Roman"/>
          <w:kern w:val="0"/>
          <w:sz w:val="20"/>
          <w:szCs w:val="20"/>
          <w:lang w:eastAsia="hr-HR" w:bidi="en-US"/>
          <w14:ligatures w14:val="none"/>
        </w:rPr>
        <w:t xml:space="preserve"> </w:t>
      </w:r>
      <w:r w:rsidRPr="00644000">
        <w:rPr>
          <w:rFonts w:ascii="Verdana" w:eastAsia="Calibri" w:hAnsi="Verdana" w:cs="Times New Roman"/>
          <w:b/>
          <w:bCs/>
          <w:kern w:val="0"/>
          <w:sz w:val="20"/>
          <w:szCs w:val="20"/>
          <w:lang w:eastAsia="hr-HR" w:bidi="en-US"/>
          <w14:ligatures w14:val="none"/>
        </w:rPr>
        <w:t>Mirjana Puškarić</w:t>
      </w:r>
      <w:r>
        <w:rPr>
          <w:rFonts w:ascii="Verdana" w:eastAsia="Calibri" w:hAnsi="Verdana" w:cs="Times New Roman"/>
          <w:b/>
          <w:bCs/>
          <w:kern w:val="0"/>
          <w:sz w:val="20"/>
          <w:szCs w:val="20"/>
          <w:lang w:eastAsia="hr-HR" w:bidi="en-US"/>
          <w14:ligatures w14:val="none"/>
        </w:rPr>
        <w:t xml:space="preserve"> </w:t>
      </w:r>
      <w:r w:rsidRPr="00040DFF">
        <w:rPr>
          <w:rFonts w:ascii="Verdana" w:eastAsia="Calibri" w:hAnsi="Verdana" w:cs="Times New Roman"/>
          <w:kern w:val="0"/>
          <w:sz w:val="20"/>
          <w:szCs w:val="20"/>
          <w:lang w:eastAsia="hr-HR" w:bidi="en-US"/>
          <w14:ligatures w14:val="none"/>
        </w:rPr>
        <w:t>daje odgovor: „Radi se o projektu prometnog terminala</w:t>
      </w:r>
      <w:r>
        <w:rPr>
          <w:rFonts w:ascii="Verdana" w:eastAsia="Calibri" w:hAnsi="Verdana" w:cs="Times New Roman"/>
          <w:kern w:val="0"/>
          <w:sz w:val="20"/>
          <w:szCs w:val="20"/>
          <w:lang w:eastAsia="hr-HR" w:bidi="en-US"/>
          <w14:ligatures w14:val="none"/>
        </w:rPr>
        <w:t xml:space="preserve">, za kojeg znamo da ga Slunj nema i čekamo </w:t>
      </w:r>
      <w:r w:rsidR="00D50D20">
        <w:rPr>
          <w:rFonts w:ascii="Verdana" w:eastAsia="Calibri" w:hAnsi="Verdana" w:cs="Times New Roman"/>
          <w:kern w:val="0"/>
          <w:sz w:val="20"/>
          <w:szCs w:val="20"/>
          <w:lang w:eastAsia="hr-HR" w:bidi="en-US"/>
          <w14:ligatures w14:val="none"/>
        </w:rPr>
        <w:t>autobuse</w:t>
      </w:r>
      <w:r>
        <w:rPr>
          <w:rFonts w:ascii="Verdana" w:eastAsia="Calibri" w:hAnsi="Verdana" w:cs="Times New Roman"/>
          <w:kern w:val="0"/>
          <w:sz w:val="20"/>
          <w:szCs w:val="20"/>
          <w:lang w:eastAsia="hr-HR" w:bidi="en-US"/>
          <w14:ligatures w14:val="none"/>
        </w:rPr>
        <w:t xml:space="preserve">, </w:t>
      </w:r>
      <w:r w:rsidR="00D50D20">
        <w:rPr>
          <w:rFonts w:ascii="Verdana" w:eastAsia="Calibri" w:hAnsi="Verdana" w:cs="Times New Roman"/>
          <w:kern w:val="0"/>
          <w:sz w:val="20"/>
          <w:szCs w:val="20"/>
          <w:lang w:eastAsia="hr-HR" w:bidi="en-US"/>
          <w14:ligatures w14:val="none"/>
        </w:rPr>
        <w:t>kao</w:t>
      </w:r>
      <w:r>
        <w:rPr>
          <w:rFonts w:ascii="Verdana" w:eastAsia="Calibri" w:hAnsi="Verdana" w:cs="Times New Roman"/>
          <w:kern w:val="0"/>
          <w:sz w:val="20"/>
          <w:szCs w:val="20"/>
          <w:lang w:eastAsia="hr-HR" w:bidi="en-US"/>
          <w14:ligatures w14:val="none"/>
        </w:rPr>
        <w:t xml:space="preserve"> i naši turisti</w:t>
      </w:r>
      <w:r w:rsidR="00D50D20">
        <w:rPr>
          <w:rFonts w:ascii="Verdana" w:eastAsia="Calibri" w:hAnsi="Verdana" w:cs="Times New Roman"/>
          <w:kern w:val="0"/>
          <w:sz w:val="20"/>
          <w:szCs w:val="20"/>
          <w:lang w:eastAsia="hr-HR" w:bidi="en-US"/>
          <w14:ligatures w14:val="none"/>
        </w:rPr>
        <w:t>,</w:t>
      </w:r>
      <w:r>
        <w:rPr>
          <w:rFonts w:ascii="Verdana" w:eastAsia="Calibri" w:hAnsi="Verdana" w:cs="Times New Roman"/>
          <w:kern w:val="0"/>
          <w:sz w:val="20"/>
          <w:szCs w:val="20"/>
          <w:lang w:eastAsia="hr-HR" w:bidi="en-US"/>
          <w14:ligatures w14:val="none"/>
        </w:rPr>
        <w:t xml:space="preserve"> </w:t>
      </w:r>
      <w:r w:rsidR="00D50D20">
        <w:rPr>
          <w:rFonts w:ascii="Verdana" w:eastAsia="Calibri" w:hAnsi="Verdana" w:cs="Times New Roman"/>
          <w:kern w:val="0"/>
          <w:sz w:val="20"/>
          <w:szCs w:val="20"/>
          <w:lang w:eastAsia="hr-HR" w:bidi="en-US"/>
          <w14:ligatures w14:val="none"/>
        </w:rPr>
        <w:t xml:space="preserve">najčešće </w:t>
      </w:r>
      <w:r>
        <w:rPr>
          <w:rFonts w:ascii="Verdana" w:eastAsia="Calibri" w:hAnsi="Verdana" w:cs="Times New Roman"/>
          <w:kern w:val="0"/>
          <w:sz w:val="20"/>
          <w:szCs w:val="20"/>
          <w:lang w:eastAsia="hr-HR" w:bidi="en-US"/>
          <w14:ligatures w14:val="none"/>
        </w:rPr>
        <w:t>ispod kestena, ovdje na D1.</w:t>
      </w:r>
      <w:r w:rsidR="00D50D20">
        <w:rPr>
          <w:rFonts w:ascii="Verdana" w:eastAsia="Calibri" w:hAnsi="Verdana" w:cs="Times New Roman"/>
          <w:kern w:val="0"/>
          <w:sz w:val="20"/>
          <w:szCs w:val="20"/>
          <w:lang w:eastAsia="hr-HR" w:bidi="en-US"/>
          <w14:ligatures w14:val="none"/>
        </w:rPr>
        <w:t xml:space="preserve"> </w:t>
      </w:r>
      <w:r>
        <w:rPr>
          <w:rFonts w:ascii="Verdana" w:eastAsia="Calibri" w:hAnsi="Verdana" w:cs="Times New Roman"/>
          <w:kern w:val="0"/>
          <w:sz w:val="20"/>
          <w:szCs w:val="20"/>
          <w:lang w:eastAsia="hr-HR" w:bidi="en-US"/>
          <w14:ligatures w14:val="none"/>
        </w:rPr>
        <w:t>Očekujemo</w:t>
      </w:r>
      <w:r w:rsidR="00D50D20">
        <w:rPr>
          <w:rFonts w:ascii="Verdana" w:eastAsia="Calibri" w:hAnsi="Verdana" w:cs="Times New Roman"/>
          <w:kern w:val="0"/>
          <w:sz w:val="20"/>
          <w:szCs w:val="20"/>
          <w:lang w:eastAsia="hr-HR" w:bidi="en-US"/>
          <w14:ligatures w14:val="none"/>
        </w:rPr>
        <w:t xml:space="preserve"> </w:t>
      </w:r>
      <w:r>
        <w:rPr>
          <w:rFonts w:ascii="Verdana" w:eastAsia="Calibri" w:hAnsi="Verdana" w:cs="Times New Roman"/>
          <w:kern w:val="0"/>
          <w:sz w:val="20"/>
          <w:szCs w:val="20"/>
          <w:lang w:eastAsia="hr-HR" w:bidi="en-US"/>
          <w14:ligatures w14:val="none"/>
        </w:rPr>
        <w:t xml:space="preserve">u narednom razdoblju raspisivanje natječaja koji bi se ticao takve vrste projekata. Prometni terminal bi značio da </w:t>
      </w:r>
      <w:r w:rsidR="00D50D20">
        <w:rPr>
          <w:rFonts w:ascii="Verdana" w:eastAsia="Calibri" w:hAnsi="Verdana" w:cs="Times New Roman"/>
          <w:kern w:val="0"/>
          <w:sz w:val="20"/>
          <w:szCs w:val="20"/>
          <w:lang w:eastAsia="hr-HR" w:bidi="en-US"/>
          <w14:ligatures w14:val="none"/>
        </w:rPr>
        <w:t>bi u</w:t>
      </w:r>
      <w:r>
        <w:rPr>
          <w:rFonts w:ascii="Verdana" w:eastAsia="Calibri" w:hAnsi="Verdana" w:cs="Times New Roman"/>
          <w:kern w:val="0"/>
          <w:sz w:val="20"/>
          <w:szCs w:val="20"/>
          <w:lang w:eastAsia="hr-HR" w:bidi="en-US"/>
          <w14:ligatures w14:val="none"/>
        </w:rPr>
        <w:t xml:space="preserve"> našem gradu </w:t>
      </w:r>
      <w:r w:rsidR="00D50D20">
        <w:rPr>
          <w:rFonts w:ascii="Verdana" w:eastAsia="Calibri" w:hAnsi="Verdana" w:cs="Times New Roman"/>
          <w:kern w:val="0"/>
          <w:sz w:val="20"/>
          <w:szCs w:val="20"/>
          <w:lang w:eastAsia="hr-HR" w:bidi="en-US"/>
          <w14:ligatures w14:val="none"/>
        </w:rPr>
        <w:t>postojalo</w:t>
      </w:r>
      <w:r>
        <w:rPr>
          <w:rFonts w:ascii="Verdana" w:eastAsia="Calibri" w:hAnsi="Verdana" w:cs="Times New Roman"/>
          <w:kern w:val="0"/>
          <w:sz w:val="20"/>
          <w:szCs w:val="20"/>
          <w:lang w:eastAsia="hr-HR" w:bidi="en-US"/>
          <w14:ligatures w14:val="none"/>
        </w:rPr>
        <w:t xml:space="preserve"> mjesto gdje bi </w:t>
      </w:r>
      <w:r w:rsidR="00D50D20">
        <w:rPr>
          <w:rFonts w:ascii="Verdana" w:eastAsia="Calibri" w:hAnsi="Verdana" w:cs="Times New Roman"/>
          <w:kern w:val="0"/>
          <w:sz w:val="20"/>
          <w:szCs w:val="20"/>
          <w:lang w:eastAsia="hr-HR" w:bidi="en-US"/>
          <w14:ligatures w14:val="none"/>
        </w:rPr>
        <w:t xml:space="preserve">bili </w:t>
      </w:r>
      <w:r>
        <w:rPr>
          <w:rFonts w:ascii="Verdana" w:eastAsia="Calibri" w:hAnsi="Verdana" w:cs="Times New Roman"/>
          <w:kern w:val="0"/>
          <w:sz w:val="20"/>
          <w:szCs w:val="20"/>
          <w:lang w:eastAsia="hr-HR" w:bidi="en-US"/>
          <w14:ligatures w14:val="none"/>
        </w:rPr>
        <w:t>autobusi za naš javni prijevoz, za linijski županijski</w:t>
      </w:r>
      <w:r w:rsidR="00D50D20">
        <w:rPr>
          <w:rFonts w:ascii="Verdana" w:eastAsia="Calibri" w:hAnsi="Verdana" w:cs="Times New Roman"/>
          <w:kern w:val="0"/>
          <w:sz w:val="20"/>
          <w:szCs w:val="20"/>
          <w:lang w:eastAsia="hr-HR" w:bidi="en-US"/>
          <w14:ligatures w14:val="none"/>
        </w:rPr>
        <w:t xml:space="preserve"> prijevoz,</w:t>
      </w:r>
      <w:r>
        <w:rPr>
          <w:rFonts w:ascii="Verdana" w:eastAsia="Calibri" w:hAnsi="Verdana" w:cs="Times New Roman"/>
          <w:kern w:val="0"/>
          <w:sz w:val="20"/>
          <w:szCs w:val="20"/>
          <w:lang w:eastAsia="hr-HR" w:bidi="en-US"/>
          <w14:ligatures w14:val="none"/>
        </w:rPr>
        <w:t xml:space="preserve"> koji se uvodi iduće godine i koji bi se smjestio na gradskoj plohi trenutnog parkirališta</w:t>
      </w:r>
      <w:r w:rsidR="00D50D20">
        <w:rPr>
          <w:rFonts w:ascii="Verdana" w:eastAsia="Calibri" w:hAnsi="Verdana" w:cs="Times New Roman"/>
          <w:kern w:val="0"/>
          <w:sz w:val="20"/>
          <w:szCs w:val="20"/>
          <w:lang w:eastAsia="hr-HR" w:bidi="en-US"/>
          <w14:ligatures w14:val="none"/>
        </w:rPr>
        <w:t>. S</w:t>
      </w:r>
      <w:r>
        <w:rPr>
          <w:rFonts w:ascii="Verdana" w:eastAsia="Calibri" w:hAnsi="Verdana" w:cs="Times New Roman"/>
          <w:kern w:val="0"/>
          <w:sz w:val="20"/>
          <w:szCs w:val="20"/>
          <w:lang w:eastAsia="hr-HR" w:bidi="en-US"/>
          <w14:ligatures w14:val="none"/>
        </w:rPr>
        <w:t xml:space="preserve">am projekt bi bio i rješenje parkinga sa etažom ispod i </w:t>
      </w:r>
      <w:r w:rsidR="00D50D20">
        <w:rPr>
          <w:rFonts w:ascii="Verdana" w:eastAsia="Calibri" w:hAnsi="Verdana" w:cs="Times New Roman"/>
          <w:kern w:val="0"/>
          <w:sz w:val="20"/>
          <w:szCs w:val="20"/>
          <w:lang w:eastAsia="hr-HR" w:bidi="en-US"/>
          <w14:ligatures w14:val="none"/>
        </w:rPr>
        <w:t xml:space="preserve">sa </w:t>
      </w:r>
      <w:r>
        <w:rPr>
          <w:rFonts w:ascii="Verdana" w:eastAsia="Calibri" w:hAnsi="Verdana" w:cs="Times New Roman"/>
          <w:kern w:val="0"/>
          <w:sz w:val="20"/>
          <w:szCs w:val="20"/>
          <w:lang w:eastAsia="hr-HR" w:bidi="en-US"/>
          <w14:ligatures w14:val="none"/>
        </w:rPr>
        <w:t>jednim kvalitetnim prostorom iznad</w:t>
      </w:r>
      <w:r w:rsidR="00D50D20">
        <w:rPr>
          <w:rFonts w:ascii="Verdana" w:eastAsia="Calibri" w:hAnsi="Verdana" w:cs="Times New Roman"/>
          <w:kern w:val="0"/>
          <w:sz w:val="20"/>
          <w:szCs w:val="20"/>
          <w:lang w:eastAsia="hr-HR" w:bidi="en-US"/>
          <w14:ligatures w14:val="none"/>
        </w:rPr>
        <w:t xml:space="preserve">, </w:t>
      </w:r>
      <w:r>
        <w:rPr>
          <w:rFonts w:ascii="Verdana" w:eastAsia="Calibri" w:hAnsi="Verdana" w:cs="Times New Roman"/>
          <w:kern w:val="0"/>
          <w:sz w:val="20"/>
          <w:szCs w:val="20"/>
          <w:lang w:eastAsia="hr-HR" w:bidi="en-US"/>
          <w14:ligatures w14:val="none"/>
        </w:rPr>
        <w:t xml:space="preserve"> koji bi omogućio poslovne prostore Gradu Slunju, kojih imamo jako malo i za koje svakodnevno dobivamo upite naših </w:t>
      </w:r>
      <w:r w:rsidR="00D50D20">
        <w:rPr>
          <w:rFonts w:ascii="Verdana" w:eastAsia="Calibri" w:hAnsi="Verdana" w:cs="Times New Roman"/>
          <w:kern w:val="0"/>
          <w:sz w:val="20"/>
          <w:szCs w:val="20"/>
          <w:lang w:eastAsia="hr-HR" w:bidi="en-US"/>
          <w14:ligatures w14:val="none"/>
        </w:rPr>
        <w:t xml:space="preserve">zainteresiranih </w:t>
      </w:r>
      <w:r>
        <w:rPr>
          <w:rFonts w:ascii="Verdana" w:eastAsia="Calibri" w:hAnsi="Verdana" w:cs="Times New Roman"/>
          <w:kern w:val="0"/>
          <w:sz w:val="20"/>
          <w:szCs w:val="20"/>
          <w:lang w:eastAsia="hr-HR" w:bidi="en-US"/>
          <w14:ligatures w14:val="none"/>
        </w:rPr>
        <w:t>sugrađana.</w:t>
      </w:r>
      <w:r w:rsidR="00D50D20">
        <w:rPr>
          <w:rFonts w:ascii="Verdana" w:eastAsia="Calibri" w:hAnsi="Verdana" w:cs="Times New Roman"/>
          <w:kern w:val="0"/>
          <w:sz w:val="20"/>
          <w:szCs w:val="20"/>
          <w:lang w:eastAsia="hr-HR" w:bidi="en-US"/>
          <w14:ligatures w14:val="none"/>
        </w:rPr>
        <w:t xml:space="preserve"> </w:t>
      </w:r>
      <w:r>
        <w:rPr>
          <w:rFonts w:ascii="Verdana" w:eastAsia="Calibri" w:hAnsi="Verdana" w:cs="Times New Roman"/>
          <w:kern w:val="0"/>
          <w:sz w:val="20"/>
          <w:szCs w:val="20"/>
          <w:lang w:eastAsia="hr-HR" w:bidi="en-US"/>
          <w14:ligatures w14:val="none"/>
        </w:rPr>
        <w:t xml:space="preserve">Znači, radi se o idejnom projektu i planiranju i </w:t>
      </w:r>
      <w:proofErr w:type="spellStart"/>
      <w:r>
        <w:rPr>
          <w:rFonts w:ascii="Verdana" w:eastAsia="Calibri" w:hAnsi="Verdana" w:cs="Times New Roman"/>
          <w:kern w:val="0"/>
          <w:sz w:val="20"/>
          <w:szCs w:val="20"/>
          <w:lang w:eastAsia="hr-HR" w:bidi="en-US"/>
          <w14:ligatures w14:val="none"/>
        </w:rPr>
        <w:t>predpripremnim</w:t>
      </w:r>
      <w:proofErr w:type="spellEnd"/>
      <w:r>
        <w:rPr>
          <w:rFonts w:ascii="Verdana" w:eastAsia="Calibri" w:hAnsi="Verdana" w:cs="Times New Roman"/>
          <w:kern w:val="0"/>
          <w:sz w:val="20"/>
          <w:szCs w:val="20"/>
          <w:lang w:eastAsia="hr-HR" w:bidi="en-US"/>
          <w14:ligatures w14:val="none"/>
        </w:rPr>
        <w:t xml:space="preserve"> fazama za naredno razdoblje</w:t>
      </w:r>
      <w:r w:rsidR="00644000" w:rsidRPr="00644000">
        <w:rPr>
          <w:rFonts w:ascii="Verdana" w:eastAsia="Calibri" w:hAnsi="Verdana" w:cs="Times New Roman"/>
          <w:kern w:val="0"/>
          <w:sz w:val="20"/>
          <w:szCs w:val="20"/>
          <w:lang w:eastAsia="hr-HR" w:bidi="en-US"/>
          <w14:ligatures w14:val="none"/>
        </w:rPr>
        <w:t xml:space="preserve"> </w:t>
      </w:r>
      <w:r w:rsidR="00D50D20">
        <w:rPr>
          <w:rFonts w:ascii="Verdana" w:eastAsia="Calibri" w:hAnsi="Verdana" w:cs="Times New Roman"/>
          <w:kern w:val="0"/>
          <w:sz w:val="20"/>
          <w:szCs w:val="20"/>
          <w:lang w:eastAsia="hr-HR" w:bidi="en-US"/>
          <w14:ligatures w14:val="none"/>
        </w:rPr>
        <w:t>kako</w:t>
      </w:r>
      <w:r>
        <w:rPr>
          <w:rFonts w:ascii="Verdana" w:eastAsia="Calibri" w:hAnsi="Verdana" w:cs="Times New Roman"/>
          <w:kern w:val="0"/>
          <w:sz w:val="20"/>
          <w:szCs w:val="20"/>
          <w:lang w:eastAsia="hr-HR" w:bidi="en-US"/>
          <w14:ligatures w14:val="none"/>
        </w:rPr>
        <w:t xml:space="preserve"> bi se mogao jedan takav projekat realizirati</w:t>
      </w:r>
      <w:r w:rsidR="00D50D20">
        <w:rPr>
          <w:rFonts w:ascii="Verdana" w:eastAsia="Calibri" w:hAnsi="Verdana" w:cs="Times New Roman"/>
          <w:kern w:val="0"/>
          <w:sz w:val="20"/>
          <w:szCs w:val="20"/>
          <w:lang w:eastAsia="hr-HR" w:bidi="en-US"/>
          <w14:ligatures w14:val="none"/>
        </w:rPr>
        <w:t>, a</w:t>
      </w:r>
      <w:r>
        <w:rPr>
          <w:rFonts w:ascii="Verdana" w:eastAsia="Calibri" w:hAnsi="Verdana" w:cs="Times New Roman"/>
          <w:kern w:val="0"/>
          <w:sz w:val="20"/>
          <w:szCs w:val="20"/>
          <w:lang w:eastAsia="hr-HR" w:bidi="en-US"/>
          <w14:ligatures w14:val="none"/>
        </w:rPr>
        <w:t xml:space="preserve"> koji je potreban za potrebe naših građana</w:t>
      </w:r>
      <w:r w:rsidR="00517BFA">
        <w:rPr>
          <w:rFonts w:ascii="Verdana" w:eastAsia="Calibri" w:hAnsi="Verdana" w:cs="Times New Roman"/>
          <w:kern w:val="0"/>
          <w:sz w:val="20"/>
          <w:szCs w:val="20"/>
          <w:lang w:eastAsia="hr-HR" w:bidi="en-US"/>
          <w14:ligatures w14:val="none"/>
        </w:rPr>
        <w:t xml:space="preserve">, ali isto tako </w:t>
      </w:r>
      <w:r w:rsidR="00D50D20">
        <w:rPr>
          <w:rFonts w:ascii="Verdana" w:eastAsia="Calibri" w:hAnsi="Verdana" w:cs="Times New Roman"/>
          <w:kern w:val="0"/>
          <w:sz w:val="20"/>
          <w:szCs w:val="20"/>
          <w:lang w:eastAsia="hr-HR" w:bidi="en-US"/>
          <w14:ligatures w14:val="none"/>
        </w:rPr>
        <w:t xml:space="preserve">i potrebne </w:t>
      </w:r>
      <w:r w:rsidR="00517BFA">
        <w:rPr>
          <w:rFonts w:ascii="Verdana" w:eastAsia="Calibri" w:hAnsi="Verdana" w:cs="Times New Roman"/>
          <w:kern w:val="0"/>
          <w:sz w:val="20"/>
          <w:szCs w:val="20"/>
          <w:lang w:eastAsia="hr-HR" w:bidi="en-US"/>
          <w14:ligatures w14:val="none"/>
        </w:rPr>
        <w:t xml:space="preserve">prometne turističke infrastrukture, obzirom na turizam i sve ono od čega naš grad prosperira. </w:t>
      </w:r>
    </w:p>
    <w:p w14:paraId="3DA4B7B9" w14:textId="5E7E18F5" w:rsidR="00517BFA" w:rsidRDefault="00517BFA" w:rsidP="00644000">
      <w:pPr>
        <w:spacing w:after="0" w:line="240" w:lineRule="auto"/>
        <w:jc w:val="both"/>
        <w:rPr>
          <w:rFonts w:ascii="Verdana" w:eastAsia="Calibri" w:hAnsi="Verdana" w:cs="Times New Roman"/>
          <w:kern w:val="0"/>
          <w:sz w:val="20"/>
          <w:szCs w:val="20"/>
          <w:lang w:eastAsia="hr-HR" w:bidi="en-US"/>
          <w14:ligatures w14:val="none"/>
        </w:rPr>
      </w:pPr>
      <w:r w:rsidRPr="00D50D20">
        <w:rPr>
          <w:rFonts w:ascii="Verdana" w:eastAsia="Calibri" w:hAnsi="Verdana" w:cs="Times New Roman"/>
          <w:b/>
          <w:bCs/>
          <w:kern w:val="0"/>
          <w:sz w:val="20"/>
          <w:szCs w:val="20"/>
          <w:lang w:eastAsia="hr-HR" w:bidi="en-US"/>
          <w14:ligatures w14:val="none"/>
        </w:rPr>
        <w:t>Hrvoje Paulić</w:t>
      </w:r>
      <w:r>
        <w:rPr>
          <w:rFonts w:ascii="Verdana" w:eastAsia="Calibri" w:hAnsi="Verdana" w:cs="Times New Roman"/>
          <w:kern w:val="0"/>
          <w:sz w:val="20"/>
          <w:szCs w:val="20"/>
          <w:lang w:eastAsia="hr-HR" w:bidi="en-US"/>
          <w14:ligatures w14:val="none"/>
        </w:rPr>
        <w:t xml:space="preserve"> pita</w:t>
      </w:r>
      <w:r w:rsidR="00D50D20">
        <w:rPr>
          <w:rFonts w:ascii="Verdana" w:eastAsia="Calibri" w:hAnsi="Verdana" w:cs="Times New Roman"/>
          <w:kern w:val="0"/>
          <w:sz w:val="20"/>
          <w:szCs w:val="20"/>
          <w:lang w:eastAsia="hr-HR" w:bidi="en-US"/>
          <w14:ligatures w14:val="none"/>
        </w:rPr>
        <w:t>: „D</w:t>
      </w:r>
      <w:r>
        <w:rPr>
          <w:rFonts w:ascii="Verdana" w:eastAsia="Calibri" w:hAnsi="Verdana" w:cs="Times New Roman"/>
          <w:kern w:val="0"/>
          <w:sz w:val="20"/>
          <w:szCs w:val="20"/>
          <w:lang w:eastAsia="hr-HR" w:bidi="en-US"/>
          <w14:ligatures w14:val="none"/>
        </w:rPr>
        <w:t>a li je ova</w:t>
      </w:r>
      <w:r w:rsidR="00D50D20">
        <w:rPr>
          <w:rFonts w:ascii="Verdana" w:eastAsia="Calibri" w:hAnsi="Verdana" w:cs="Times New Roman"/>
          <w:kern w:val="0"/>
          <w:sz w:val="20"/>
          <w:szCs w:val="20"/>
          <w:lang w:eastAsia="hr-HR" w:bidi="en-US"/>
          <w14:ligatures w14:val="none"/>
        </w:rPr>
        <w:t>j</w:t>
      </w:r>
      <w:r>
        <w:rPr>
          <w:rFonts w:ascii="Verdana" w:eastAsia="Calibri" w:hAnsi="Verdana" w:cs="Times New Roman"/>
          <w:kern w:val="0"/>
          <w:sz w:val="20"/>
          <w:szCs w:val="20"/>
          <w:lang w:eastAsia="hr-HR" w:bidi="en-US"/>
          <w14:ligatures w14:val="none"/>
        </w:rPr>
        <w:t xml:space="preserve"> </w:t>
      </w:r>
      <w:r w:rsidR="00D50D20">
        <w:rPr>
          <w:rFonts w:ascii="Verdana" w:eastAsia="Calibri" w:hAnsi="Verdana" w:cs="Times New Roman"/>
          <w:kern w:val="0"/>
          <w:sz w:val="20"/>
          <w:szCs w:val="20"/>
          <w:lang w:eastAsia="hr-HR" w:bidi="en-US"/>
          <w14:ligatures w14:val="none"/>
        </w:rPr>
        <w:t>iznos</w:t>
      </w:r>
      <w:r>
        <w:rPr>
          <w:rFonts w:ascii="Verdana" w:eastAsia="Calibri" w:hAnsi="Verdana" w:cs="Times New Roman"/>
          <w:kern w:val="0"/>
          <w:sz w:val="20"/>
          <w:szCs w:val="20"/>
          <w:lang w:eastAsia="hr-HR" w:bidi="en-US"/>
          <w14:ligatures w14:val="none"/>
        </w:rPr>
        <w:t xml:space="preserve"> samo za otkup zemljišta i projektiranje, </w:t>
      </w:r>
      <w:r w:rsidR="00D50D20">
        <w:rPr>
          <w:rFonts w:ascii="Verdana" w:eastAsia="Calibri" w:hAnsi="Verdana" w:cs="Times New Roman"/>
          <w:kern w:val="0"/>
          <w:sz w:val="20"/>
          <w:szCs w:val="20"/>
          <w:lang w:eastAsia="hr-HR" w:bidi="en-US"/>
          <w14:ligatures w14:val="none"/>
        </w:rPr>
        <w:t>dok bi</w:t>
      </w:r>
      <w:r>
        <w:rPr>
          <w:rFonts w:ascii="Verdana" w:eastAsia="Calibri" w:hAnsi="Verdana" w:cs="Times New Roman"/>
          <w:kern w:val="0"/>
          <w:sz w:val="20"/>
          <w:szCs w:val="20"/>
          <w:lang w:eastAsia="hr-HR" w:bidi="en-US"/>
          <w14:ligatures w14:val="none"/>
        </w:rPr>
        <w:t xml:space="preserve"> realizacija projekta koštala nekoliko milijuna eura</w:t>
      </w:r>
      <w:r w:rsidR="00D50D20">
        <w:rPr>
          <w:rFonts w:ascii="Verdana" w:eastAsia="Calibri" w:hAnsi="Verdana" w:cs="Times New Roman"/>
          <w:kern w:val="0"/>
          <w:sz w:val="20"/>
          <w:szCs w:val="20"/>
          <w:lang w:eastAsia="hr-HR" w:bidi="en-US"/>
          <w14:ligatures w14:val="none"/>
        </w:rPr>
        <w:t>?</w:t>
      </w:r>
      <w:r>
        <w:rPr>
          <w:rFonts w:ascii="Verdana" w:eastAsia="Calibri" w:hAnsi="Verdana" w:cs="Times New Roman"/>
          <w:kern w:val="0"/>
          <w:sz w:val="20"/>
          <w:szCs w:val="20"/>
          <w:lang w:eastAsia="hr-HR" w:bidi="en-US"/>
          <w14:ligatures w14:val="none"/>
        </w:rPr>
        <w:t xml:space="preserve"> I da li je to toliko potrebno Slunju, zar se nije moglo napraviti već 3</w:t>
      </w:r>
      <w:r w:rsidR="00D50D20">
        <w:rPr>
          <w:rFonts w:ascii="Verdana" w:eastAsia="Calibri" w:hAnsi="Verdana" w:cs="Times New Roman"/>
          <w:kern w:val="0"/>
          <w:sz w:val="20"/>
          <w:szCs w:val="20"/>
          <w:lang w:eastAsia="hr-HR" w:bidi="en-US"/>
          <w14:ligatures w14:val="none"/>
        </w:rPr>
        <w:t xml:space="preserve"> -</w:t>
      </w:r>
      <w:r>
        <w:rPr>
          <w:rFonts w:ascii="Verdana" w:eastAsia="Calibri" w:hAnsi="Verdana" w:cs="Times New Roman"/>
          <w:kern w:val="0"/>
          <w:sz w:val="20"/>
          <w:szCs w:val="20"/>
          <w:lang w:eastAsia="hr-HR" w:bidi="en-US"/>
          <w14:ligatures w14:val="none"/>
        </w:rPr>
        <w:t xml:space="preserve"> 4 nadstrešnice koje bi zadovoljile to da se ne čeka „ispod kestena“</w:t>
      </w:r>
      <w:r w:rsidR="00D50D20">
        <w:rPr>
          <w:rFonts w:ascii="Verdana" w:eastAsia="Calibri" w:hAnsi="Verdana" w:cs="Times New Roman"/>
          <w:kern w:val="0"/>
          <w:sz w:val="20"/>
          <w:szCs w:val="20"/>
          <w:lang w:eastAsia="hr-HR" w:bidi="en-US"/>
          <w14:ligatures w14:val="none"/>
        </w:rPr>
        <w:t>, jer</w:t>
      </w:r>
      <w:r>
        <w:rPr>
          <w:rFonts w:ascii="Verdana" w:eastAsia="Calibri" w:hAnsi="Verdana" w:cs="Times New Roman"/>
          <w:kern w:val="0"/>
          <w:sz w:val="20"/>
          <w:szCs w:val="20"/>
          <w:lang w:eastAsia="hr-HR" w:bidi="en-US"/>
          <w14:ligatures w14:val="none"/>
        </w:rPr>
        <w:t xml:space="preserve"> dok projekat ne bude pripremljen i gotov</w:t>
      </w:r>
      <w:r w:rsidR="00D50D20">
        <w:rPr>
          <w:rFonts w:ascii="Verdana" w:eastAsia="Calibri" w:hAnsi="Verdana" w:cs="Times New Roman"/>
          <w:kern w:val="0"/>
          <w:sz w:val="20"/>
          <w:szCs w:val="20"/>
          <w:lang w:eastAsia="hr-HR" w:bidi="en-US"/>
          <w14:ligatures w14:val="none"/>
        </w:rPr>
        <w:t xml:space="preserve"> proći će opet puno godina</w:t>
      </w:r>
      <w:r>
        <w:rPr>
          <w:rFonts w:ascii="Verdana" w:eastAsia="Calibri" w:hAnsi="Verdana" w:cs="Times New Roman"/>
          <w:kern w:val="0"/>
          <w:sz w:val="20"/>
          <w:szCs w:val="20"/>
          <w:lang w:eastAsia="hr-HR" w:bidi="en-US"/>
          <w14:ligatures w14:val="none"/>
        </w:rPr>
        <w:t>,</w:t>
      </w:r>
      <w:r w:rsidR="00D50D20">
        <w:rPr>
          <w:rFonts w:ascii="Verdana" w:eastAsia="Calibri" w:hAnsi="Verdana" w:cs="Times New Roman"/>
          <w:kern w:val="0"/>
          <w:sz w:val="20"/>
          <w:szCs w:val="20"/>
          <w:lang w:eastAsia="hr-HR" w:bidi="en-US"/>
          <w14:ligatures w14:val="none"/>
        </w:rPr>
        <w:t xml:space="preserve"> a</w:t>
      </w:r>
      <w:r>
        <w:rPr>
          <w:rFonts w:ascii="Verdana" w:eastAsia="Calibri" w:hAnsi="Verdana" w:cs="Times New Roman"/>
          <w:kern w:val="0"/>
          <w:sz w:val="20"/>
          <w:szCs w:val="20"/>
          <w:lang w:eastAsia="hr-HR" w:bidi="en-US"/>
          <w14:ligatures w14:val="none"/>
        </w:rPr>
        <w:t xml:space="preserve"> čeka se već 40 godina.</w:t>
      </w:r>
      <w:r w:rsidR="00ED39E8">
        <w:rPr>
          <w:rFonts w:ascii="Verdana" w:eastAsia="Calibri" w:hAnsi="Verdana" w:cs="Times New Roman"/>
          <w:kern w:val="0"/>
          <w:sz w:val="20"/>
          <w:szCs w:val="20"/>
          <w:lang w:eastAsia="hr-HR" w:bidi="en-US"/>
          <w14:ligatures w14:val="none"/>
        </w:rPr>
        <w:t>“</w:t>
      </w:r>
    </w:p>
    <w:p w14:paraId="4DA66D0D" w14:textId="2CF06937" w:rsidR="00A846BB" w:rsidRDefault="00517BFA" w:rsidP="00644000">
      <w:pPr>
        <w:spacing w:after="0" w:line="240" w:lineRule="auto"/>
        <w:jc w:val="both"/>
        <w:rPr>
          <w:rFonts w:ascii="Verdana" w:eastAsia="Calibri" w:hAnsi="Verdana" w:cs="Times New Roman"/>
          <w:kern w:val="0"/>
          <w:sz w:val="20"/>
          <w:szCs w:val="20"/>
          <w:lang w:eastAsia="hr-HR" w:bidi="en-US"/>
          <w14:ligatures w14:val="none"/>
        </w:rPr>
      </w:pPr>
      <w:r w:rsidRPr="00ED39E8">
        <w:rPr>
          <w:rFonts w:ascii="Verdana" w:eastAsia="Calibri" w:hAnsi="Verdana" w:cs="Times New Roman"/>
          <w:b/>
          <w:bCs/>
          <w:kern w:val="0"/>
          <w:sz w:val="20"/>
          <w:szCs w:val="20"/>
          <w:lang w:eastAsia="hr-HR" w:bidi="en-US"/>
          <w14:ligatures w14:val="none"/>
        </w:rPr>
        <w:t>Gradonačelnica</w:t>
      </w:r>
      <w:r>
        <w:rPr>
          <w:rFonts w:ascii="Verdana" w:eastAsia="Calibri" w:hAnsi="Verdana" w:cs="Times New Roman"/>
          <w:kern w:val="0"/>
          <w:sz w:val="20"/>
          <w:szCs w:val="20"/>
          <w:lang w:eastAsia="hr-HR" w:bidi="en-US"/>
          <w14:ligatures w14:val="none"/>
        </w:rPr>
        <w:t xml:space="preserve"> odgovara: </w:t>
      </w:r>
      <w:r w:rsidR="00ED39E8">
        <w:rPr>
          <w:rFonts w:ascii="Verdana" w:eastAsia="Calibri" w:hAnsi="Verdana" w:cs="Times New Roman"/>
          <w:kern w:val="0"/>
          <w:sz w:val="20"/>
          <w:szCs w:val="20"/>
          <w:lang w:eastAsia="hr-HR" w:bidi="en-US"/>
          <w14:ligatures w14:val="none"/>
        </w:rPr>
        <w:t>„</w:t>
      </w:r>
      <w:r>
        <w:rPr>
          <w:rFonts w:ascii="Verdana" w:eastAsia="Calibri" w:hAnsi="Verdana" w:cs="Times New Roman"/>
          <w:kern w:val="0"/>
          <w:sz w:val="20"/>
          <w:szCs w:val="20"/>
          <w:lang w:eastAsia="hr-HR" w:bidi="en-US"/>
          <w14:ligatures w14:val="none"/>
        </w:rPr>
        <w:t>Što se tiče Vašeg prijedloga, ja to mogu uvažiti i mogu razmišljati na taj način</w:t>
      </w:r>
      <w:r w:rsidR="00ED39E8">
        <w:rPr>
          <w:rFonts w:ascii="Verdana" w:eastAsia="Calibri" w:hAnsi="Verdana" w:cs="Times New Roman"/>
          <w:kern w:val="0"/>
          <w:sz w:val="20"/>
          <w:szCs w:val="20"/>
          <w:lang w:eastAsia="hr-HR" w:bidi="en-US"/>
          <w14:ligatures w14:val="none"/>
        </w:rPr>
        <w:t>,</w:t>
      </w:r>
      <w:r>
        <w:rPr>
          <w:rFonts w:ascii="Verdana" w:eastAsia="Calibri" w:hAnsi="Verdana" w:cs="Times New Roman"/>
          <w:kern w:val="0"/>
          <w:sz w:val="20"/>
          <w:szCs w:val="20"/>
          <w:lang w:eastAsia="hr-HR" w:bidi="en-US"/>
          <w14:ligatures w14:val="none"/>
        </w:rPr>
        <w:t xml:space="preserve"> međutim svi ti projekti, a posebno oni koji se tiču prometnih sustava</w:t>
      </w:r>
      <w:r w:rsidR="00ED39E8">
        <w:rPr>
          <w:rFonts w:ascii="Verdana" w:eastAsia="Calibri" w:hAnsi="Verdana" w:cs="Times New Roman"/>
          <w:kern w:val="0"/>
          <w:sz w:val="20"/>
          <w:szCs w:val="20"/>
          <w:lang w:eastAsia="hr-HR" w:bidi="en-US"/>
          <w14:ligatures w14:val="none"/>
        </w:rPr>
        <w:t xml:space="preserve"> </w:t>
      </w:r>
      <w:r>
        <w:rPr>
          <w:rFonts w:ascii="Verdana" w:eastAsia="Calibri" w:hAnsi="Verdana" w:cs="Times New Roman"/>
          <w:kern w:val="0"/>
          <w:sz w:val="20"/>
          <w:szCs w:val="20"/>
          <w:lang w:eastAsia="hr-HR" w:bidi="en-US"/>
          <w14:ligatures w14:val="none"/>
        </w:rPr>
        <w:t xml:space="preserve">i doticaja sa D1, u ingerenciji </w:t>
      </w:r>
      <w:r w:rsidR="00ED39E8">
        <w:rPr>
          <w:rFonts w:ascii="Verdana" w:eastAsia="Calibri" w:hAnsi="Verdana" w:cs="Times New Roman"/>
          <w:kern w:val="0"/>
          <w:sz w:val="20"/>
          <w:szCs w:val="20"/>
          <w:lang w:eastAsia="hr-HR" w:bidi="en-US"/>
          <w14:ligatures w14:val="none"/>
        </w:rPr>
        <w:t xml:space="preserve">su </w:t>
      </w:r>
      <w:r>
        <w:rPr>
          <w:rFonts w:ascii="Verdana" w:eastAsia="Calibri" w:hAnsi="Verdana" w:cs="Times New Roman"/>
          <w:kern w:val="0"/>
          <w:sz w:val="20"/>
          <w:szCs w:val="20"/>
          <w:lang w:eastAsia="hr-HR" w:bidi="en-US"/>
          <w14:ligatures w14:val="none"/>
        </w:rPr>
        <w:t xml:space="preserve">Hrvatskih cesta i mi često ne možemo sami negdje </w:t>
      </w:r>
      <w:r w:rsidR="00ED39E8">
        <w:rPr>
          <w:rFonts w:ascii="Verdana" w:eastAsia="Calibri" w:hAnsi="Verdana" w:cs="Times New Roman"/>
          <w:kern w:val="0"/>
          <w:sz w:val="20"/>
          <w:szCs w:val="20"/>
          <w:lang w:eastAsia="hr-HR" w:bidi="en-US"/>
          <w14:ligatures w14:val="none"/>
        </w:rPr>
        <w:t>po</w:t>
      </w:r>
      <w:r>
        <w:rPr>
          <w:rFonts w:ascii="Verdana" w:eastAsia="Calibri" w:hAnsi="Verdana" w:cs="Times New Roman"/>
          <w:kern w:val="0"/>
          <w:sz w:val="20"/>
          <w:szCs w:val="20"/>
          <w:lang w:eastAsia="hr-HR" w:bidi="en-US"/>
          <w14:ligatures w14:val="none"/>
        </w:rPr>
        <w:t>staviti nešto jednostavnije, već to mora biti uz odobrenja svih tih službi</w:t>
      </w:r>
      <w:r w:rsidR="00ED39E8">
        <w:rPr>
          <w:rFonts w:ascii="Verdana" w:eastAsia="Calibri" w:hAnsi="Verdana" w:cs="Times New Roman"/>
          <w:kern w:val="0"/>
          <w:sz w:val="20"/>
          <w:szCs w:val="20"/>
          <w:lang w:eastAsia="hr-HR" w:bidi="en-US"/>
          <w14:ligatures w14:val="none"/>
        </w:rPr>
        <w:t>. I</w:t>
      </w:r>
      <w:r>
        <w:rPr>
          <w:rFonts w:ascii="Verdana" w:eastAsia="Calibri" w:hAnsi="Verdana" w:cs="Times New Roman"/>
          <w:kern w:val="0"/>
          <w:sz w:val="20"/>
          <w:szCs w:val="20"/>
          <w:lang w:eastAsia="hr-HR" w:bidi="en-US"/>
          <w14:ligatures w14:val="none"/>
        </w:rPr>
        <w:t>sto tako</w:t>
      </w:r>
      <w:r w:rsidR="00ED39E8">
        <w:rPr>
          <w:rFonts w:ascii="Verdana" w:eastAsia="Calibri" w:hAnsi="Verdana" w:cs="Times New Roman"/>
          <w:kern w:val="0"/>
          <w:sz w:val="20"/>
          <w:szCs w:val="20"/>
          <w:lang w:eastAsia="hr-HR" w:bidi="en-US"/>
          <w14:ligatures w14:val="none"/>
        </w:rPr>
        <w:t>,</w:t>
      </w:r>
      <w:r>
        <w:rPr>
          <w:rFonts w:ascii="Verdana" w:eastAsia="Calibri" w:hAnsi="Verdana" w:cs="Times New Roman"/>
          <w:kern w:val="0"/>
          <w:sz w:val="20"/>
          <w:szCs w:val="20"/>
          <w:lang w:eastAsia="hr-HR" w:bidi="en-US"/>
          <w14:ligatures w14:val="none"/>
        </w:rPr>
        <w:t xml:space="preserve"> ako želimo projekte kandidirati na EU fondove, onda moramo imati spremnu svu projektnu dokumentaciju, a</w:t>
      </w:r>
      <w:r w:rsidR="00ED39E8">
        <w:rPr>
          <w:rFonts w:ascii="Verdana" w:eastAsia="Calibri" w:hAnsi="Verdana" w:cs="Times New Roman"/>
          <w:kern w:val="0"/>
          <w:sz w:val="20"/>
          <w:szCs w:val="20"/>
          <w:lang w:eastAsia="hr-HR" w:bidi="en-US"/>
          <w14:ligatures w14:val="none"/>
        </w:rPr>
        <w:t xml:space="preserve"> </w:t>
      </w:r>
      <w:r>
        <w:rPr>
          <w:rFonts w:ascii="Verdana" w:eastAsia="Calibri" w:hAnsi="Verdana" w:cs="Times New Roman"/>
          <w:kern w:val="0"/>
          <w:sz w:val="20"/>
          <w:szCs w:val="20"/>
          <w:lang w:eastAsia="hr-HR" w:bidi="en-US"/>
          <w14:ligatures w14:val="none"/>
        </w:rPr>
        <w:t xml:space="preserve">ona uključuje niz elaborata i svega ostalog što bi moralo biti spremno da bi </w:t>
      </w:r>
      <w:r w:rsidR="00ED39E8">
        <w:rPr>
          <w:rFonts w:ascii="Verdana" w:eastAsia="Calibri" w:hAnsi="Verdana" w:cs="Times New Roman"/>
          <w:kern w:val="0"/>
          <w:sz w:val="20"/>
          <w:szCs w:val="20"/>
          <w:lang w:eastAsia="hr-HR" w:bidi="en-US"/>
          <w14:ligatures w14:val="none"/>
        </w:rPr>
        <w:t>se prijavili na Natječaj</w:t>
      </w:r>
      <w:r>
        <w:rPr>
          <w:rFonts w:ascii="Verdana" w:eastAsia="Calibri" w:hAnsi="Verdana" w:cs="Times New Roman"/>
          <w:kern w:val="0"/>
          <w:sz w:val="20"/>
          <w:szCs w:val="20"/>
          <w:lang w:eastAsia="hr-HR" w:bidi="en-US"/>
          <w14:ligatures w14:val="none"/>
        </w:rPr>
        <w:t xml:space="preserve">. Mi smo u svakom slučaju ograničeni </w:t>
      </w:r>
      <w:r w:rsidR="00A846BB">
        <w:rPr>
          <w:rFonts w:ascii="Verdana" w:eastAsia="Calibri" w:hAnsi="Verdana" w:cs="Times New Roman"/>
          <w:kern w:val="0"/>
          <w:sz w:val="20"/>
          <w:szCs w:val="20"/>
          <w:lang w:eastAsia="hr-HR" w:bidi="en-US"/>
          <w14:ligatures w14:val="none"/>
        </w:rPr>
        <w:t>i ne možemo mi sami nešto staviti gdje mi želimo, već zaista moraju biti odr</w:t>
      </w:r>
      <w:r w:rsidR="00ED39E8">
        <w:rPr>
          <w:rFonts w:ascii="Verdana" w:eastAsia="Calibri" w:hAnsi="Verdana" w:cs="Times New Roman"/>
          <w:kern w:val="0"/>
          <w:sz w:val="20"/>
          <w:szCs w:val="20"/>
          <w:lang w:eastAsia="hr-HR" w:bidi="en-US"/>
          <w14:ligatures w14:val="none"/>
        </w:rPr>
        <w:t>a</w:t>
      </w:r>
      <w:r w:rsidR="00A846BB">
        <w:rPr>
          <w:rFonts w:ascii="Verdana" w:eastAsia="Calibri" w:hAnsi="Verdana" w:cs="Times New Roman"/>
          <w:kern w:val="0"/>
          <w:sz w:val="20"/>
          <w:szCs w:val="20"/>
          <w:lang w:eastAsia="hr-HR" w:bidi="en-US"/>
          <w14:ligatures w14:val="none"/>
        </w:rPr>
        <w:t xml:space="preserve">đeni </w:t>
      </w:r>
      <w:r w:rsidR="00ED39E8">
        <w:rPr>
          <w:rFonts w:ascii="Verdana" w:eastAsia="Calibri" w:hAnsi="Verdana" w:cs="Times New Roman"/>
          <w:kern w:val="0"/>
          <w:sz w:val="20"/>
          <w:szCs w:val="20"/>
          <w:lang w:eastAsia="hr-HR" w:bidi="en-US"/>
          <w14:ligatures w14:val="none"/>
        </w:rPr>
        <w:t xml:space="preserve">određeni </w:t>
      </w:r>
      <w:r w:rsidR="00A846BB">
        <w:rPr>
          <w:rFonts w:ascii="Verdana" w:eastAsia="Calibri" w:hAnsi="Verdana" w:cs="Times New Roman"/>
          <w:kern w:val="0"/>
          <w:sz w:val="20"/>
          <w:szCs w:val="20"/>
          <w:lang w:eastAsia="hr-HR" w:bidi="en-US"/>
          <w14:ligatures w14:val="none"/>
        </w:rPr>
        <w:t xml:space="preserve">procesi, a kada i jesu </w:t>
      </w:r>
      <w:r w:rsidR="00ED39E8">
        <w:rPr>
          <w:rFonts w:ascii="Verdana" w:eastAsia="Calibri" w:hAnsi="Verdana" w:cs="Times New Roman"/>
          <w:kern w:val="0"/>
          <w:sz w:val="20"/>
          <w:szCs w:val="20"/>
          <w:lang w:eastAsia="hr-HR" w:bidi="en-US"/>
          <w14:ligatures w14:val="none"/>
        </w:rPr>
        <w:t xml:space="preserve">odrađeni, </w:t>
      </w:r>
      <w:r w:rsidR="00A846BB">
        <w:rPr>
          <w:rFonts w:ascii="Verdana" w:eastAsia="Calibri" w:hAnsi="Verdana" w:cs="Times New Roman"/>
          <w:kern w:val="0"/>
          <w:sz w:val="20"/>
          <w:szCs w:val="20"/>
          <w:lang w:eastAsia="hr-HR" w:bidi="en-US"/>
          <w14:ligatures w14:val="none"/>
        </w:rPr>
        <w:t xml:space="preserve">onda razmišljamo da </w:t>
      </w:r>
      <w:r w:rsidR="00ED39E8">
        <w:rPr>
          <w:rFonts w:ascii="Verdana" w:eastAsia="Calibri" w:hAnsi="Verdana" w:cs="Times New Roman"/>
          <w:kern w:val="0"/>
          <w:sz w:val="20"/>
          <w:szCs w:val="20"/>
          <w:lang w:eastAsia="hr-HR" w:bidi="en-US"/>
          <w14:ligatures w14:val="none"/>
        </w:rPr>
        <w:t xml:space="preserve">se </w:t>
      </w:r>
      <w:r w:rsidR="00A846BB">
        <w:rPr>
          <w:rFonts w:ascii="Verdana" w:eastAsia="Calibri" w:hAnsi="Verdana" w:cs="Times New Roman"/>
          <w:kern w:val="0"/>
          <w:sz w:val="20"/>
          <w:szCs w:val="20"/>
          <w:lang w:eastAsia="hr-HR" w:bidi="en-US"/>
          <w14:ligatures w14:val="none"/>
        </w:rPr>
        <w:t>na neki način prijavi</w:t>
      </w:r>
      <w:r w:rsidR="00ED39E8">
        <w:rPr>
          <w:rFonts w:ascii="Verdana" w:eastAsia="Calibri" w:hAnsi="Verdana" w:cs="Times New Roman"/>
          <w:kern w:val="0"/>
          <w:sz w:val="20"/>
          <w:szCs w:val="20"/>
          <w:lang w:eastAsia="hr-HR" w:bidi="en-US"/>
          <w14:ligatures w14:val="none"/>
        </w:rPr>
        <w:t>m</w:t>
      </w:r>
      <w:r w:rsidR="00A846BB">
        <w:rPr>
          <w:rFonts w:ascii="Verdana" w:eastAsia="Calibri" w:hAnsi="Verdana" w:cs="Times New Roman"/>
          <w:kern w:val="0"/>
          <w:sz w:val="20"/>
          <w:szCs w:val="20"/>
          <w:lang w:eastAsia="hr-HR" w:bidi="en-US"/>
          <w14:ligatures w14:val="none"/>
        </w:rPr>
        <w:t>o na EU fondove, koji su u prethodnom razdoblju i bili i koji će nam na</w:t>
      </w:r>
      <w:r w:rsidR="00ED39E8">
        <w:rPr>
          <w:rFonts w:ascii="Verdana" w:eastAsia="Calibri" w:hAnsi="Verdana" w:cs="Times New Roman"/>
          <w:kern w:val="0"/>
          <w:sz w:val="20"/>
          <w:szCs w:val="20"/>
          <w:lang w:eastAsia="hr-HR" w:bidi="en-US"/>
          <w14:ligatures w14:val="none"/>
        </w:rPr>
        <w:t>ići</w:t>
      </w:r>
      <w:r w:rsidR="00A846BB">
        <w:rPr>
          <w:rFonts w:ascii="Verdana" w:eastAsia="Calibri" w:hAnsi="Verdana" w:cs="Times New Roman"/>
          <w:kern w:val="0"/>
          <w:sz w:val="20"/>
          <w:szCs w:val="20"/>
          <w:lang w:eastAsia="hr-HR" w:bidi="en-US"/>
          <w14:ligatures w14:val="none"/>
        </w:rPr>
        <w:t xml:space="preserve"> </w:t>
      </w:r>
      <w:r w:rsidR="00ED39E8">
        <w:rPr>
          <w:rFonts w:ascii="Verdana" w:eastAsia="Calibri" w:hAnsi="Verdana" w:cs="Times New Roman"/>
          <w:kern w:val="0"/>
          <w:sz w:val="20"/>
          <w:szCs w:val="20"/>
          <w:lang w:eastAsia="hr-HR" w:bidi="en-US"/>
          <w14:ligatures w14:val="none"/>
        </w:rPr>
        <w:t>za</w:t>
      </w:r>
      <w:r w:rsidR="00A846BB">
        <w:rPr>
          <w:rFonts w:ascii="Verdana" w:eastAsia="Calibri" w:hAnsi="Verdana" w:cs="Times New Roman"/>
          <w:kern w:val="0"/>
          <w:sz w:val="20"/>
          <w:szCs w:val="20"/>
          <w:lang w:eastAsia="hr-HR" w:bidi="en-US"/>
          <w14:ligatures w14:val="none"/>
        </w:rPr>
        <w:t xml:space="preserve"> mal</w:t>
      </w:r>
      <w:r w:rsidR="00ED39E8">
        <w:rPr>
          <w:rFonts w:ascii="Verdana" w:eastAsia="Calibri" w:hAnsi="Verdana" w:cs="Times New Roman"/>
          <w:kern w:val="0"/>
          <w:sz w:val="20"/>
          <w:szCs w:val="20"/>
          <w:lang w:eastAsia="hr-HR" w:bidi="en-US"/>
          <w14:ligatures w14:val="none"/>
        </w:rPr>
        <w:t>e</w:t>
      </w:r>
      <w:r w:rsidR="00A846BB">
        <w:rPr>
          <w:rFonts w:ascii="Verdana" w:eastAsia="Calibri" w:hAnsi="Verdana" w:cs="Times New Roman"/>
          <w:kern w:val="0"/>
          <w:sz w:val="20"/>
          <w:szCs w:val="20"/>
          <w:lang w:eastAsia="hr-HR" w:bidi="en-US"/>
          <w14:ligatures w14:val="none"/>
        </w:rPr>
        <w:t xml:space="preserve"> gradov</w:t>
      </w:r>
      <w:r w:rsidR="00ED39E8">
        <w:rPr>
          <w:rFonts w:ascii="Verdana" w:eastAsia="Calibri" w:hAnsi="Verdana" w:cs="Times New Roman"/>
          <w:kern w:val="0"/>
          <w:sz w:val="20"/>
          <w:szCs w:val="20"/>
          <w:lang w:eastAsia="hr-HR" w:bidi="en-US"/>
          <w14:ligatures w14:val="none"/>
        </w:rPr>
        <w:t>e</w:t>
      </w:r>
      <w:r w:rsidR="00A846BB">
        <w:rPr>
          <w:rFonts w:ascii="Verdana" w:eastAsia="Calibri" w:hAnsi="Verdana" w:cs="Times New Roman"/>
          <w:kern w:val="0"/>
          <w:sz w:val="20"/>
          <w:szCs w:val="20"/>
          <w:lang w:eastAsia="hr-HR" w:bidi="en-US"/>
          <w14:ligatures w14:val="none"/>
        </w:rPr>
        <w:t>, poput Slunja, koji iz svojih Proračuna ne bi mogli takve infrastrukture realizirati. Ja smatram da su to kvalitetne infrastrukture za kvalitetu života u našem gradu i jednostavno</w:t>
      </w:r>
      <w:r w:rsidR="00ED39E8">
        <w:rPr>
          <w:rFonts w:ascii="Verdana" w:eastAsia="Calibri" w:hAnsi="Verdana" w:cs="Times New Roman"/>
          <w:kern w:val="0"/>
          <w:sz w:val="20"/>
          <w:szCs w:val="20"/>
          <w:lang w:eastAsia="hr-HR" w:bidi="en-US"/>
          <w14:ligatures w14:val="none"/>
        </w:rPr>
        <w:t>,</w:t>
      </w:r>
      <w:r w:rsidR="00A846BB">
        <w:rPr>
          <w:rFonts w:ascii="Verdana" w:eastAsia="Calibri" w:hAnsi="Verdana" w:cs="Times New Roman"/>
          <w:kern w:val="0"/>
          <w:sz w:val="20"/>
          <w:szCs w:val="20"/>
          <w:lang w:eastAsia="hr-HR" w:bidi="en-US"/>
          <w14:ligatures w14:val="none"/>
        </w:rPr>
        <w:t xml:space="preserve"> osvrćući se na nagrade koje ostvarujemo i dobivamo u turističkom sektoru</w:t>
      </w:r>
      <w:r>
        <w:rPr>
          <w:rFonts w:ascii="Verdana" w:eastAsia="Calibri" w:hAnsi="Verdana" w:cs="Times New Roman"/>
          <w:kern w:val="0"/>
          <w:sz w:val="20"/>
          <w:szCs w:val="20"/>
          <w:lang w:eastAsia="hr-HR" w:bidi="en-US"/>
          <w14:ligatures w14:val="none"/>
        </w:rPr>
        <w:t xml:space="preserve"> </w:t>
      </w:r>
      <w:r w:rsidR="00644000" w:rsidRPr="00644000">
        <w:rPr>
          <w:rFonts w:ascii="Verdana" w:eastAsia="Calibri" w:hAnsi="Verdana" w:cs="Times New Roman"/>
          <w:kern w:val="0"/>
          <w:sz w:val="20"/>
          <w:szCs w:val="20"/>
          <w:lang w:eastAsia="hr-HR" w:bidi="en-US"/>
          <w14:ligatures w14:val="none"/>
        </w:rPr>
        <w:t>i</w:t>
      </w:r>
      <w:r w:rsidR="00A846BB">
        <w:rPr>
          <w:rFonts w:ascii="Verdana" w:eastAsia="Calibri" w:hAnsi="Verdana" w:cs="Times New Roman"/>
          <w:kern w:val="0"/>
          <w:sz w:val="20"/>
          <w:szCs w:val="20"/>
          <w:lang w:eastAsia="hr-HR" w:bidi="en-US"/>
          <w14:ligatures w14:val="none"/>
        </w:rPr>
        <w:t xml:space="preserve"> koje nama pojačavaju vidljivost, a time i veći protok gostiju, od kojih  stanovnici grada Slunja manje-više i žive, mislim da moramo razmišljat o ovakvim realnim projektima, modernima, koji osiguravaju kvalitetniju budućnost naših građana i gostiju koji se kreću kroz našu lokalnu zajedni</w:t>
      </w:r>
      <w:r w:rsidR="00ED39E8">
        <w:rPr>
          <w:rFonts w:ascii="Verdana" w:eastAsia="Calibri" w:hAnsi="Verdana" w:cs="Times New Roman"/>
          <w:kern w:val="0"/>
          <w:sz w:val="20"/>
          <w:szCs w:val="20"/>
          <w:lang w:eastAsia="hr-HR" w:bidi="en-US"/>
          <w14:ligatures w14:val="none"/>
        </w:rPr>
        <w:t>c</w:t>
      </w:r>
      <w:r w:rsidR="00A846BB">
        <w:rPr>
          <w:rFonts w:ascii="Verdana" w:eastAsia="Calibri" w:hAnsi="Verdana" w:cs="Times New Roman"/>
          <w:kern w:val="0"/>
          <w:sz w:val="20"/>
          <w:szCs w:val="20"/>
          <w:lang w:eastAsia="hr-HR" w:bidi="en-US"/>
          <w14:ligatures w14:val="none"/>
        </w:rPr>
        <w:t xml:space="preserve">u. </w:t>
      </w:r>
    </w:p>
    <w:p w14:paraId="6F194FD8" w14:textId="626614C1" w:rsidR="00A846BB" w:rsidRDefault="00A846BB" w:rsidP="00644000">
      <w:pPr>
        <w:spacing w:after="0" w:line="240" w:lineRule="auto"/>
        <w:jc w:val="both"/>
        <w:rPr>
          <w:rFonts w:ascii="Verdana" w:eastAsia="Calibri" w:hAnsi="Verdana" w:cs="Times New Roman"/>
          <w:kern w:val="0"/>
          <w:sz w:val="20"/>
          <w:szCs w:val="20"/>
          <w:lang w:eastAsia="hr-HR" w:bidi="en-US"/>
          <w14:ligatures w14:val="none"/>
        </w:rPr>
      </w:pPr>
      <w:r w:rsidRPr="00ED39E8">
        <w:rPr>
          <w:rFonts w:ascii="Verdana" w:eastAsia="Calibri" w:hAnsi="Verdana" w:cs="Times New Roman"/>
          <w:b/>
          <w:bCs/>
          <w:kern w:val="0"/>
          <w:sz w:val="20"/>
          <w:szCs w:val="20"/>
          <w:lang w:eastAsia="hr-HR" w:bidi="en-US"/>
          <w14:ligatures w14:val="none"/>
        </w:rPr>
        <w:lastRenderedPageBreak/>
        <w:t>Hrvoje Paulić</w:t>
      </w:r>
      <w:r>
        <w:rPr>
          <w:rFonts w:ascii="Verdana" w:eastAsia="Calibri" w:hAnsi="Verdana" w:cs="Times New Roman"/>
          <w:kern w:val="0"/>
          <w:sz w:val="20"/>
          <w:szCs w:val="20"/>
          <w:lang w:eastAsia="hr-HR" w:bidi="en-US"/>
          <w14:ligatures w14:val="none"/>
        </w:rPr>
        <w:t xml:space="preserve">: </w:t>
      </w:r>
      <w:r w:rsidR="00ED39E8">
        <w:rPr>
          <w:rFonts w:ascii="Verdana" w:eastAsia="Calibri" w:hAnsi="Verdana" w:cs="Times New Roman"/>
          <w:kern w:val="0"/>
          <w:sz w:val="20"/>
          <w:szCs w:val="20"/>
          <w:lang w:eastAsia="hr-HR" w:bidi="en-US"/>
          <w14:ligatures w14:val="none"/>
        </w:rPr>
        <w:t>„</w:t>
      </w:r>
      <w:r>
        <w:rPr>
          <w:rFonts w:ascii="Verdana" w:eastAsia="Calibri" w:hAnsi="Verdana" w:cs="Times New Roman"/>
          <w:kern w:val="0"/>
          <w:sz w:val="20"/>
          <w:szCs w:val="20"/>
          <w:lang w:eastAsia="hr-HR" w:bidi="en-US"/>
          <w14:ligatures w14:val="none"/>
        </w:rPr>
        <w:t>Slažem se s vama, ali treba za to napraviti preduvjete, koj</w:t>
      </w:r>
      <w:r w:rsidR="00ED39E8">
        <w:rPr>
          <w:rFonts w:ascii="Verdana" w:eastAsia="Calibri" w:hAnsi="Verdana" w:cs="Times New Roman"/>
          <w:kern w:val="0"/>
          <w:sz w:val="20"/>
          <w:szCs w:val="20"/>
          <w:lang w:eastAsia="hr-HR" w:bidi="en-US"/>
          <w14:ligatures w14:val="none"/>
        </w:rPr>
        <w:t>e</w:t>
      </w:r>
      <w:r>
        <w:rPr>
          <w:rFonts w:ascii="Verdana" w:eastAsia="Calibri" w:hAnsi="Verdana" w:cs="Times New Roman"/>
          <w:kern w:val="0"/>
          <w:sz w:val="20"/>
          <w:szCs w:val="20"/>
          <w:lang w:eastAsia="hr-HR" w:bidi="en-US"/>
          <w14:ligatures w14:val="none"/>
        </w:rPr>
        <w:t xml:space="preserve"> traž</w:t>
      </w:r>
      <w:r w:rsidR="00ED39E8">
        <w:rPr>
          <w:rFonts w:ascii="Verdana" w:eastAsia="Calibri" w:hAnsi="Verdana" w:cs="Times New Roman"/>
          <w:kern w:val="0"/>
          <w:sz w:val="20"/>
          <w:szCs w:val="20"/>
          <w:lang w:eastAsia="hr-HR" w:bidi="en-US"/>
          <w14:ligatures w14:val="none"/>
        </w:rPr>
        <w:t>i</w:t>
      </w:r>
      <w:r>
        <w:rPr>
          <w:rFonts w:ascii="Verdana" w:eastAsia="Calibri" w:hAnsi="Verdana" w:cs="Times New Roman"/>
          <w:kern w:val="0"/>
          <w:sz w:val="20"/>
          <w:szCs w:val="20"/>
          <w:lang w:eastAsia="hr-HR" w:bidi="en-US"/>
          <w14:ligatures w14:val="none"/>
        </w:rPr>
        <w:t xml:space="preserve"> t</w:t>
      </w:r>
      <w:r w:rsidR="00ED39E8">
        <w:rPr>
          <w:rFonts w:ascii="Verdana" w:eastAsia="Calibri" w:hAnsi="Verdana" w:cs="Times New Roman"/>
          <w:kern w:val="0"/>
          <w:sz w:val="20"/>
          <w:szCs w:val="20"/>
          <w:lang w:eastAsia="hr-HR" w:bidi="en-US"/>
          <w14:ligatures w14:val="none"/>
        </w:rPr>
        <w:t>a</w:t>
      </w:r>
      <w:r>
        <w:rPr>
          <w:rFonts w:ascii="Verdana" w:eastAsia="Calibri" w:hAnsi="Verdana" w:cs="Times New Roman"/>
          <w:kern w:val="0"/>
          <w:sz w:val="20"/>
          <w:szCs w:val="20"/>
          <w:lang w:eastAsia="hr-HR" w:bidi="en-US"/>
          <w14:ligatures w14:val="none"/>
        </w:rPr>
        <w:t xml:space="preserve"> aglomeracij</w:t>
      </w:r>
      <w:r w:rsidR="00ED39E8">
        <w:rPr>
          <w:rFonts w:ascii="Verdana" w:eastAsia="Calibri" w:hAnsi="Verdana" w:cs="Times New Roman"/>
          <w:kern w:val="0"/>
          <w:sz w:val="20"/>
          <w:szCs w:val="20"/>
          <w:lang w:eastAsia="hr-HR" w:bidi="en-US"/>
          <w14:ligatures w14:val="none"/>
        </w:rPr>
        <w:t>a</w:t>
      </w:r>
      <w:r>
        <w:rPr>
          <w:rFonts w:ascii="Verdana" w:eastAsia="Calibri" w:hAnsi="Verdana" w:cs="Times New Roman"/>
          <w:kern w:val="0"/>
          <w:sz w:val="20"/>
          <w:szCs w:val="20"/>
          <w:lang w:eastAsia="hr-HR" w:bidi="en-US"/>
          <w14:ligatures w14:val="none"/>
        </w:rPr>
        <w:t xml:space="preserve">, jer kod nas to </w:t>
      </w:r>
      <w:r w:rsidR="00ED39E8">
        <w:rPr>
          <w:rFonts w:ascii="Verdana" w:eastAsia="Calibri" w:hAnsi="Verdana" w:cs="Times New Roman"/>
          <w:kern w:val="0"/>
          <w:sz w:val="20"/>
          <w:szCs w:val="20"/>
          <w:lang w:eastAsia="hr-HR" w:bidi="en-US"/>
          <w14:ligatures w14:val="none"/>
        </w:rPr>
        <w:t>obično</w:t>
      </w:r>
      <w:r>
        <w:rPr>
          <w:rFonts w:ascii="Verdana" w:eastAsia="Calibri" w:hAnsi="Verdana" w:cs="Times New Roman"/>
          <w:kern w:val="0"/>
          <w:sz w:val="20"/>
          <w:szCs w:val="20"/>
          <w:lang w:eastAsia="hr-HR" w:bidi="en-US"/>
          <w14:ligatures w14:val="none"/>
        </w:rPr>
        <w:t xml:space="preserve"> ide, prije </w:t>
      </w:r>
      <w:r w:rsidR="00B2101E">
        <w:rPr>
          <w:rFonts w:ascii="Verdana" w:eastAsia="Calibri" w:hAnsi="Verdana" w:cs="Times New Roman"/>
          <w:kern w:val="0"/>
          <w:sz w:val="20"/>
          <w:szCs w:val="20"/>
          <w:lang w:eastAsia="hr-HR" w:bidi="en-US"/>
          <w14:ligatures w14:val="none"/>
        </w:rPr>
        <w:t xml:space="preserve">nešto </w:t>
      </w:r>
      <w:r>
        <w:rPr>
          <w:rFonts w:ascii="Verdana" w:eastAsia="Calibri" w:hAnsi="Verdana" w:cs="Times New Roman"/>
          <w:kern w:val="0"/>
          <w:sz w:val="20"/>
          <w:szCs w:val="20"/>
          <w:lang w:eastAsia="hr-HR" w:bidi="en-US"/>
          <w14:ligatures w14:val="none"/>
        </w:rPr>
        <w:t>napravi</w:t>
      </w:r>
      <w:r w:rsidR="00B2101E">
        <w:rPr>
          <w:rFonts w:ascii="Verdana" w:eastAsia="Calibri" w:hAnsi="Verdana" w:cs="Times New Roman"/>
          <w:kern w:val="0"/>
          <w:sz w:val="20"/>
          <w:szCs w:val="20"/>
          <w:lang w:eastAsia="hr-HR" w:bidi="en-US"/>
          <w14:ligatures w14:val="none"/>
        </w:rPr>
        <w:t>mo</w:t>
      </w:r>
      <w:r>
        <w:rPr>
          <w:rFonts w:ascii="Verdana" w:eastAsia="Calibri" w:hAnsi="Verdana" w:cs="Times New Roman"/>
          <w:kern w:val="0"/>
          <w:sz w:val="20"/>
          <w:szCs w:val="20"/>
          <w:lang w:eastAsia="hr-HR" w:bidi="en-US"/>
          <w14:ligatures w14:val="none"/>
        </w:rPr>
        <w:t>, a kad dođe aglomeracija, onda ćemo sve opet kopati, dizati.</w:t>
      </w:r>
      <w:r w:rsidR="00B2101E">
        <w:rPr>
          <w:rFonts w:ascii="Verdana" w:eastAsia="Calibri" w:hAnsi="Verdana" w:cs="Times New Roman"/>
          <w:kern w:val="0"/>
          <w:sz w:val="20"/>
          <w:szCs w:val="20"/>
          <w:lang w:eastAsia="hr-HR" w:bidi="en-US"/>
          <w14:ligatures w14:val="none"/>
        </w:rPr>
        <w:t>“</w:t>
      </w:r>
    </w:p>
    <w:p w14:paraId="1A4087C2" w14:textId="77777777" w:rsidR="00B2101E" w:rsidRDefault="00A846BB" w:rsidP="00644000">
      <w:pPr>
        <w:spacing w:after="0" w:line="240" w:lineRule="auto"/>
        <w:jc w:val="both"/>
        <w:rPr>
          <w:rFonts w:ascii="Verdana" w:eastAsia="Calibri" w:hAnsi="Verdana" w:cs="Times New Roman"/>
          <w:kern w:val="0"/>
          <w:sz w:val="20"/>
          <w:szCs w:val="20"/>
          <w:lang w:eastAsia="hr-HR" w:bidi="en-US"/>
          <w14:ligatures w14:val="none"/>
        </w:rPr>
      </w:pPr>
      <w:r w:rsidRPr="00B2101E">
        <w:rPr>
          <w:rFonts w:ascii="Verdana" w:eastAsia="Calibri" w:hAnsi="Verdana" w:cs="Times New Roman"/>
          <w:b/>
          <w:bCs/>
          <w:kern w:val="0"/>
          <w:sz w:val="20"/>
          <w:szCs w:val="20"/>
          <w:lang w:eastAsia="hr-HR" w:bidi="en-US"/>
          <w14:ligatures w14:val="none"/>
        </w:rPr>
        <w:t>Gradonačelnica</w:t>
      </w:r>
      <w:r>
        <w:rPr>
          <w:rFonts w:ascii="Verdana" w:eastAsia="Calibri" w:hAnsi="Verdana" w:cs="Times New Roman"/>
          <w:kern w:val="0"/>
          <w:sz w:val="20"/>
          <w:szCs w:val="20"/>
          <w:lang w:eastAsia="hr-HR" w:bidi="en-US"/>
          <w14:ligatures w14:val="none"/>
        </w:rPr>
        <w:t xml:space="preserve">: Slažem se u potpunosti s vama, </w:t>
      </w:r>
      <w:r w:rsidR="00072363">
        <w:rPr>
          <w:rFonts w:ascii="Verdana" w:eastAsia="Calibri" w:hAnsi="Verdana" w:cs="Times New Roman"/>
          <w:kern w:val="0"/>
          <w:sz w:val="20"/>
          <w:szCs w:val="20"/>
          <w:lang w:eastAsia="hr-HR" w:bidi="en-US"/>
          <w14:ligatures w14:val="none"/>
        </w:rPr>
        <w:t>ali isto tako morate gledati s aspekta EU projekata, tko god je u EU projektima, a ima vas ovdje puno,</w:t>
      </w:r>
      <w:r w:rsidR="00B2101E">
        <w:rPr>
          <w:rFonts w:ascii="Verdana" w:eastAsia="Calibri" w:hAnsi="Verdana" w:cs="Times New Roman"/>
          <w:kern w:val="0"/>
          <w:sz w:val="20"/>
          <w:szCs w:val="20"/>
          <w:lang w:eastAsia="hr-HR" w:bidi="en-US"/>
          <w14:ligatures w14:val="none"/>
        </w:rPr>
        <w:t xml:space="preserve"> </w:t>
      </w:r>
      <w:r w:rsidR="00072363">
        <w:rPr>
          <w:rFonts w:ascii="Verdana" w:eastAsia="Calibri" w:hAnsi="Verdana" w:cs="Times New Roman"/>
          <w:kern w:val="0"/>
          <w:sz w:val="20"/>
          <w:szCs w:val="20"/>
          <w:lang w:eastAsia="hr-HR" w:bidi="en-US"/>
          <w14:ligatures w14:val="none"/>
        </w:rPr>
        <w:t xml:space="preserve">mogu se složiti da ne možemo upravljati kada će se koji natječaj raspisati. Ako mi ne razmišljamo, ne planiramo i ne donosimo dobre odluke i ne radimo planove, mi ne možemo to povući. Isto tako, kao što smo malo prije spomenuli Aglomeraciju, iduće godine započinje rekonstrukcija naše D1, u obuhvatu od 9 km, sa nogostupom od starog Feniksa do Hotela </w:t>
      </w:r>
      <w:proofErr w:type="spellStart"/>
      <w:r w:rsidR="00072363">
        <w:rPr>
          <w:rFonts w:ascii="Verdana" w:eastAsia="Calibri" w:hAnsi="Verdana" w:cs="Times New Roman"/>
          <w:kern w:val="0"/>
          <w:sz w:val="20"/>
          <w:szCs w:val="20"/>
          <w:lang w:eastAsia="hr-HR" w:bidi="en-US"/>
          <w14:ligatures w14:val="none"/>
        </w:rPr>
        <w:t>Mirjana&amp;Rastoke</w:t>
      </w:r>
      <w:proofErr w:type="spellEnd"/>
      <w:r w:rsidR="00072363">
        <w:rPr>
          <w:rFonts w:ascii="Verdana" w:eastAsia="Calibri" w:hAnsi="Verdana" w:cs="Times New Roman"/>
          <w:kern w:val="0"/>
          <w:sz w:val="20"/>
          <w:szCs w:val="20"/>
          <w:lang w:eastAsia="hr-HR" w:bidi="en-US"/>
          <w14:ligatures w14:val="none"/>
        </w:rPr>
        <w:t>. Iza toga realizirati će se dodatnih 8 km D1, sa nogostupom i svim ostalim, znači</w:t>
      </w:r>
      <w:r w:rsidR="00B2101E">
        <w:rPr>
          <w:rFonts w:ascii="Verdana" w:eastAsia="Calibri" w:hAnsi="Verdana" w:cs="Times New Roman"/>
          <w:kern w:val="0"/>
          <w:sz w:val="20"/>
          <w:szCs w:val="20"/>
          <w:lang w:eastAsia="hr-HR" w:bidi="en-US"/>
          <w14:ligatures w14:val="none"/>
        </w:rPr>
        <w:t xml:space="preserve">, </w:t>
      </w:r>
      <w:r w:rsidR="00072363">
        <w:rPr>
          <w:rFonts w:ascii="Verdana" w:eastAsia="Calibri" w:hAnsi="Verdana" w:cs="Times New Roman"/>
          <w:kern w:val="0"/>
          <w:sz w:val="20"/>
          <w:szCs w:val="20"/>
          <w:lang w:eastAsia="hr-HR" w:bidi="en-US"/>
          <w14:ligatures w14:val="none"/>
        </w:rPr>
        <w:t>da mi ne planiramo i nemamo te projekte spremne</w:t>
      </w:r>
      <w:r w:rsidR="00B2101E">
        <w:rPr>
          <w:rFonts w:ascii="Verdana" w:eastAsia="Calibri" w:hAnsi="Verdana" w:cs="Times New Roman"/>
          <w:kern w:val="0"/>
          <w:sz w:val="20"/>
          <w:szCs w:val="20"/>
          <w:lang w:eastAsia="hr-HR" w:bidi="en-US"/>
          <w14:ligatures w14:val="none"/>
        </w:rPr>
        <w:t>,</w:t>
      </w:r>
      <w:r w:rsidR="00072363">
        <w:rPr>
          <w:rFonts w:ascii="Verdana" w:eastAsia="Calibri" w:hAnsi="Verdana" w:cs="Times New Roman"/>
          <w:kern w:val="0"/>
          <w:sz w:val="20"/>
          <w:szCs w:val="20"/>
          <w:lang w:eastAsia="hr-HR" w:bidi="en-US"/>
          <w14:ligatures w14:val="none"/>
        </w:rPr>
        <w:t xml:space="preserve"> mi ih ne bi mogli sami realizirati. Mi često ne možemo diktirati kada će se koji raspisati, ali smatram, u ime građana, da moramo biti pripremljeni i moramo dobro planirati, inače nećemo ništa realizirati u narednom razdoblju. Mi sa vlastitim sredstvima iz Proračuna naših građana, obzirom da nas ima 4200</w:t>
      </w:r>
      <w:r w:rsidR="00B2101E">
        <w:rPr>
          <w:rFonts w:ascii="Verdana" w:eastAsia="Calibri" w:hAnsi="Verdana" w:cs="Times New Roman"/>
          <w:kern w:val="0"/>
          <w:sz w:val="20"/>
          <w:szCs w:val="20"/>
          <w:lang w:eastAsia="hr-HR" w:bidi="en-US"/>
          <w14:ligatures w14:val="none"/>
        </w:rPr>
        <w:t xml:space="preserve"> i</w:t>
      </w:r>
      <w:r w:rsidR="00072363">
        <w:rPr>
          <w:rFonts w:ascii="Verdana" w:eastAsia="Calibri" w:hAnsi="Verdana" w:cs="Times New Roman"/>
          <w:kern w:val="0"/>
          <w:sz w:val="20"/>
          <w:szCs w:val="20"/>
          <w:lang w:eastAsia="hr-HR" w:bidi="en-US"/>
          <w14:ligatures w14:val="none"/>
        </w:rPr>
        <w:t xml:space="preserve"> da imamo 400 km2, zasigurno ne možemo posegnuti za kvalitetnim investicijama</w:t>
      </w:r>
      <w:r w:rsidR="00B2101E">
        <w:rPr>
          <w:rFonts w:ascii="Verdana" w:eastAsia="Calibri" w:hAnsi="Verdana" w:cs="Times New Roman"/>
          <w:kern w:val="0"/>
          <w:sz w:val="20"/>
          <w:szCs w:val="20"/>
          <w:lang w:eastAsia="hr-HR" w:bidi="en-US"/>
          <w14:ligatures w14:val="none"/>
        </w:rPr>
        <w:t>, nismo mogli</w:t>
      </w:r>
      <w:r w:rsidR="00072363">
        <w:rPr>
          <w:rFonts w:ascii="Verdana" w:eastAsia="Calibri" w:hAnsi="Verdana" w:cs="Times New Roman"/>
          <w:kern w:val="0"/>
          <w:sz w:val="20"/>
          <w:szCs w:val="20"/>
          <w:lang w:eastAsia="hr-HR" w:bidi="en-US"/>
          <w14:ligatures w14:val="none"/>
        </w:rPr>
        <w:t xml:space="preserve"> ni do sada, ali ni u budućnosti. Sve ovo što bismo financirali direktno iz Proračuna financirali bi na </w:t>
      </w:r>
      <w:proofErr w:type="spellStart"/>
      <w:r w:rsidR="00072363">
        <w:rPr>
          <w:rFonts w:ascii="Verdana" w:eastAsia="Calibri" w:hAnsi="Verdana" w:cs="Times New Roman"/>
          <w:kern w:val="0"/>
          <w:sz w:val="20"/>
          <w:szCs w:val="20"/>
          <w:lang w:eastAsia="hr-HR" w:bidi="en-US"/>
          <w14:ligatures w14:val="none"/>
        </w:rPr>
        <w:t>uštrb</w:t>
      </w:r>
      <w:proofErr w:type="spellEnd"/>
      <w:r w:rsidR="00072363">
        <w:rPr>
          <w:rFonts w:ascii="Verdana" w:eastAsia="Calibri" w:hAnsi="Verdana" w:cs="Times New Roman"/>
          <w:kern w:val="0"/>
          <w:sz w:val="20"/>
          <w:szCs w:val="20"/>
          <w:lang w:eastAsia="hr-HR" w:bidi="en-US"/>
          <w14:ligatures w14:val="none"/>
        </w:rPr>
        <w:t xml:space="preserve"> nekih drugih usluga koje mi građanima želimo pružiti</w:t>
      </w:r>
      <w:r w:rsidR="00B2101E">
        <w:rPr>
          <w:rFonts w:ascii="Verdana" w:eastAsia="Calibri" w:hAnsi="Verdana" w:cs="Times New Roman"/>
          <w:kern w:val="0"/>
          <w:sz w:val="20"/>
          <w:szCs w:val="20"/>
          <w:lang w:eastAsia="hr-HR" w:bidi="en-US"/>
          <w14:ligatures w14:val="none"/>
        </w:rPr>
        <w:t>. A</w:t>
      </w:r>
      <w:r w:rsidR="00072363">
        <w:rPr>
          <w:rFonts w:ascii="Verdana" w:eastAsia="Calibri" w:hAnsi="Verdana" w:cs="Times New Roman"/>
          <w:kern w:val="0"/>
          <w:sz w:val="20"/>
          <w:szCs w:val="20"/>
          <w:lang w:eastAsia="hr-HR" w:bidi="en-US"/>
          <w14:ligatures w14:val="none"/>
        </w:rPr>
        <w:t xml:space="preserve"> ovo su planovi</w:t>
      </w:r>
      <w:r w:rsidR="00B2101E">
        <w:rPr>
          <w:rFonts w:ascii="Verdana" w:eastAsia="Calibri" w:hAnsi="Verdana" w:cs="Times New Roman"/>
          <w:kern w:val="0"/>
          <w:sz w:val="20"/>
          <w:szCs w:val="20"/>
          <w:lang w:eastAsia="hr-HR" w:bidi="en-US"/>
          <w14:ligatures w14:val="none"/>
        </w:rPr>
        <w:t>,</w:t>
      </w:r>
      <w:r w:rsidR="00072363">
        <w:rPr>
          <w:rFonts w:ascii="Verdana" w:eastAsia="Calibri" w:hAnsi="Verdana" w:cs="Times New Roman"/>
          <w:kern w:val="0"/>
          <w:sz w:val="20"/>
          <w:szCs w:val="20"/>
          <w:lang w:eastAsia="hr-HR" w:bidi="en-US"/>
          <w14:ligatures w14:val="none"/>
        </w:rPr>
        <w:t xml:space="preserve"> jer se želimo pripremiti za naredno razdoblje </w:t>
      </w:r>
      <w:r w:rsidR="00D917A3">
        <w:rPr>
          <w:rFonts w:ascii="Verdana" w:eastAsia="Calibri" w:hAnsi="Verdana" w:cs="Times New Roman"/>
          <w:kern w:val="0"/>
          <w:sz w:val="20"/>
          <w:szCs w:val="20"/>
          <w:lang w:eastAsia="hr-HR" w:bidi="en-US"/>
          <w14:ligatures w14:val="none"/>
        </w:rPr>
        <w:t>kako bi mogli kandidirati kvalitetne projekte</w:t>
      </w:r>
      <w:r w:rsidR="00B2101E">
        <w:rPr>
          <w:rFonts w:ascii="Verdana" w:eastAsia="Calibri" w:hAnsi="Verdana" w:cs="Times New Roman"/>
          <w:kern w:val="0"/>
          <w:sz w:val="20"/>
          <w:szCs w:val="20"/>
          <w:lang w:eastAsia="hr-HR" w:bidi="en-US"/>
          <w14:ligatures w14:val="none"/>
        </w:rPr>
        <w:t xml:space="preserve"> </w:t>
      </w:r>
      <w:r w:rsidR="00D917A3">
        <w:rPr>
          <w:rFonts w:ascii="Verdana" w:eastAsia="Calibri" w:hAnsi="Verdana" w:cs="Times New Roman"/>
          <w:kern w:val="0"/>
          <w:sz w:val="20"/>
          <w:szCs w:val="20"/>
          <w:lang w:eastAsia="hr-HR" w:bidi="en-US"/>
          <w14:ligatures w14:val="none"/>
        </w:rPr>
        <w:t>za našu lokalnu zaje</w:t>
      </w:r>
      <w:r w:rsidR="00B2101E">
        <w:rPr>
          <w:rFonts w:ascii="Verdana" w:eastAsia="Calibri" w:hAnsi="Verdana" w:cs="Times New Roman"/>
          <w:kern w:val="0"/>
          <w:sz w:val="20"/>
          <w:szCs w:val="20"/>
          <w:lang w:eastAsia="hr-HR" w:bidi="en-US"/>
          <w14:ligatures w14:val="none"/>
        </w:rPr>
        <w:t>d</w:t>
      </w:r>
      <w:r w:rsidR="00D917A3">
        <w:rPr>
          <w:rFonts w:ascii="Verdana" w:eastAsia="Calibri" w:hAnsi="Verdana" w:cs="Times New Roman"/>
          <w:kern w:val="0"/>
          <w:sz w:val="20"/>
          <w:szCs w:val="20"/>
          <w:lang w:eastAsia="hr-HR" w:bidi="en-US"/>
          <w14:ligatures w14:val="none"/>
        </w:rPr>
        <w:t>nicu.</w:t>
      </w:r>
      <w:r w:rsidR="00072363">
        <w:rPr>
          <w:rFonts w:ascii="Verdana" w:eastAsia="Calibri" w:hAnsi="Verdana" w:cs="Times New Roman"/>
          <w:kern w:val="0"/>
          <w:sz w:val="20"/>
          <w:szCs w:val="20"/>
          <w:lang w:eastAsia="hr-HR" w:bidi="en-US"/>
          <w14:ligatures w14:val="none"/>
        </w:rPr>
        <w:t xml:space="preserve"> </w:t>
      </w:r>
      <w:r w:rsidR="00644000" w:rsidRPr="00644000">
        <w:rPr>
          <w:rFonts w:ascii="Verdana" w:eastAsia="Calibri" w:hAnsi="Verdana" w:cs="Times New Roman"/>
          <w:kern w:val="0"/>
          <w:sz w:val="20"/>
          <w:szCs w:val="20"/>
          <w:lang w:eastAsia="hr-HR" w:bidi="en-US"/>
          <w14:ligatures w14:val="none"/>
        </w:rPr>
        <w:t xml:space="preserve"> </w:t>
      </w:r>
    </w:p>
    <w:p w14:paraId="4F1C61BD" w14:textId="038A4C6A" w:rsidR="003E5992"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b/>
          <w:bCs/>
          <w:kern w:val="0"/>
          <w:sz w:val="20"/>
          <w:szCs w:val="20"/>
          <w:lang w:eastAsia="hr-HR" w:bidi="en-US"/>
          <w14:ligatures w14:val="none"/>
        </w:rPr>
        <w:t>Damir Vuković</w:t>
      </w:r>
      <w:r w:rsidRPr="00644000">
        <w:rPr>
          <w:rFonts w:ascii="Verdana" w:eastAsia="Calibri" w:hAnsi="Verdana" w:cs="Times New Roman"/>
          <w:kern w:val="0"/>
          <w:sz w:val="20"/>
          <w:szCs w:val="20"/>
          <w:lang w:eastAsia="hr-HR" w:bidi="en-US"/>
          <w14:ligatures w14:val="none"/>
        </w:rPr>
        <w:t xml:space="preserve"> s pitanjem o rekonstrukciji D1</w:t>
      </w:r>
      <w:r w:rsidR="003E5992">
        <w:rPr>
          <w:rFonts w:ascii="Verdana" w:eastAsia="Calibri" w:hAnsi="Verdana" w:cs="Times New Roman"/>
          <w:kern w:val="0"/>
          <w:sz w:val="20"/>
          <w:szCs w:val="20"/>
          <w:lang w:eastAsia="hr-HR" w:bidi="en-US"/>
          <w14:ligatures w14:val="none"/>
        </w:rPr>
        <w:t>, što je sa ostalim dijelom D1 prema Slunju i dalje</w:t>
      </w:r>
      <w:r w:rsidRPr="00644000">
        <w:rPr>
          <w:rFonts w:ascii="Verdana" w:eastAsia="Calibri" w:hAnsi="Verdana" w:cs="Times New Roman"/>
          <w:kern w:val="0"/>
          <w:sz w:val="20"/>
          <w:szCs w:val="20"/>
          <w:lang w:eastAsia="hr-HR" w:bidi="en-US"/>
          <w14:ligatures w14:val="none"/>
        </w:rPr>
        <w:t xml:space="preserve">. </w:t>
      </w:r>
    </w:p>
    <w:p w14:paraId="73B3C64C" w14:textId="3C01EA74" w:rsidR="00843F5B"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Na pitanj</w:t>
      </w:r>
      <w:r w:rsidR="003E5992">
        <w:rPr>
          <w:rFonts w:ascii="Verdana" w:eastAsia="Calibri" w:hAnsi="Verdana" w:cs="Times New Roman"/>
          <w:kern w:val="0"/>
          <w:sz w:val="20"/>
          <w:szCs w:val="20"/>
          <w:lang w:eastAsia="hr-HR" w:bidi="en-US"/>
          <w14:ligatures w14:val="none"/>
        </w:rPr>
        <w:t>e</w:t>
      </w:r>
      <w:r w:rsidRPr="00644000">
        <w:rPr>
          <w:rFonts w:ascii="Verdana" w:eastAsia="Calibri" w:hAnsi="Verdana" w:cs="Times New Roman"/>
          <w:kern w:val="0"/>
          <w:sz w:val="20"/>
          <w:szCs w:val="20"/>
          <w:lang w:eastAsia="hr-HR" w:bidi="en-US"/>
          <w14:ligatures w14:val="none"/>
        </w:rPr>
        <w:t xml:space="preserve"> je odgovorila</w:t>
      </w:r>
      <w:r w:rsidR="003E5992" w:rsidRPr="003E5992">
        <w:rPr>
          <w:rFonts w:ascii="Verdana" w:eastAsia="Calibri" w:hAnsi="Verdana" w:cs="Times New Roman"/>
          <w:b/>
          <w:bCs/>
          <w:kern w:val="0"/>
          <w:sz w:val="20"/>
          <w:szCs w:val="20"/>
          <w:lang w:eastAsia="hr-HR" w:bidi="en-US"/>
          <w14:ligatures w14:val="none"/>
        </w:rPr>
        <w:t xml:space="preserve"> Gradonačelnica</w:t>
      </w:r>
      <w:r w:rsidR="003E5992">
        <w:rPr>
          <w:rFonts w:ascii="Verdana" w:eastAsia="Calibri" w:hAnsi="Verdana" w:cs="Times New Roman"/>
          <w:kern w:val="0"/>
          <w:sz w:val="20"/>
          <w:szCs w:val="20"/>
          <w:lang w:eastAsia="hr-HR" w:bidi="en-US"/>
          <w14:ligatures w14:val="none"/>
        </w:rPr>
        <w:t xml:space="preserve">: </w:t>
      </w:r>
      <w:r w:rsidR="00E878D5">
        <w:rPr>
          <w:rFonts w:ascii="Verdana" w:eastAsia="Calibri" w:hAnsi="Verdana" w:cs="Times New Roman"/>
          <w:kern w:val="0"/>
          <w:sz w:val="20"/>
          <w:szCs w:val="20"/>
          <w:lang w:eastAsia="hr-HR" w:bidi="en-US"/>
          <w14:ligatures w14:val="none"/>
        </w:rPr>
        <w:t>„</w:t>
      </w:r>
      <w:r w:rsidR="003E5992">
        <w:rPr>
          <w:rFonts w:ascii="Verdana" w:eastAsia="Calibri" w:hAnsi="Verdana" w:cs="Times New Roman"/>
          <w:kern w:val="0"/>
          <w:sz w:val="20"/>
          <w:szCs w:val="20"/>
          <w:lang w:eastAsia="hr-HR" w:bidi="en-US"/>
          <w14:ligatures w14:val="none"/>
        </w:rPr>
        <w:t xml:space="preserve">Prva faza ide iduće godine od proljeća i ta faza, što se tiče nogostupa, ide od starog Feniksa do Restorana Mirjana, a što se tiče rekonstrukcije kolnika, ona ide od Pavlovca do starog Feniksa. Iza toga bi išla druga faza, koja bi </w:t>
      </w:r>
      <w:r w:rsidR="00843F5B">
        <w:rPr>
          <w:rFonts w:ascii="Verdana" w:eastAsia="Calibri" w:hAnsi="Verdana" w:cs="Times New Roman"/>
          <w:kern w:val="0"/>
          <w:sz w:val="20"/>
          <w:szCs w:val="20"/>
          <w:lang w:eastAsia="hr-HR" w:bidi="en-US"/>
          <w14:ligatures w14:val="none"/>
        </w:rPr>
        <w:t>išla kroz cijeli grad i sve ostalo.“</w:t>
      </w:r>
    </w:p>
    <w:p w14:paraId="04E5EFCA" w14:textId="2DCE1955" w:rsidR="00644000" w:rsidRDefault="00843F5B" w:rsidP="00644000">
      <w:pPr>
        <w:spacing w:after="0" w:line="240" w:lineRule="auto"/>
        <w:jc w:val="both"/>
        <w:rPr>
          <w:rFonts w:ascii="Verdana" w:eastAsia="Calibri" w:hAnsi="Verdana" w:cs="Times New Roman"/>
          <w:kern w:val="0"/>
          <w:sz w:val="20"/>
          <w:szCs w:val="20"/>
          <w:lang w:eastAsia="hr-HR" w:bidi="en-US"/>
          <w14:ligatures w14:val="none"/>
        </w:rPr>
      </w:pPr>
      <w:r w:rsidRPr="00843F5B">
        <w:rPr>
          <w:rFonts w:ascii="Verdana" w:eastAsia="Calibri" w:hAnsi="Verdana" w:cs="Times New Roman"/>
          <w:b/>
          <w:bCs/>
          <w:kern w:val="0"/>
          <w:sz w:val="20"/>
          <w:szCs w:val="20"/>
          <w:lang w:eastAsia="hr-HR" w:bidi="en-US"/>
          <w14:ligatures w14:val="none"/>
        </w:rPr>
        <w:t>Damir Vuković</w:t>
      </w:r>
      <w:r>
        <w:rPr>
          <w:rFonts w:ascii="Verdana" w:eastAsia="Calibri" w:hAnsi="Verdana" w:cs="Times New Roman"/>
          <w:kern w:val="0"/>
          <w:sz w:val="20"/>
          <w:szCs w:val="20"/>
          <w:lang w:eastAsia="hr-HR" w:bidi="en-US"/>
          <w14:ligatures w14:val="none"/>
        </w:rPr>
        <w:t xml:space="preserve"> pita da li te faze idu paralelno</w:t>
      </w:r>
      <w:r w:rsidR="00644000" w:rsidRPr="00644000">
        <w:rPr>
          <w:rFonts w:ascii="Verdana" w:eastAsia="Calibri" w:hAnsi="Verdana" w:cs="Times New Roman"/>
          <w:kern w:val="0"/>
          <w:sz w:val="20"/>
          <w:szCs w:val="20"/>
          <w:lang w:eastAsia="hr-HR" w:bidi="en-US"/>
          <w14:ligatures w14:val="none"/>
        </w:rPr>
        <w:t>.</w:t>
      </w:r>
    </w:p>
    <w:p w14:paraId="01CE53C2" w14:textId="70F68118" w:rsidR="00843F5B" w:rsidRDefault="00843F5B" w:rsidP="00644000">
      <w:pPr>
        <w:spacing w:after="0" w:line="240" w:lineRule="auto"/>
        <w:jc w:val="both"/>
        <w:rPr>
          <w:rFonts w:ascii="Verdana" w:eastAsia="Calibri" w:hAnsi="Verdana" w:cs="Times New Roman"/>
          <w:kern w:val="0"/>
          <w:sz w:val="20"/>
          <w:szCs w:val="20"/>
          <w:lang w:eastAsia="hr-HR" w:bidi="en-US"/>
          <w14:ligatures w14:val="none"/>
        </w:rPr>
      </w:pPr>
      <w:r>
        <w:rPr>
          <w:rFonts w:ascii="Verdana" w:eastAsia="Calibri" w:hAnsi="Verdana" w:cs="Times New Roman"/>
          <w:kern w:val="0"/>
          <w:sz w:val="20"/>
          <w:szCs w:val="20"/>
          <w:lang w:eastAsia="hr-HR" w:bidi="en-US"/>
          <w14:ligatures w14:val="none"/>
        </w:rPr>
        <w:t>Gradonačelnica: „Ne može ići paralelno zbog samog prometovanja i svega ostalog, znači imamo prvu fazu i tek nakon završetka prve faze, ići će druga faza. Druga faza dolazi na 8 kilometara. Trenutno imamo informaciju za prvu fazu, za koju je provedena javna nabava, a za drugu ne može biti raspisana javna nabava, dok se ne završi prva. U svakom slučaju i sa jednim i sa drugim projektom, kvaliteta života prometovanja i sigurnosti na D1, na području našeg Grada</w:t>
      </w:r>
      <w:r w:rsidR="009171E0">
        <w:rPr>
          <w:rFonts w:ascii="Verdana" w:eastAsia="Calibri" w:hAnsi="Verdana" w:cs="Times New Roman"/>
          <w:kern w:val="0"/>
          <w:sz w:val="20"/>
          <w:szCs w:val="20"/>
          <w:lang w:eastAsia="hr-HR" w:bidi="en-US"/>
          <w14:ligatures w14:val="none"/>
        </w:rPr>
        <w:t>,</w:t>
      </w:r>
      <w:r>
        <w:rPr>
          <w:rFonts w:ascii="Verdana" w:eastAsia="Calibri" w:hAnsi="Verdana" w:cs="Times New Roman"/>
          <w:kern w:val="0"/>
          <w:sz w:val="20"/>
          <w:szCs w:val="20"/>
          <w:lang w:eastAsia="hr-HR" w:bidi="en-US"/>
          <w14:ligatures w14:val="none"/>
        </w:rPr>
        <w:t xml:space="preserve">  biti </w:t>
      </w:r>
      <w:r w:rsidR="009171E0">
        <w:rPr>
          <w:rFonts w:ascii="Verdana" w:eastAsia="Calibri" w:hAnsi="Verdana" w:cs="Times New Roman"/>
          <w:kern w:val="0"/>
          <w:sz w:val="20"/>
          <w:szCs w:val="20"/>
          <w:lang w:eastAsia="hr-HR" w:bidi="en-US"/>
          <w14:ligatures w14:val="none"/>
        </w:rPr>
        <w:t xml:space="preserve">će </w:t>
      </w:r>
      <w:r>
        <w:rPr>
          <w:rFonts w:ascii="Verdana" w:eastAsia="Calibri" w:hAnsi="Verdana" w:cs="Times New Roman"/>
          <w:kern w:val="0"/>
          <w:sz w:val="20"/>
          <w:szCs w:val="20"/>
          <w:lang w:eastAsia="hr-HR" w:bidi="en-US"/>
          <w14:ligatures w14:val="none"/>
        </w:rPr>
        <w:t>puno veća i vidljivija.</w:t>
      </w:r>
    </w:p>
    <w:p w14:paraId="09241E1B" w14:textId="0CC4A31A" w:rsidR="00843F5B" w:rsidRDefault="00843F5B" w:rsidP="00644000">
      <w:pPr>
        <w:spacing w:after="0" w:line="240" w:lineRule="auto"/>
        <w:jc w:val="both"/>
        <w:rPr>
          <w:rFonts w:ascii="Verdana" w:eastAsia="Calibri" w:hAnsi="Verdana" w:cs="Times New Roman"/>
          <w:kern w:val="0"/>
          <w:sz w:val="20"/>
          <w:szCs w:val="20"/>
          <w:lang w:eastAsia="hr-HR" w:bidi="en-US"/>
          <w14:ligatures w14:val="none"/>
        </w:rPr>
      </w:pPr>
      <w:r w:rsidRPr="009171E0">
        <w:rPr>
          <w:rFonts w:ascii="Verdana" w:eastAsia="Calibri" w:hAnsi="Verdana" w:cs="Times New Roman"/>
          <w:b/>
          <w:bCs/>
          <w:kern w:val="0"/>
          <w:sz w:val="20"/>
          <w:szCs w:val="20"/>
          <w:lang w:eastAsia="hr-HR" w:bidi="en-US"/>
          <w14:ligatures w14:val="none"/>
        </w:rPr>
        <w:t>Damir Vuković</w:t>
      </w:r>
      <w:r>
        <w:rPr>
          <w:rFonts w:ascii="Verdana" w:eastAsia="Calibri" w:hAnsi="Verdana" w:cs="Times New Roman"/>
          <w:kern w:val="0"/>
          <w:sz w:val="20"/>
          <w:szCs w:val="20"/>
          <w:lang w:eastAsia="hr-HR" w:bidi="en-US"/>
          <w14:ligatures w14:val="none"/>
        </w:rPr>
        <w:t xml:space="preserve"> konstatira</w:t>
      </w:r>
      <w:r w:rsidR="00E878D5">
        <w:rPr>
          <w:rFonts w:ascii="Verdana" w:eastAsia="Calibri" w:hAnsi="Verdana" w:cs="Times New Roman"/>
          <w:kern w:val="0"/>
          <w:sz w:val="20"/>
          <w:szCs w:val="20"/>
          <w:lang w:eastAsia="hr-HR" w:bidi="en-US"/>
          <w14:ligatures w14:val="none"/>
        </w:rPr>
        <w:t>: „P</w:t>
      </w:r>
      <w:r>
        <w:rPr>
          <w:rFonts w:ascii="Verdana" w:eastAsia="Calibri" w:hAnsi="Verdana" w:cs="Times New Roman"/>
          <w:kern w:val="0"/>
          <w:sz w:val="20"/>
          <w:szCs w:val="20"/>
          <w:lang w:eastAsia="hr-HR" w:bidi="en-US"/>
          <w14:ligatures w14:val="none"/>
        </w:rPr>
        <w:t xml:space="preserve">rije </w:t>
      </w:r>
      <w:r w:rsidR="00E878D5">
        <w:rPr>
          <w:rFonts w:ascii="Verdana" w:eastAsia="Calibri" w:hAnsi="Verdana" w:cs="Times New Roman"/>
          <w:kern w:val="0"/>
          <w:sz w:val="20"/>
          <w:szCs w:val="20"/>
          <w:lang w:eastAsia="hr-HR" w:bidi="en-US"/>
          <w14:ligatures w14:val="none"/>
        </w:rPr>
        <w:t xml:space="preserve">je </w:t>
      </w:r>
      <w:r>
        <w:rPr>
          <w:rFonts w:ascii="Verdana" w:eastAsia="Calibri" w:hAnsi="Verdana" w:cs="Times New Roman"/>
          <w:kern w:val="0"/>
          <w:sz w:val="20"/>
          <w:szCs w:val="20"/>
          <w:lang w:eastAsia="hr-HR" w:bidi="en-US"/>
          <w14:ligatures w14:val="none"/>
        </w:rPr>
        <w:t xml:space="preserve">bilo razgovora o cijelom potezu nove rekonstrukcije pa </w:t>
      </w:r>
      <w:r w:rsidR="00E878D5">
        <w:rPr>
          <w:rFonts w:ascii="Verdana" w:eastAsia="Calibri" w:hAnsi="Verdana" w:cs="Times New Roman"/>
          <w:kern w:val="0"/>
          <w:sz w:val="20"/>
          <w:szCs w:val="20"/>
          <w:lang w:eastAsia="hr-HR" w:bidi="en-US"/>
          <w14:ligatures w14:val="none"/>
        </w:rPr>
        <w:t>sam</w:t>
      </w:r>
      <w:r>
        <w:rPr>
          <w:rFonts w:ascii="Verdana" w:eastAsia="Calibri" w:hAnsi="Verdana" w:cs="Times New Roman"/>
          <w:kern w:val="0"/>
          <w:sz w:val="20"/>
          <w:szCs w:val="20"/>
          <w:lang w:eastAsia="hr-HR" w:bidi="en-US"/>
          <w14:ligatures w14:val="none"/>
        </w:rPr>
        <w:t xml:space="preserve"> smatrao da će i u realizaciji tako biti</w:t>
      </w:r>
      <w:r w:rsidR="00E878D5">
        <w:rPr>
          <w:rFonts w:ascii="Verdana" w:eastAsia="Calibri" w:hAnsi="Verdana" w:cs="Times New Roman"/>
          <w:kern w:val="0"/>
          <w:sz w:val="20"/>
          <w:szCs w:val="20"/>
          <w:lang w:eastAsia="hr-HR" w:bidi="en-US"/>
          <w14:ligatures w14:val="none"/>
        </w:rPr>
        <w:t>, a sada je to podijeljeno u faze, što znači da će sada ići prvi dio, a drugi će biti za 10-15 godina.“</w:t>
      </w:r>
    </w:p>
    <w:p w14:paraId="34FE53DE" w14:textId="3940BC73" w:rsidR="00E878D5" w:rsidRPr="00644000" w:rsidRDefault="00E878D5" w:rsidP="00644000">
      <w:pPr>
        <w:spacing w:after="0" w:line="240" w:lineRule="auto"/>
        <w:jc w:val="both"/>
        <w:rPr>
          <w:rFonts w:ascii="Verdana" w:eastAsia="Calibri" w:hAnsi="Verdana" w:cs="Times New Roman"/>
          <w:kern w:val="0"/>
          <w:sz w:val="20"/>
          <w:szCs w:val="20"/>
          <w:lang w:eastAsia="hr-HR" w:bidi="en-US"/>
          <w14:ligatures w14:val="none"/>
        </w:rPr>
      </w:pPr>
      <w:r w:rsidRPr="00E878D5">
        <w:rPr>
          <w:rFonts w:ascii="Verdana" w:eastAsia="Calibri" w:hAnsi="Verdana" w:cs="Times New Roman"/>
          <w:b/>
          <w:bCs/>
          <w:kern w:val="0"/>
          <w:sz w:val="20"/>
          <w:szCs w:val="20"/>
          <w:lang w:eastAsia="hr-HR" w:bidi="en-US"/>
          <w14:ligatures w14:val="none"/>
        </w:rPr>
        <w:t>Gradonačelnica</w:t>
      </w:r>
      <w:r>
        <w:rPr>
          <w:rFonts w:ascii="Verdana" w:eastAsia="Calibri" w:hAnsi="Verdana" w:cs="Times New Roman"/>
          <w:kern w:val="0"/>
          <w:sz w:val="20"/>
          <w:szCs w:val="20"/>
          <w:lang w:eastAsia="hr-HR" w:bidi="en-US"/>
          <w14:ligatures w14:val="none"/>
        </w:rPr>
        <w:t xml:space="preserve"> odgovara: „Mi smo sada dobili dodatnu fazu, dosada je bilo 8 kilometara, a sad dobivalo 8km + 9km, radi se o puno većem obuhvatu rekonstrukcije D1. Za ovu prvu fazu rekonstrukcije riješeni su imovinsko – pravni odnosi i sam nogostup ide u koridor ceste, a za drugu fazu se još rješavaju imovinsko – pravni odnosi, koji su dugotrajni, ali su u tijeku. Očekujemo realizaciju i te druge faze odmah iza ove. </w:t>
      </w:r>
    </w:p>
    <w:p w14:paraId="042CDDB2"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Potom je predsjednik dao Odluku o izmjenama Programa građenja komunalne infrastrukture na području Grada Slunja u 2025. godini na glasanje.</w:t>
      </w:r>
    </w:p>
    <w:p w14:paraId="4841A9D0"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Predsjednik konstatira da je glasalo svih 14 vijećnika i da je Gradsko vijeće sa 10 glasova ZA, 3 glasa PROTIV i 1 glasom SUZDRŽAN usvojilo Odluku o izmjenama Programa građenja komunalne infrastrukture na području grada Slunja u 2025. godini.</w:t>
      </w:r>
    </w:p>
    <w:p w14:paraId="1A1C7A97"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p>
    <w:p w14:paraId="5B247368" w14:textId="77777777" w:rsidR="00644000" w:rsidRPr="00644000" w:rsidRDefault="00644000" w:rsidP="00644000">
      <w:pPr>
        <w:numPr>
          <w:ilvl w:val="0"/>
          <w:numId w:val="1"/>
        </w:numPr>
        <w:spacing w:after="0" w:line="240" w:lineRule="auto"/>
        <w:contextualSpacing/>
        <w:jc w:val="both"/>
        <w:rPr>
          <w:rFonts w:ascii="Verdana" w:eastAsia="Calibri" w:hAnsi="Verdana" w:cs="Times New Roman"/>
          <w:b/>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Odluka o izmjenama Programa održavanja komunalne infrastrukture na području Grada Slunja u 2025. godini</w:t>
      </w:r>
    </w:p>
    <w:p w14:paraId="206C557E"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Tekst Odluke o izmjenama Programa održavanja komunalne infrastrukture na području grada Slunja u 2025. godini uz  obrazloženje vijećnici su dobili u materijalima.</w:t>
      </w:r>
    </w:p>
    <w:p w14:paraId="0D381136" w14:textId="64ECD701" w:rsidR="009171E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 xml:space="preserve">Prije rasprave uključila se </w:t>
      </w:r>
      <w:r w:rsidRPr="00644000">
        <w:rPr>
          <w:rFonts w:ascii="Verdana" w:eastAsia="Calibri" w:hAnsi="Verdana" w:cs="Times New Roman"/>
          <w:b/>
          <w:bCs/>
          <w:kern w:val="0"/>
          <w:sz w:val="20"/>
          <w:szCs w:val="20"/>
          <w:lang w:eastAsia="hr-HR" w:bidi="en-US"/>
          <w14:ligatures w14:val="none"/>
        </w:rPr>
        <w:t>Anđelka Jurašin Vuković</w:t>
      </w:r>
      <w:r w:rsidRPr="00644000">
        <w:rPr>
          <w:rFonts w:ascii="Verdana" w:eastAsia="Calibri" w:hAnsi="Verdana" w:cs="Times New Roman"/>
          <w:kern w:val="0"/>
          <w:sz w:val="20"/>
          <w:szCs w:val="20"/>
          <w:lang w:eastAsia="hr-HR" w:bidi="en-US"/>
          <w14:ligatures w14:val="none"/>
        </w:rPr>
        <w:t> – voditeljica Odsjeka za komunalne poslove i prostorno planiranje sa prijedlogom izmjene u Odluci, jer je u međuvremenu došlo Rješenje Hrvatskih voda kojim se naložilo Gradu Slunju da plati naknadu za uređenje voda za nerazvrstane ceste koja nije bila planirana Proračunom, odnosno Programom održavanja te se predlaže raspodjela unutar Programa održavanja komunalne infrastrukture Grada Slunja u 2025. godini</w:t>
      </w:r>
      <w:r w:rsidR="009171E0">
        <w:rPr>
          <w:rFonts w:ascii="Verdana" w:eastAsia="Calibri" w:hAnsi="Verdana" w:cs="Times New Roman"/>
          <w:kern w:val="0"/>
          <w:sz w:val="20"/>
          <w:szCs w:val="20"/>
          <w:lang w:eastAsia="hr-HR" w:bidi="en-US"/>
          <w14:ligatures w14:val="none"/>
        </w:rPr>
        <w:t xml:space="preserve"> na način da bi se u članku 2., u podstavku 1. iznos od 1.441.150,00 Eura zamijenio iznosom od 1.432</w:t>
      </w:r>
      <w:r w:rsidRPr="00644000">
        <w:rPr>
          <w:rFonts w:ascii="Verdana" w:eastAsia="Calibri" w:hAnsi="Verdana" w:cs="Times New Roman"/>
          <w:kern w:val="0"/>
          <w:sz w:val="20"/>
          <w:szCs w:val="20"/>
          <w:lang w:eastAsia="hr-HR" w:bidi="en-US"/>
          <w14:ligatures w14:val="none"/>
        </w:rPr>
        <w:t>.</w:t>
      </w:r>
      <w:r w:rsidR="009171E0">
        <w:rPr>
          <w:rFonts w:ascii="Verdana" w:eastAsia="Calibri" w:hAnsi="Verdana" w:cs="Times New Roman"/>
          <w:kern w:val="0"/>
          <w:sz w:val="20"/>
          <w:szCs w:val="20"/>
          <w:lang w:eastAsia="hr-HR" w:bidi="en-US"/>
          <w14:ligatures w14:val="none"/>
        </w:rPr>
        <w:t xml:space="preserve">150,00 Eura i dodao bi se još </w:t>
      </w:r>
      <w:r w:rsidR="009171E0">
        <w:rPr>
          <w:rFonts w:ascii="Verdana" w:eastAsia="Calibri" w:hAnsi="Verdana" w:cs="Times New Roman"/>
          <w:kern w:val="0"/>
          <w:sz w:val="20"/>
          <w:szCs w:val="20"/>
          <w:lang w:eastAsia="hr-HR" w:bidi="en-US"/>
          <w14:ligatures w14:val="none"/>
        </w:rPr>
        <w:lastRenderedPageBreak/>
        <w:t>jedan podstavak, br. 7., u kojem bi se iznos od 1.000,00 Eura zamijenio iznosom od 10.000,00 Eura.</w:t>
      </w:r>
    </w:p>
    <w:p w14:paraId="77188E26" w14:textId="3AF8FFD0"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U raspravu koju je otvorio predsjednik po ovoj točki nitko se nije uključio pa je predsjednik istu zaključio i potom dao na glasanje Odluku o izmjenama Programa održavanja komunalne infrastrukture na području grada Slunja u 2025. godini.</w:t>
      </w:r>
    </w:p>
    <w:p w14:paraId="04123DAC"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Završetkom glasanja predsjednik konstatira da je glasalo svih 14 vijećnika i da je Gradsko vijeće sa 10 glasova ZA, 3 glasa PROTIV i 1 glasom SUZDRŽAN usvojilo Odluku o izmjenama Programa održavanja komunalne infrastrukture na području grada Slunja u 2025. godini.</w:t>
      </w:r>
    </w:p>
    <w:p w14:paraId="4AD49852"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p>
    <w:p w14:paraId="58E45B67" w14:textId="77777777" w:rsidR="00644000" w:rsidRPr="00644000" w:rsidRDefault="00644000" w:rsidP="00644000">
      <w:pPr>
        <w:numPr>
          <w:ilvl w:val="0"/>
          <w:numId w:val="1"/>
        </w:numPr>
        <w:spacing w:after="0" w:line="240" w:lineRule="auto"/>
        <w:ind w:left="720"/>
        <w:jc w:val="both"/>
        <w:rPr>
          <w:rFonts w:ascii="Verdana" w:eastAsia="Calibri" w:hAnsi="Verdana" w:cs="Times New Roman"/>
          <w:b/>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Odluka o izmjenama Odluke o usvajanju Socijalnog programa  Grada Slunja za 2025. godinu</w:t>
      </w:r>
    </w:p>
    <w:p w14:paraId="4B93618C"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Prijedlog izmjena Socijalnog  programa  Grada Slunja za 2025. godinu uz pisano obrazloženje vijećnici su dobili u materijalima.</w:t>
      </w:r>
    </w:p>
    <w:p w14:paraId="70121D9C"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U raspravu koju je otvorio predsjednik Gradskog vijeća nitko se nije uključio pa je predsjednik zaključio raspravu i dao Odluku o izmjenama Odluke o usvajanju Socijalnog programa Grada  Slunja za 2025. godinu na glasanje.</w:t>
      </w:r>
    </w:p>
    <w:p w14:paraId="0206DD24"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Nakon glasanja predsjednik konstatira da je glasalo svih 14 vijećnika i da je Gradsko vijeće sa 10 glasova ZA, 3 glasa PROTIV i 1 glasom SUZDRŽAN usvojilo Odluku o izmjenama Odluke o usvajanju Socijalnog programa Grada Slunja za 2025. godinu.</w:t>
      </w:r>
    </w:p>
    <w:p w14:paraId="5C5E5E1B"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p>
    <w:p w14:paraId="2B4D1C36" w14:textId="77777777" w:rsidR="00644000" w:rsidRPr="00644000" w:rsidRDefault="00644000" w:rsidP="00644000">
      <w:pPr>
        <w:numPr>
          <w:ilvl w:val="0"/>
          <w:numId w:val="1"/>
        </w:numPr>
        <w:spacing w:after="0" w:line="240" w:lineRule="auto"/>
        <w:ind w:left="720"/>
        <w:jc w:val="both"/>
        <w:rPr>
          <w:rFonts w:ascii="Verdana" w:eastAsia="Calibri" w:hAnsi="Verdana" w:cs="Times New Roman"/>
          <w:b/>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Odluka o izmjenama Programa javnih potreba u kulturi Grada Slunja za 2025. godinu</w:t>
      </w:r>
    </w:p>
    <w:p w14:paraId="48400B66"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Prijedlog Odluke o izmjenama Programa javnih potreba u kulturi Grada Slunja za 2025. godinu vijećnici su dobili uz poziv.</w:t>
      </w:r>
    </w:p>
    <w:p w14:paraId="5C022258"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U raspravu koju je otvorio predsjednik po ovoj točki nitko se nije uključio pa je rasprava zaključena, a potom je predsjednik dao Odluku o izmjenama Programa javnih potreba u kulturi Grada Slunja za 2025. godinu na usvajanje.</w:t>
      </w:r>
    </w:p>
    <w:p w14:paraId="58EC5F16"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Predsjednik konstatira da je glasalo svih 14 vijećnika i da je Gradsko vijeće sa 10 glasova ZA, 3 glasa PROTIV i 1 glasom SUZDRŽAN usvojilo Odluku o izmjenama Programa javnih potreba u kulturi grada Slunja za 2025. godinu.</w:t>
      </w:r>
    </w:p>
    <w:p w14:paraId="7F08B604"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p>
    <w:p w14:paraId="0C3BAE4B" w14:textId="77777777" w:rsidR="00644000" w:rsidRPr="00644000" w:rsidRDefault="00644000" w:rsidP="00644000">
      <w:pPr>
        <w:numPr>
          <w:ilvl w:val="0"/>
          <w:numId w:val="1"/>
        </w:numPr>
        <w:spacing w:after="0" w:line="240" w:lineRule="auto"/>
        <w:ind w:left="720"/>
        <w:jc w:val="both"/>
        <w:rPr>
          <w:rFonts w:ascii="Verdana" w:eastAsia="Calibri" w:hAnsi="Verdana" w:cs="Times New Roman"/>
          <w:b/>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Odluka o izmjeni Programa korištenja namjenskih prihoda Proračuna u 2025. godini</w:t>
      </w:r>
    </w:p>
    <w:p w14:paraId="689A2A04"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Tekst Odluke o izmjeni Programa korištenja namjenskih prihoda Proračuna u 2025. godini  vijećnici su dobili u materijalima uz kratko pisano obrazloženje.</w:t>
      </w:r>
    </w:p>
    <w:p w14:paraId="7D4AD32F"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 xml:space="preserve">Prije otvaranja rasprave predsjednik je pozvao članicu Odbora za proračun i financije Marinu Capan da iznese stav Odbora po ovoj točki. </w:t>
      </w:r>
    </w:p>
    <w:p w14:paraId="3A94BC51"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Marina Capan</w:t>
      </w:r>
      <w:r w:rsidRPr="00644000">
        <w:rPr>
          <w:rFonts w:ascii="Verdana" w:eastAsia="Calibri" w:hAnsi="Verdana" w:cs="Times New Roman"/>
          <w:kern w:val="0"/>
          <w:sz w:val="20"/>
          <w:szCs w:val="20"/>
          <w:lang w:eastAsia="hr-HR" w:bidi="en-US"/>
          <w14:ligatures w14:val="none"/>
        </w:rPr>
        <w:t xml:space="preserve"> iznosi kako Odbor predlaže da se Odluka usvoji uz izmjene da se planirani iznos prihoda od spomeničke rente, utvrđen člankom 6. Programa, poveća sa 7.000 € na 10.000 €.  </w:t>
      </w:r>
    </w:p>
    <w:p w14:paraId="77094E35"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Rasprava nije vođena pa je predsjednik Gradskog vijeća dao prijedlog Odluke o izmjeni Programa korištenja namjenskih prihoda Proračuna u 2025. godini, sa izmjenama koje je predložio Odbor za proračun i financije, na glasanje.</w:t>
      </w:r>
    </w:p>
    <w:p w14:paraId="3B0A3ED7"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 xml:space="preserve">Glasalo je svih 14 vijećnika i predsjednik konstatira da je Gradsko vijeće sa 10 glasova ZA, 3 glasa PROTIV i 1 glasom SUZDRŽAN usvojilo Odluku o izmjeni Programa korištenja namjenskih prihoda proračuna u 2025. godini. </w:t>
      </w:r>
    </w:p>
    <w:p w14:paraId="1319940D"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p>
    <w:p w14:paraId="5751774F" w14:textId="77777777" w:rsidR="00644000" w:rsidRPr="00644000" w:rsidRDefault="00644000" w:rsidP="00644000">
      <w:pPr>
        <w:numPr>
          <w:ilvl w:val="0"/>
          <w:numId w:val="1"/>
        </w:numPr>
        <w:spacing w:after="0" w:line="240" w:lineRule="auto"/>
        <w:ind w:left="720"/>
        <w:jc w:val="both"/>
        <w:rPr>
          <w:rFonts w:ascii="Verdana" w:eastAsia="Calibri" w:hAnsi="Verdana" w:cs="Times New Roman"/>
          <w:b/>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 xml:space="preserve"> Proračun Grada Slunja za 2026. godinu sa projekcijama za 2027. i 2028. godinu </w:t>
      </w:r>
    </w:p>
    <w:p w14:paraId="6B5B0191"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Prijedlog Proračuna Grada Slunja za 2026. godinu sa projekcijama za 2027. i 2028. godinu, uz detaljno pisano obrazloženje,  vijećnici su dobili u materijalima.</w:t>
      </w:r>
    </w:p>
    <w:p w14:paraId="1D57F8C9"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Predsjednik je, prije otvaranja rasprave, pozvao članicu Odbora za proračun i financije da Gradskom vijeću iznese stav Odbora po pitanju Proračuna za 2026. godinu.</w:t>
      </w:r>
    </w:p>
    <w:p w14:paraId="52EFFA14"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Marina Capan</w:t>
      </w:r>
      <w:r w:rsidRPr="00644000">
        <w:rPr>
          <w:rFonts w:ascii="Verdana" w:eastAsia="Calibri" w:hAnsi="Verdana" w:cs="Times New Roman"/>
          <w:kern w:val="0"/>
          <w:sz w:val="20"/>
          <w:szCs w:val="20"/>
          <w:lang w:eastAsia="hr-HR" w:bidi="en-US"/>
          <w14:ligatures w14:val="none"/>
        </w:rPr>
        <w:t xml:space="preserve"> iznosi da je Odbor jednoglasno podržao prijedlog Proračuna i kao takvog ga predlaže Gradskom vijeću na usvajanje u cijelosti kako je predloženo u materijalima. </w:t>
      </w:r>
    </w:p>
    <w:p w14:paraId="5B59C0E8"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lastRenderedPageBreak/>
        <w:t>Potom je predsjednik Gradskog vijeća otvorio raspravu o prijedlogu Proračuna Grada Slunja za 2026. godinu sa projekcijama za 2027. i 2028. godinu.</w:t>
      </w:r>
    </w:p>
    <w:p w14:paraId="1D4A76D9"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U raspravu koju je otvorio predsjednik nitko se nije uključio pa je predsjednik dao  Proračun Grada Slunja za 2026. godinu sa projekcijama za 2027. i 2028. godinu na glasanje.</w:t>
      </w:r>
    </w:p>
    <w:p w14:paraId="4CBE3241"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 xml:space="preserve">Nakon glasanja predsjednik konstatira da je glasalo svih 14 vijećnika i da je Gradsko vijeće sa 10 glasova ZA, 3 glasa PROTIV i 1 glasom SUZDRŽAN usvojilo Proračun Grada Slunja za 2026. godinu sa projekcijama za 2027. i 2028. godinu. </w:t>
      </w:r>
    </w:p>
    <w:p w14:paraId="379AD622"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p>
    <w:p w14:paraId="4A15AD1E" w14:textId="77777777" w:rsidR="00644000" w:rsidRPr="00644000" w:rsidRDefault="00644000" w:rsidP="00644000">
      <w:pPr>
        <w:numPr>
          <w:ilvl w:val="0"/>
          <w:numId w:val="1"/>
        </w:numPr>
        <w:spacing w:after="0" w:line="240" w:lineRule="auto"/>
        <w:ind w:left="720"/>
        <w:jc w:val="both"/>
        <w:rPr>
          <w:rFonts w:ascii="Verdana" w:eastAsia="Calibri" w:hAnsi="Verdana" w:cs="Times New Roman"/>
          <w:b/>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Odluka o izvršavanju Proračuna Grada Slunja za 2026. godinu</w:t>
      </w:r>
    </w:p>
    <w:p w14:paraId="3C9F3EC7"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Tekst Odluke o  izvršavanju Proračuna Grada Slunja za 2026. godinu vijećnici su dobili u materijalima uz pisano pojašnjenje.</w:t>
      </w:r>
    </w:p>
    <w:p w14:paraId="44381AD4"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Prije otvaranja rasprave predsjednik je pozvao članicu Odbora za proračun i financije da iznese stav Odbora.</w:t>
      </w:r>
    </w:p>
    <w:p w14:paraId="376A1C3F"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Marina Capan</w:t>
      </w:r>
      <w:r w:rsidRPr="00644000">
        <w:rPr>
          <w:rFonts w:ascii="Verdana" w:eastAsia="Calibri" w:hAnsi="Verdana" w:cs="Times New Roman"/>
          <w:kern w:val="0"/>
          <w:sz w:val="20"/>
          <w:szCs w:val="20"/>
          <w:lang w:eastAsia="hr-HR" w:bidi="en-US"/>
          <w14:ligatures w14:val="none"/>
        </w:rPr>
        <w:t xml:space="preserve"> iznosi kako je Odbor jednoglasno zauzeo stav da se Gradskom vijeću Odluka o izvršavanju Proračuna Grada Slunja za 2026. godinu predloži na usvajanje u tekstu kako je i predloženo. </w:t>
      </w:r>
    </w:p>
    <w:p w14:paraId="7CCA5F92"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Rasprava po ovoj točki  nije vođena pa je predsjednik dao Odluku o  izvršavanju Proračuna Grada Slunja za 2026. godinu na glasanje.</w:t>
      </w:r>
    </w:p>
    <w:p w14:paraId="7AC15733"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Nakon glasanja predsjednik konstatira da je Gradsko vijeće sa 10 glasova ZA, 3 glasa PROTIV i 1 glasom SUZDRŽAN usvojilo Odluku o  izvršavanju Proračuna Grada Slunja za 2026. godinu.</w:t>
      </w:r>
    </w:p>
    <w:p w14:paraId="663B46C5"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p>
    <w:p w14:paraId="0B16EE87" w14:textId="77777777" w:rsidR="00644000" w:rsidRPr="00644000" w:rsidRDefault="00644000" w:rsidP="00644000">
      <w:pPr>
        <w:numPr>
          <w:ilvl w:val="0"/>
          <w:numId w:val="1"/>
        </w:numPr>
        <w:spacing w:after="0" w:line="240" w:lineRule="auto"/>
        <w:contextualSpacing/>
        <w:jc w:val="both"/>
        <w:rPr>
          <w:rFonts w:ascii="Verdana" w:eastAsia="Calibri" w:hAnsi="Verdana" w:cs="Times New Roman"/>
          <w:b/>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Program građenja komunalne infrastrukture na području Grada Slunja u 2026. godini</w:t>
      </w:r>
    </w:p>
    <w:p w14:paraId="09C9674B"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Prijedlog  Programa građenja komunalne infrastrukture na području grada Slunja u 2026. godinu vijećnici su dobili uz poziv zajedno sa obrazloženjem.</w:t>
      </w:r>
    </w:p>
    <w:p w14:paraId="0E8C6F35"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U raspravu se nije nitko uključio pa je predsjednik istu zaključio i dao Program građenja komunalne infrastrukture na području grada Slunja u 2026. godini na usvajanje.</w:t>
      </w:r>
    </w:p>
    <w:p w14:paraId="3C92F841"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Predsjednik konstatira da je glasalo svih 14 vijećnika i da je Gradsko vijeće sa 10 glasova ZA i 4 glasa SUZDRŽAN usvojilo Program građenja komunalne infrastrukture na području grada Slunja u 2026. godini.</w:t>
      </w:r>
    </w:p>
    <w:p w14:paraId="6D4AB1B3"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p>
    <w:p w14:paraId="659002EE" w14:textId="77777777" w:rsidR="00644000" w:rsidRPr="00644000" w:rsidRDefault="00644000" w:rsidP="00644000">
      <w:pPr>
        <w:numPr>
          <w:ilvl w:val="0"/>
          <w:numId w:val="1"/>
        </w:numPr>
        <w:spacing w:after="0" w:line="240" w:lineRule="auto"/>
        <w:ind w:left="720"/>
        <w:jc w:val="both"/>
        <w:rPr>
          <w:rFonts w:ascii="Verdana" w:eastAsia="Calibri" w:hAnsi="Verdana" w:cs="Times New Roman"/>
          <w:b/>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Program održavanja komunalne infrastrukture na području Grada Slunja u 2026. godini</w:t>
      </w:r>
    </w:p>
    <w:p w14:paraId="60CD5BAC"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Prijedlog Programa održavanja komunalne infrastrukture na području grada Slunja u 2026. godini vijećnici su dobili uz poziv zajedno sa obrazloženjem.</w:t>
      </w:r>
    </w:p>
    <w:p w14:paraId="4142AEF3"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U raspravu se nitko nije uključio pa je predsjednik istu zaključio i dao Program održavanja komunalne infrastrukture na području grada Slunja u 2026. godini na usvajanje.</w:t>
      </w:r>
    </w:p>
    <w:p w14:paraId="363E7579"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Predsjednik konstatira da je glasalo svih 14 vijećnika i da je Gradsko vijeće sa 10 glasova ZA i 4 glasa SUZDRŽAN usvojilo Program održavanja komunalne infrastrukture na području grada Slunja u 2026. godini.</w:t>
      </w:r>
    </w:p>
    <w:p w14:paraId="152D6A97" w14:textId="77777777" w:rsidR="00644000" w:rsidRPr="00644000" w:rsidRDefault="00644000" w:rsidP="00644000">
      <w:pPr>
        <w:spacing w:after="0" w:line="240" w:lineRule="auto"/>
        <w:jc w:val="both"/>
        <w:rPr>
          <w:rFonts w:ascii="Verdana" w:eastAsia="Calibri" w:hAnsi="Verdana" w:cs="Times New Roman"/>
          <w:b/>
          <w:kern w:val="0"/>
          <w:sz w:val="20"/>
          <w:szCs w:val="20"/>
          <w:lang w:eastAsia="hr-HR" w:bidi="en-US"/>
          <w14:ligatures w14:val="none"/>
        </w:rPr>
      </w:pPr>
    </w:p>
    <w:p w14:paraId="0A5EEF36" w14:textId="77777777" w:rsidR="00644000" w:rsidRPr="00644000" w:rsidRDefault="00644000" w:rsidP="00644000">
      <w:pPr>
        <w:numPr>
          <w:ilvl w:val="0"/>
          <w:numId w:val="1"/>
        </w:numPr>
        <w:spacing w:after="0" w:line="240" w:lineRule="auto"/>
        <w:contextualSpacing/>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Odluka o usvajanju Socijalnog programa Grada Slunja za 2026. godinu</w:t>
      </w:r>
    </w:p>
    <w:p w14:paraId="770BA19D"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Prijedlog Odluke o usvajanju Socijalnog  programa  Grada Slunja za 2026. godinu uz pisano obrazloženje vijećnici su dobili u materijalima.</w:t>
      </w:r>
    </w:p>
    <w:p w14:paraId="1443EA51"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U raspravu koju je otvorio predsjednik Gradskog vijeća nitko se nije uključio pa je predsjednik zaključio raspravu i dao Odluku o usvajanju Socijalnog programa Grada  Slunja za 2026. godinu na glasanje.</w:t>
      </w:r>
    </w:p>
    <w:p w14:paraId="0C80D6A8"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Nakon glasanja predsjednik konstatira da je glasalo svih 14 vijećnika i da je Gradsko vijeće sa 10 glasova ZA i 4 glasa SUZDRŽAN usvojilo Odluku o usvajanju Socijalnog programa Grada Slunja za 2026. godinu.</w:t>
      </w:r>
    </w:p>
    <w:p w14:paraId="45B7AB78"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p>
    <w:p w14:paraId="3239FC87" w14:textId="77777777" w:rsidR="00644000" w:rsidRPr="00644000" w:rsidRDefault="00644000" w:rsidP="00644000">
      <w:pPr>
        <w:numPr>
          <w:ilvl w:val="0"/>
          <w:numId w:val="1"/>
        </w:numPr>
        <w:spacing w:after="0" w:line="240" w:lineRule="auto"/>
        <w:contextualSpacing/>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Program javnih potreba u kulturi Grada Slunja za 2026. godinu</w:t>
      </w:r>
    </w:p>
    <w:p w14:paraId="75998A07"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Prijedlog Programa javnih potreba u kulturi Grada Slunja za 2026. godinu vijećnici su dobili uz poziv.</w:t>
      </w:r>
    </w:p>
    <w:p w14:paraId="1E511738"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lastRenderedPageBreak/>
        <w:t>U raspravu koju je otvorio predsjednik po ovoj točki nitko se nije uključio pa je rasprava zaključena, a potom je predsjednik dao Program javnih potreba u kulturi Grada Slunja za 2025. godinu na usvajanje.</w:t>
      </w:r>
    </w:p>
    <w:p w14:paraId="27F48FBE"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Predsjednik konstatira da je glasalo svih 14 vijećnika i da je Gradsko vijeće sa 10 glasova ZA i 4 glasa SUZDRŽAN usvojilo Program javnih potreba u kulturi grada Slunja za 2026. godinu.</w:t>
      </w:r>
    </w:p>
    <w:p w14:paraId="6C3B420A"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p>
    <w:p w14:paraId="3861678E" w14:textId="77777777" w:rsidR="00644000" w:rsidRPr="00644000" w:rsidRDefault="00644000" w:rsidP="00644000">
      <w:pPr>
        <w:numPr>
          <w:ilvl w:val="0"/>
          <w:numId w:val="1"/>
        </w:numPr>
        <w:spacing w:after="0" w:line="240" w:lineRule="auto"/>
        <w:contextualSpacing/>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Program javnih potreba u sportu Grada Slunja za 2026. godinu</w:t>
      </w:r>
    </w:p>
    <w:p w14:paraId="0BCE780C"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 xml:space="preserve">Tekst </w:t>
      </w:r>
      <w:r w:rsidRPr="00644000">
        <w:rPr>
          <w:rFonts w:ascii="Verdana" w:eastAsia="Calibri" w:hAnsi="Verdana" w:cs="Arial"/>
          <w:bCs/>
          <w:color w:val="232323"/>
          <w:sz w:val="20"/>
          <w:szCs w:val="20"/>
          <w:shd w:val="clear" w:color="auto" w:fill="FFFFFF"/>
        </w:rPr>
        <w:t>Programa javnih potreba u sportu Grada Slunja za 2026. godinu</w:t>
      </w:r>
      <w:r w:rsidRPr="00644000">
        <w:rPr>
          <w:rFonts w:ascii="Verdana" w:eastAsia="Calibri" w:hAnsi="Verdana" w:cs="Times New Roman"/>
          <w:kern w:val="0"/>
          <w:sz w:val="20"/>
          <w:szCs w:val="20"/>
          <w:lang w:eastAsia="hr-HR" w:bidi="en-US"/>
          <w14:ligatures w14:val="none"/>
        </w:rPr>
        <w:t xml:space="preserve"> vijećnici su dobili u materijalima uz pisano pojašnjenje.</w:t>
      </w:r>
    </w:p>
    <w:p w14:paraId="0AE02673"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 xml:space="preserve">Rasprava po ovoj točki također nije vođena pa je predsjednik dao </w:t>
      </w:r>
      <w:r w:rsidRPr="00644000">
        <w:rPr>
          <w:rFonts w:ascii="Verdana" w:eastAsia="Calibri" w:hAnsi="Verdana" w:cs="Arial"/>
          <w:bCs/>
          <w:color w:val="232323"/>
          <w:sz w:val="20"/>
          <w:szCs w:val="20"/>
          <w:shd w:val="clear" w:color="auto" w:fill="FFFFFF"/>
        </w:rPr>
        <w:t>Program javnih potreba u sportu Grada Slunja za 2026. godinu</w:t>
      </w:r>
      <w:r w:rsidRPr="00644000">
        <w:rPr>
          <w:rFonts w:ascii="Verdana" w:eastAsia="Calibri" w:hAnsi="Verdana" w:cs="Times New Roman"/>
          <w:kern w:val="0"/>
          <w:sz w:val="20"/>
          <w:szCs w:val="20"/>
          <w:lang w:eastAsia="hr-HR" w:bidi="en-US"/>
          <w14:ligatures w14:val="none"/>
        </w:rPr>
        <w:t xml:space="preserve"> na glasanje.</w:t>
      </w:r>
    </w:p>
    <w:p w14:paraId="542FC532"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 xml:space="preserve">Nakon glasanja predsjednik konstatira da je Gradsko vijeće sa 10 glasova ZA i 4 glasa SUZDRŽAN usvojilo </w:t>
      </w:r>
      <w:r w:rsidRPr="00644000">
        <w:rPr>
          <w:rFonts w:ascii="Verdana" w:eastAsia="Calibri" w:hAnsi="Verdana" w:cs="Arial"/>
          <w:bCs/>
          <w:color w:val="232323"/>
          <w:sz w:val="20"/>
          <w:szCs w:val="20"/>
          <w:shd w:val="clear" w:color="auto" w:fill="FFFFFF"/>
        </w:rPr>
        <w:t>Program javnih potreba u sportu Grada Slunja za 2026. godinu</w:t>
      </w:r>
      <w:r w:rsidRPr="00644000">
        <w:rPr>
          <w:rFonts w:ascii="Verdana" w:eastAsia="Calibri" w:hAnsi="Verdana" w:cs="Times New Roman"/>
          <w:kern w:val="0"/>
          <w:sz w:val="20"/>
          <w:szCs w:val="20"/>
          <w:lang w:eastAsia="hr-HR" w:bidi="en-US"/>
          <w14:ligatures w14:val="none"/>
        </w:rPr>
        <w:t>.</w:t>
      </w:r>
    </w:p>
    <w:p w14:paraId="47ACEA94"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p>
    <w:p w14:paraId="4FAFFA52" w14:textId="77777777" w:rsidR="00644000" w:rsidRPr="00644000" w:rsidRDefault="00644000" w:rsidP="00644000">
      <w:pPr>
        <w:numPr>
          <w:ilvl w:val="0"/>
          <w:numId w:val="1"/>
        </w:numPr>
        <w:spacing w:after="0" w:line="240" w:lineRule="auto"/>
        <w:contextualSpacing/>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Program korištenja namjenskih prihoda Proračuna u 2026. godini</w:t>
      </w:r>
    </w:p>
    <w:p w14:paraId="2D22EB5D"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Tekst Programa korištenja namjenskih prihoda Proračuna u 2026. godini uz obrazloženje vijećnici su dobili u materijalima.</w:t>
      </w:r>
    </w:p>
    <w:p w14:paraId="2FAC24E1"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Prije otvaranja rasprave predsjednik je pozvao članicu Odbora za proračun i financije da iznese stav Odbora.</w:t>
      </w:r>
    </w:p>
    <w:p w14:paraId="7A0F9A43"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Marina Capan</w:t>
      </w:r>
      <w:r w:rsidRPr="00644000">
        <w:rPr>
          <w:rFonts w:ascii="Verdana" w:eastAsia="Calibri" w:hAnsi="Verdana" w:cs="Times New Roman"/>
          <w:kern w:val="0"/>
          <w:sz w:val="20"/>
          <w:szCs w:val="20"/>
          <w:lang w:eastAsia="hr-HR" w:bidi="en-US"/>
          <w14:ligatures w14:val="none"/>
        </w:rPr>
        <w:t xml:space="preserve"> iznosi kako je Odbor jednoglasno zauzeo stav da se Gradskom vijeću predloži na usvajanje Program korištenja namjenskih prihoda Proračuna u 2026. godinu kako je i predloženo. </w:t>
      </w:r>
    </w:p>
    <w:p w14:paraId="439DE3F7"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U raspravu koju je otvorio predsjednik po ovoj točki nitko se nije uključio pa je predsjednik istu zaključio i potom dao na glasanje Program korištenja namjenskih prihoda Proračuna u 2026. godini.</w:t>
      </w:r>
    </w:p>
    <w:p w14:paraId="1B3F5CAA"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Završetkom glasanja predsjednik konstatira da je glasalo svih 14 vijećnika i da je Gradsko vijeće sa 10 glasova ZA i 4 glasa SUZDRŽAN usvojilo Program korištenja namjenskih prihoda Proračuna u 2026. godini.</w:t>
      </w:r>
    </w:p>
    <w:p w14:paraId="68D2A8BE"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p>
    <w:p w14:paraId="74A069B2" w14:textId="77777777" w:rsidR="00644000" w:rsidRPr="00644000" w:rsidRDefault="00644000" w:rsidP="00644000">
      <w:pPr>
        <w:numPr>
          <w:ilvl w:val="0"/>
          <w:numId w:val="1"/>
        </w:numPr>
        <w:spacing w:after="0" w:line="240" w:lineRule="auto"/>
        <w:contextualSpacing/>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Analiza stanja sustava civilne zaštite na području grada Slunja</w:t>
      </w:r>
    </w:p>
    <w:p w14:paraId="4903C85A"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Analiza stanja sustava civilne zaštite na području grada Slunja vijećnicima je dana u materijalima.</w:t>
      </w:r>
    </w:p>
    <w:p w14:paraId="3129F3BF"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U raspravu koju je otvorio predsjednik nitko se nije uključio pa je rasprava zaključena, a potom je predsjednik dao Analizu stanja sustava civilne zaštite na području grada Slunja na usvajanje.</w:t>
      </w:r>
    </w:p>
    <w:p w14:paraId="3178B211"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 xml:space="preserve">Glasalo je svih 14 vijećnika i predsjednik konstatira da je Gradsko vijeće sa 13 glasova ZA i 1 glasom PROTIV prihvatilo Analizu stanja sustava civilne zaštite na području grada Slunja. </w:t>
      </w:r>
    </w:p>
    <w:p w14:paraId="7E53FB2E"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 xml:space="preserve"> </w:t>
      </w:r>
    </w:p>
    <w:p w14:paraId="76D81F13" w14:textId="77777777" w:rsidR="00644000" w:rsidRPr="00644000" w:rsidRDefault="00644000" w:rsidP="00644000">
      <w:pPr>
        <w:numPr>
          <w:ilvl w:val="0"/>
          <w:numId w:val="1"/>
        </w:numPr>
        <w:spacing w:after="0" w:line="240" w:lineRule="auto"/>
        <w:contextualSpacing/>
        <w:jc w:val="both"/>
        <w:rPr>
          <w:rFonts w:ascii="Verdana" w:eastAsia="Calibri" w:hAnsi="Verdana" w:cs="Times New Roman"/>
          <w:b/>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Plan razvoja sustava civilne zaštite za 2026. godinu</w:t>
      </w:r>
    </w:p>
    <w:p w14:paraId="5C2D1669"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Plan razvoja sustava civilne zaštite za 2026. godinu vijećnici su dobili u materijalima.</w:t>
      </w:r>
    </w:p>
    <w:p w14:paraId="48C19362"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U raspravu koju je otvorio predsjednik nitko se nije uključio pa je ista zaključena i predsjednik daje  Plan razvoja sustava civilne zaštite za 2026. godinu na glasanje.</w:t>
      </w:r>
    </w:p>
    <w:p w14:paraId="453FFD41"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Glasalo je svih 14 vijećnika i predsjednik konstatira da je Gradsko vijeće sa 13 glasova ZA i 1 glasom SUZDRŽAN usvojilo Plan razvoja sustava civilne zaštite za 2026. godinu.</w:t>
      </w:r>
    </w:p>
    <w:p w14:paraId="42E37A9C"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p>
    <w:p w14:paraId="2F54EE0D" w14:textId="77777777" w:rsidR="00644000" w:rsidRPr="00644000" w:rsidRDefault="00644000" w:rsidP="00644000">
      <w:pPr>
        <w:spacing w:after="0" w:line="240" w:lineRule="auto"/>
        <w:ind w:left="425"/>
        <w:jc w:val="both"/>
        <w:rPr>
          <w:rFonts w:ascii="Verdana" w:eastAsia="Calibri" w:hAnsi="Verdana" w:cs="Times New Roman"/>
          <w:b/>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19.Smjernice za organizaciju i razvoj sustava civilne zaštite na području Grada Slunja za razdoblje 2026. – 2029. godine</w:t>
      </w:r>
    </w:p>
    <w:p w14:paraId="683D3A9E"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bCs/>
          <w:kern w:val="0"/>
          <w:sz w:val="20"/>
          <w:szCs w:val="20"/>
          <w:lang w:eastAsia="hr-HR" w:bidi="en-US"/>
          <w14:ligatures w14:val="none"/>
        </w:rPr>
        <w:t>Smjernice za organizaciju i razvoj sustava civilne zaštite na području Grada Slunja za razdoblje 2026. – 2029. godine</w:t>
      </w:r>
      <w:r w:rsidRPr="00644000">
        <w:rPr>
          <w:rFonts w:ascii="Verdana" w:eastAsia="Calibri" w:hAnsi="Verdana" w:cs="Times New Roman"/>
          <w:kern w:val="0"/>
          <w:sz w:val="20"/>
          <w:szCs w:val="20"/>
          <w:lang w:eastAsia="hr-HR" w:bidi="en-US"/>
          <w14:ligatures w14:val="none"/>
        </w:rPr>
        <w:t xml:space="preserve"> vijećnici su dobili u materijalima.</w:t>
      </w:r>
    </w:p>
    <w:p w14:paraId="0FFEADB2"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 xml:space="preserve">U raspravu koju je otvorio predsjednik nitko se nije uključio pa je ista zaključena i predsjednik daje </w:t>
      </w:r>
      <w:r w:rsidRPr="00644000">
        <w:rPr>
          <w:rFonts w:ascii="Verdana" w:eastAsia="Calibri" w:hAnsi="Verdana" w:cs="Times New Roman"/>
          <w:bCs/>
          <w:kern w:val="0"/>
          <w:sz w:val="20"/>
          <w:szCs w:val="20"/>
          <w:lang w:eastAsia="hr-HR" w:bidi="en-US"/>
          <w14:ligatures w14:val="none"/>
        </w:rPr>
        <w:t>Smjernice za organizaciju i razvoj sustava civilne zaštite na području Grada Slunja za razdoblje 2026. – 2029. godine</w:t>
      </w:r>
      <w:r w:rsidRPr="00644000">
        <w:rPr>
          <w:rFonts w:ascii="Verdana" w:eastAsia="Calibri" w:hAnsi="Verdana" w:cs="Times New Roman"/>
          <w:kern w:val="0"/>
          <w:sz w:val="20"/>
          <w:szCs w:val="20"/>
          <w:lang w:eastAsia="hr-HR" w:bidi="en-US"/>
          <w14:ligatures w14:val="none"/>
        </w:rPr>
        <w:t xml:space="preserve"> na glasanje.</w:t>
      </w:r>
    </w:p>
    <w:p w14:paraId="385A4787" w14:textId="77777777" w:rsidR="00644000" w:rsidRPr="00644000" w:rsidRDefault="00644000" w:rsidP="00644000">
      <w:pPr>
        <w:spacing w:after="0" w:line="240" w:lineRule="auto"/>
        <w:jc w:val="both"/>
        <w:rPr>
          <w:rFonts w:ascii="Verdana" w:eastAsia="Calibri" w:hAnsi="Verdana" w:cs="Times New Roman"/>
          <w:bCs/>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 xml:space="preserve">Glasalo je svih 14 vijećnika i predsjednik konstatira da je Gradsko vijeće 13 glasova ZA i 1 glasom PROTIV usvojilo </w:t>
      </w:r>
      <w:r w:rsidRPr="00644000">
        <w:rPr>
          <w:rFonts w:ascii="Verdana" w:eastAsia="Calibri" w:hAnsi="Verdana" w:cs="Times New Roman"/>
          <w:bCs/>
          <w:kern w:val="0"/>
          <w:sz w:val="20"/>
          <w:szCs w:val="20"/>
          <w:lang w:eastAsia="hr-HR" w:bidi="en-US"/>
          <w14:ligatures w14:val="none"/>
        </w:rPr>
        <w:t>Smjernice za organizaciju i razvoj sustava civilne zaštite na području Grada Slunja za razdoblje 2026. – 2029. godine.</w:t>
      </w:r>
    </w:p>
    <w:p w14:paraId="3B866926" w14:textId="77777777" w:rsidR="00644000" w:rsidRPr="00644000" w:rsidRDefault="00644000" w:rsidP="00644000">
      <w:pPr>
        <w:spacing w:after="0" w:line="240" w:lineRule="auto"/>
        <w:ind w:left="425"/>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b/>
          <w:kern w:val="0"/>
          <w:sz w:val="20"/>
          <w:szCs w:val="20"/>
          <w:lang w:bidi="en-US"/>
          <w14:ligatures w14:val="none"/>
        </w:rPr>
        <w:lastRenderedPageBreak/>
        <w:t>20.Program javnih potreba za obavljanje djelatnosti Hrvatske gorske službe spašavanja – Stanice Karlovac za 2026. godinu</w:t>
      </w:r>
    </w:p>
    <w:p w14:paraId="2E7CA050" w14:textId="77777777" w:rsidR="00644000" w:rsidRPr="00644000" w:rsidRDefault="00644000" w:rsidP="00644000">
      <w:pPr>
        <w:spacing w:after="0" w:line="240" w:lineRule="auto"/>
        <w:jc w:val="both"/>
        <w:rPr>
          <w:rFonts w:ascii="Verdana" w:eastAsia="Calibri" w:hAnsi="Verdana" w:cs="Times New Roman"/>
          <w:kern w:val="0"/>
          <w:sz w:val="20"/>
          <w:szCs w:val="20"/>
          <w:lang w:bidi="en-US"/>
          <w14:ligatures w14:val="none"/>
        </w:rPr>
      </w:pPr>
      <w:r w:rsidRPr="00644000">
        <w:rPr>
          <w:rFonts w:ascii="Verdana" w:eastAsia="Calibri" w:hAnsi="Verdana" w:cs="Times New Roman"/>
          <w:kern w:val="0"/>
          <w:sz w:val="20"/>
          <w:szCs w:val="20"/>
          <w:lang w:bidi="en-US"/>
          <w14:ligatures w14:val="none"/>
        </w:rPr>
        <w:t xml:space="preserve">Program javnih potreba za obavljanje djelatnosti Hrvatske gorske službe spašavanja – Stanice Karlovac za 2026. godinu vijećnici su uz obrazloženje dobili uz poziv. </w:t>
      </w:r>
    </w:p>
    <w:p w14:paraId="7E1ED7CE" w14:textId="77777777" w:rsidR="00644000" w:rsidRPr="00644000" w:rsidRDefault="00644000" w:rsidP="00644000">
      <w:pPr>
        <w:spacing w:after="0" w:line="240" w:lineRule="auto"/>
        <w:jc w:val="both"/>
        <w:rPr>
          <w:rFonts w:ascii="Verdana" w:eastAsia="Calibri" w:hAnsi="Verdana" w:cs="Times New Roman"/>
          <w:kern w:val="0"/>
          <w:sz w:val="20"/>
          <w:szCs w:val="20"/>
          <w:lang w:bidi="en-US"/>
          <w14:ligatures w14:val="none"/>
        </w:rPr>
      </w:pPr>
      <w:r w:rsidRPr="00644000">
        <w:rPr>
          <w:rFonts w:ascii="Verdana" w:eastAsia="Calibri" w:hAnsi="Verdana" w:cs="Times New Roman"/>
          <w:kern w:val="0"/>
          <w:sz w:val="20"/>
          <w:szCs w:val="20"/>
          <w:lang w:bidi="en-US"/>
          <w14:ligatures w14:val="none"/>
        </w:rPr>
        <w:t>Niti po ovoj točki nije bilo rasprave pa je predsjednik dao Program javnih potreba za obavljanje djelatnosti Hrvatske gorske službe spašavanja – Stanice Karlovac za 2026. godinu na glasanje.</w:t>
      </w:r>
    </w:p>
    <w:p w14:paraId="0049E344"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Glasalo je svih 14 vijećnika i predsjednik konstatira da je Gradsko vijeće sa 13 glasova ZA i 1 glasom SUZDRŽAN usvojilo Program javnih potreba za obavljanje djelatnosti Hrvatske gorske službe spašavanja – Stanice Karlovac za 2026. godinu.</w:t>
      </w:r>
    </w:p>
    <w:p w14:paraId="2DA04AB2"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p>
    <w:p w14:paraId="795E61D5" w14:textId="77777777" w:rsidR="00644000" w:rsidRPr="00644000" w:rsidRDefault="00644000" w:rsidP="00644000">
      <w:pPr>
        <w:numPr>
          <w:ilvl w:val="0"/>
          <w:numId w:val="3"/>
        </w:numPr>
        <w:spacing w:after="0" w:line="240" w:lineRule="auto"/>
        <w:contextualSpacing/>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b/>
          <w:kern w:val="0"/>
          <w:sz w:val="20"/>
          <w:szCs w:val="20"/>
          <w:lang w:eastAsia="hr-HR" w:bidi="en-US"/>
          <w14:ligatures w14:val="none"/>
        </w:rPr>
        <w:t>Odluka o povećanju temeljnog kapitala Komunalnog društva LIPA d.o.o.</w:t>
      </w:r>
    </w:p>
    <w:p w14:paraId="34DC286F"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 xml:space="preserve">Prijedlog </w:t>
      </w:r>
      <w:r w:rsidRPr="00644000">
        <w:rPr>
          <w:rFonts w:ascii="Verdana" w:eastAsia="Calibri" w:hAnsi="Verdana" w:cs="Times New Roman"/>
          <w:bCs/>
          <w:kern w:val="0"/>
          <w:sz w:val="20"/>
          <w:szCs w:val="20"/>
          <w:lang w:eastAsia="hr-HR" w:bidi="en-US"/>
          <w14:ligatures w14:val="none"/>
        </w:rPr>
        <w:t>Odluke o povećanju temeljnog kapitala Komunalnog društva LIPA d.o.o.</w:t>
      </w:r>
      <w:r w:rsidRPr="00644000">
        <w:rPr>
          <w:rFonts w:ascii="Verdana" w:eastAsia="Calibri" w:hAnsi="Verdana" w:cs="Times New Roman"/>
          <w:kern w:val="0"/>
          <w:sz w:val="20"/>
          <w:szCs w:val="20"/>
          <w:lang w:eastAsia="hr-HR" w:bidi="en-US"/>
          <w14:ligatures w14:val="none"/>
        </w:rPr>
        <w:t xml:space="preserve"> uz pisano obrazloženje vijećnici su dobili u materijalima.</w:t>
      </w:r>
    </w:p>
    <w:p w14:paraId="7D07EE22"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 xml:space="preserve">U raspravu koju je otvorio predsjednik Gradskog vijeća nitko se nije uključio pa je predsjednik zaključio raspravu i dao </w:t>
      </w:r>
      <w:r w:rsidRPr="00644000">
        <w:rPr>
          <w:rFonts w:ascii="Verdana" w:eastAsia="Calibri" w:hAnsi="Verdana" w:cs="Times New Roman"/>
          <w:bCs/>
          <w:kern w:val="0"/>
          <w:sz w:val="20"/>
          <w:szCs w:val="20"/>
          <w:lang w:eastAsia="hr-HR" w:bidi="en-US"/>
          <w14:ligatures w14:val="none"/>
        </w:rPr>
        <w:t>Odluku o povećanju temeljnog kapitala Komunalnog društva LIPA d.o.o.</w:t>
      </w:r>
      <w:r w:rsidRPr="00644000">
        <w:rPr>
          <w:rFonts w:ascii="Verdana" w:eastAsia="Calibri" w:hAnsi="Verdana" w:cs="Times New Roman"/>
          <w:kern w:val="0"/>
          <w:sz w:val="20"/>
          <w:szCs w:val="20"/>
          <w:lang w:eastAsia="hr-HR" w:bidi="en-US"/>
          <w14:ligatures w14:val="none"/>
        </w:rPr>
        <w:t xml:space="preserve"> na glasanje.</w:t>
      </w:r>
    </w:p>
    <w:p w14:paraId="344776F4" w14:textId="77777777" w:rsidR="00644000" w:rsidRP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r w:rsidRPr="00644000">
        <w:rPr>
          <w:rFonts w:ascii="Verdana" w:eastAsia="Calibri" w:hAnsi="Verdana" w:cs="Times New Roman"/>
          <w:kern w:val="0"/>
          <w:sz w:val="20"/>
          <w:szCs w:val="20"/>
          <w:lang w:eastAsia="hr-HR" w:bidi="en-US"/>
          <w14:ligatures w14:val="none"/>
        </w:rPr>
        <w:t xml:space="preserve">Nakon glasanja predsjednik konstatira da je glasalo svih 14 vijećnika i da je Gradsko vijeće sa 13 glasova ZA i 1 glasom PROTIV usvojilo </w:t>
      </w:r>
      <w:r w:rsidRPr="00644000">
        <w:rPr>
          <w:rFonts w:ascii="Verdana" w:eastAsia="Calibri" w:hAnsi="Verdana" w:cs="Times New Roman"/>
          <w:bCs/>
          <w:kern w:val="0"/>
          <w:sz w:val="20"/>
          <w:szCs w:val="20"/>
          <w:lang w:eastAsia="hr-HR" w:bidi="en-US"/>
          <w14:ligatures w14:val="none"/>
        </w:rPr>
        <w:t>Odluku o povećanju temeljnog kapitala Komunalnog društva LIPA d.o.o</w:t>
      </w:r>
      <w:r w:rsidRPr="00644000">
        <w:rPr>
          <w:rFonts w:ascii="Verdana" w:eastAsia="Calibri" w:hAnsi="Verdana" w:cs="Times New Roman"/>
          <w:kern w:val="0"/>
          <w:sz w:val="20"/>
          <w:szCs w:val="20"/>
          <w:lang w:eastAsia="hr-HR" w:bidi="en-US"/>
          <w14:ligatures w14:val="none"/>
        </w:rPr>
        <w:t>.</w:t>
      </w:r>
    </w:p>
    <w:p w14:paraId="279004CF" w14:textId="77777777" w:rsidR="00644000" w:rsidRDefault="00644000" w:rsidP="00644000">
      <w:pPr>
        <w:spacing w:after="0" w:line="240" w:lineRule="auto"/>
        <w:jc w:val="both"/>
        <w:rPr>
          <w:rFonts w:ascii="Verdana" w:eastAsia="Calibri" w:hAnsi="Verdana" w:cs="Times New Roman"/>
          <w:kern w:val="0"/>
          <w:sz w:val="20"/>
          <w:szCs w:val="20"/>
          <w:lang w:eastAsia="hr-HR" w:bidi="en-US"/>
          <w14:ligatures w14:val="none"/>
        </w:rPr>
      </w:pPr>
    </w:p>
    <w:p w14:paraId="5C70012C" w14:textId="77777777" w:rsidR="00E16398" w:rsidRPr="00644000" w:rsidRDefault="00E16398" w:rsidP="00644000">
      <w:pPr>
        <w:spacing w:after="0" w:line="240" w:lineRule="auto"/>
        <w:jc w:val="both"/>
        <w:rPr>
          <w:rFonts w:ascii="Verdana" w:eastAsia="Calibri" w:hAnsi="Verdana" w:cs="Times New Roman"/>
          <w:kern w:val="0"/>
          <w:sz w:val="20"/>
          <w:szCs w:val="20"/>
          <w:lang w:eastAsia="hr-HR" w:bidi="en-US"/>
          <w14:ligatures w14:val="none"/>
        </w:rPr>
      </w:pPr>
    </w:p>
    <w:p w14:paraId="5B154480" w14:textId="77777777" w:rsidR="00644000" w:rsidRPr="00644000" w:rsidRDefault="00644000" w:rsidP="00644000">
      <w:pPr>
        <w:spacing w:after="0" w:line="240" w:lineRule="auto"/>
        <w:jc w:val="both"/>
        <w:rPr>
          <w:rFonts w:ascii="Verdana" w:eastAsia="Aptos" w:hAnsi="Verdana" w:cs="Times New Roman"/>
          <w:sz w:val="20"/>
          <w:szCs w:val="20"/>
          <w:lang w:val="en-US" w:bidi="en-US"/>
        </w:rPr>
      </w:pPr>
      <w:proofErr w:type="spellStart"/>
      <w:r w:rsidRPr="00644000">
        <w:rPr>
          <w:rFonts w:ascii="Verdana" w:eastAsia="Aptos" w:hAnsi="Verdana" w:cs="Times New Roman"/>
          <w:sz w:val="20"/>
          <w:szCs w:val="20"/>
          <w:lang w:val="en-US" w:bidi="en-US"/>
        </w:rPr>
        <w:t>Sjednica</w:t>
      </w:r>
      <w:proofErr w:type="spellEnd"/>
      <w:r w:rsidRPr="00644000">
        <w:rPr>
          <w:rFonts w:ascii="Verdana" w:eastAsia="Aptos" w:hAnsi="Verdana" w:cs="Times New Roman"/>
          <w:sz w:val="20"/>
          <w:szCs w:val="20"/>
          <w:lang w:val="en-US" w:bidi="en-US"/>
        </w:rPr>
        <w:t xml:space="preserve"> je </w:t>
      </w:r>
      <w:proofErr w:type="spellStart"/>
      <w:r w:rsidRPr="00644000">
        <w:rPr>
          <w:rFonts w:ascii="Verdana" w:eastAsia="Aptos" w:hAnsi="Verdana" w:cs="Times New Roman"/>
          <w:sz w:val="20"/>
          <w:szCs w:val="20"/>
          <w:lang w:val="en-US" w:bidi="en-US"/>
        </w:rPr>
        <w:t>završila</w:t>
      </w:r>
      <w:proofErr w:type="spellEnd"/>
      <w:r w:rsidRPr="00644000">
        <w:rPr>
          <w:rFonts w:ascii="Verdana" w:eastAsia="Aptos" w:hAnsi="Verdana" w:cs="Times New Roman"/>
          <w:sz w:val="20"/>
          <w:szCs w:val="20"/>
          <w:lang w:val="en-US" w:bidi="en-US"/>
        </w:rPr>
        <w:t xml:space="preserve"> s </w:t>
      </w:r>
      <w:proofErr w:type="spellStart"/>
      <w:r w:rsidRPr="00644000">
        <w:rPr>
          <w:rFonts w:ascii="Verdana" w:eastAsia="Aptos" w:hAnsi="Verdana" w:cs="Times New Roman"/>
          <w:sz w:val="20"/>
          <w:szCs w:val="20"/>
          <w:lang w:val="en-US" w:bidi="en-US"/>
        </w:rPr>
        <w:t>radom</w:t>
      </w:r>
      <w:proofErr w:type="spellEnd"/>
      <w:r w:rsidRPr="00644000">
        <w:rPr>
          <w:rFonts w:ascii="Verdana" w:eastAsia="Aptos" w:hAnsi="Verdana" w:cs="Times New Roman"/>
          <w:sz w:val="20"/>
          <w:szCs w:val="20"/>
          <w:lang w:val="en-US" w:bidi="en-US"/>
        </w:rPr>
        <w:t xml:space="preserve"> u 14,29 sati. </w:t>
      </w:r>
    </w:p>
    <w:p w14:paraId="59F1D165" w14:textId="77777777" w:rsidR="00644000" w:rsidRPr="00644000" w:rsidRDefault="00644000" w:rsidP="00644000">
      <w:pPr>
        <w:spacing w:after="0" w:line="240" w:lineRule="auto"/>
        <w:jc w:val="both"/>
        <w:rPr>
          <w:rFonts w:ascii="Verdana" w:eastAsia="Aptos" w:hAnsi="Verdana" w:cs="Times New Roman"/>
          <w:sz w:val="20"/>
          <w:szCs w:val="20"/>
          <w:lang w:bidi="en-US"/>
        </w:rPr>
      </w:pPr>
    </w:p>
    <w:p w14:paraId="2CFAE2F0" w14:textId="77777777" w:rsidR="00644000" w:rsidRPr="00644000" w:rsidRDefault="00644000" w:rsidP="00644000">
      <w:pPr>
        <w:spacing w:after="0" w:line="240" w:lineRule="auto"/>
        <w:jc w:val="both"/>
        <w:rPr>
          <w:rFonts w:ascii="Verdana" w:eastAsia="Calibri" w:hAnsi="Verdana" w:cs="Times New Roman"/>
          <w:kern w:val="0"/>
          <w:sz w:val="20"/>
          <w:szCs w:val="20"/>
          <w:lang w:bidi="en-US"/>
          <w14:ligatures w14:val="none"/>
        </w:rPr>
      </w:pPr>
    </w:p>
    <w:p w14:paraId="2FE0E376" w14:textId="77777777" w:rsidR="00644000" w:rsidRPr="00644000" w:rsidRDefault="00644000" w:rsidP="00644000">
      <w:pPr>
        <w:spacing w:after="0" w:line="240" w:lineRule="auto"/>
        <w:jc w:val="both"/>
        <w:rPr>
          <w:rFonts w:ascii="Verdana" w:eastAsia="Calibri" w:hAnsi="Verdana" w:cs="Times New Roman"/>
          <w:kern w:val="0"/>
          <w:sz w:val="20"/>
          <w:szCs w:val="20"/>
          <w:lang w:bidi="en-US"/>
          <w14:ligatures w14:val="none"/>
        </w:rPr>
      </w:pPr>
    </w:p>
    <w:p w14:paraId="6182EA46" w14:textId="620218E2" w:rsidR="00644000" w:rsidRPr="00644000" w:rsidRDefault="009171E0" w:rsidP="00644000">
      <w:pPr>
        <w:spacing w:after="0" w:line="240" w:lineRule="auto"/>
        <w:jc w:val="both"/>
        <w:rPr>
          <w:rFonts w:ascii="Verdana" w:eastAsia="Calibri" w:hAnsi="Verdana" w:cs="Times New Roman"/>
          <w:sz w:val="20"/>
          <w:szCs w:val="20"/>
          <w:lang w:eastAsia="hr-HR" w:bidi="en-US"/>
        </w:rPr>
      </w:pPr>
      <w:r>
        <w:rPr>
          <w:rFonts w:ascii="Verdana" w:eastAsia="Calibri" w:hAnsi="Verdana" w:cs="Times New Roman"/>
          <w:sz w:val="20"/>
          <w:szCs w:val="20"/>
          <w:lang w:eastAsia="hr-HR" w:bidi="en-US"/>
        </w:rPr>
        <w:t>ZAPISNIK</w:t>
      </w:r>
      <w:r w:rsidR="00644000" w:rsidRPr="00644000">
        <w:rPr>
          <w:rFonts w:ascii="Verdana" w:eastAsia="Calibri" w:hAnsi="Verdana" w:cs="Times New Roman"/>
          <w:sz w:val="20"/>
          <w:szCs w:val="20"/>
          <w:lang w:eastAsia="hr-HR" w:bidi="en-US"/>
        </w:rPr>
        <w:t xml:space="preserve"> SASTAVILA</w:t>
      </w:r>
      <w:r w:rsidR="00644000" w:rsidRPr="00644000">
        <w:rPr>
          <w:rFonts w:ascii="Verdana" w:eastAsia="Calibri" w:hAnsi="Verdana" w:cs="Times New Roman"/>
          <w:sz w:val="20"/>
          <w:szCs w:val="20"/>
          <w:lang w:eastAsia="hr-HR" w:bidi="en-US"/>
        </w:rPr>
        <w:tab/>
      </w:r>
      <w:r w:rsidR="00644000" w:rsidRPr="00644000">
        <w:rPr>
          <w:rFonts w:ascii="Verdana" w:eastAsia="Calibri" w:hAnsi="Verdana" w:cs="Times New Roman"/>
          <w:sz w:val="20"/>
          <w:szCs w:val="20"/>
          <w:lang w:eastAsia="hr-HR" w:bidi="en-US"/>
        </w:rPr>
        <w:tab/>
      </w:r>
      <w:r w:rsidR="00644000" w:rsidRPr="00644000">
        <w:rPr>
          <w:rFonts w:ascii="Verdana" w:eastAsia="Calibri" w:hAnsi="Verdana" w:cs="Times New Roman"/>
          <w:sz w:val="20"/>
          <w:szCs w:val="20"/>
          <w:lang w:eastAsia="hr-HR" w:bidi="en-US"/>
        </w:rPr>
        <w:tab/>
        <w:t xml:space="preserve">  </w:t>
      </w:r>
      <w:r w:rsidR="00644000" w:rsidRPr="00644000">
        <w:rPr>
          <w:rFonts w:ascii="Verdana" w:eastAsia="Calibri" w:hAnsi="Verdana" w:cs="Times New Roman"/>
          <w:sz w:val="20"/>
          <w:szCs w:val="20"/>
          <w:lang w:eastAsia="hr-HR" w:bidi="en-US"/>
        </w:rPr>
        <w:tab/>
      </w:r>
      <w:r w:rsidR="00644000" w:rsidRPr="00644000">
        <w:rPr>
          <w:rFonts w:ascii="Verdana" w:eastAsia="Calibri" w:hAnsi="Verdana" w:cs="Times New Roman"/>
          <w:sz w:val="20"/>
          <w:szCs w:val="20"/>
          <w:lang w:eastAsia="hr-HR" w:bidi="en-US"/>
        </w:rPr>
        <w:tab/>
      </w:r>
      <w:r w:rsidR="00644000" w:rsidRPr="00644000">
        <w:rPr>
          <w:rFonts w:ascii="Verdana" w:eastAsia="Calibri" w:hAnsi="Verdana" w:cs="Times New Roman"/>
          <w:sz w:val="20"/>
          <w:szCs w:val="20"/>
          <w:lang w:eastAsia="hr-HR" w:bidi="en-US"/>
        </w:rPr>
        <w:tab/>
        <w:t xml:space="preserve">  PREDSJEDNIK</w:t>
      </w:r>
    </w:p>
    <w:p w14:paraId="76627969" w14:textId="77777777" w:rsidR="00644000" w:rsidRPr="00644000" w:rsidRDefault="00644000" w:rsidP="00644000">
      <w:pPr>
        <w:spacing w:after="0" w:line="240" w:lineRule="auto"/>
        <w:jc w:val="both"/>
        <w:rPr>
          <w:rFonts w:ascii="Verdana" w:eastAsia="Calibri" w:hAnsi="Verdana" w:cs="Times New Roman"/>
          <w:sz w:val="20"/>
          <w:szCs w:val="20"/>
          <w:lang w:eastAsia="hr-HR" w:bidi="en-US"/>
        </w:rPr>
      </w:pPr>
      <w:r w:rsidRPr="00644000">
        <w:rPr>
          <w:rFonts w:ascii="Verdana" w:eastAsia="Calibri" w:hAnsi="Verdana" w:cs="Times New Roman"/>
          <w:sz w:val="20"/>
          <w:szCs w:val="20"/>
          <w:lang w:eastAsia="hr-HR" w:bidi="en-US"/>
        </w:rPr>
        <w:tab/>
      </w:r>
      <w:r w:rsidRPr="00644000">
        <w:rPr>
          <w:rFonts w:ascii="Verdana" w:eastAsia="Calibri" w:hAnsi="Verdana" w:cs="Times New Roman"/>
          <w:sz w:val="20"/>
          <w:szCs w:val="20"/>
          <w:lang w:eastAsia="hr-HR" w:bidi="en-US"/>
        </w:rPr>
        <w:tab/>
      </w:r>
      <w:r w:rsidRPr="00644000">
        <w:rPr>
          <w:rFonts w:ascii="Verdana" w:eastAsia="Calibri" w:hAnsi="Verdana" w:cs="Times New Roman"/>
          <w:sz w:val="20"/>
          <w:szCs w:val="20"/>
          <w:lang w:eastAsia="hr-HR" w:bidi="en-US"/>
        </w:rPr>
        <w:tab/>
      </w:r>
      <w:r w:rsidRPr="00644000">
        <w:rPr>
          <w:rFonts w:ascii="Verdana" w:eastAsia="Calibri" w:hAnsi="Verdana" w:cs="Times New Roman"/>
          <w:sz w:val="20"/>
          <w:szCs w:val="20"/>
          <w:lang w:eastAsia="hr-HR" w:bidi="en-US"/>
        </w:rPr>
        <w:tab/>
      </w:r>
      <w:r w:rsidRPr="00644000">
        <w:rPr>
          <w:rFonts w:ascii="Verdana" w:eastAsia="Calibri" w:hAnsi="Verdana" w:cs="Times New Roman"/>
          <w:sz w:val="20"/>
          <w:szCs w:val="20"/>
          <w:lang w:eastAsia="hr-HR" w:bidi="en-US"/>
        </w:rPr>
        <w:tab/>
      </w:r>
      <w:r w:rsidRPr="00644000">
        <w:rPr>
          <w:rFonts w:ascii="Verdana" w:eastAsia="Calibri" w:hAnsi="Verdana" w:cs="Times New Roman"/>
          <w:sz w:val="20"/>
          <w:szCs w:val="20"/>
          <w:lang w:eastAsia="hr-HR" w:bidi="en-US"/>
        </w:rPr>
        <w:tab/>
      </w:r>
      <w:r w:rsidRPr="00644000">
        <w:rPr>
          <w:rFonts w:ascii="Verdana" w:eastAsia="Calibri" w:hAnsi="Verdana" w:cs="Times New Roman"/>
          <w:sz w:val="20"/>
          <w:szCs w:val="20"/>
          <w:lang w:eastAsia="hr-HR" w:bidi="en-US"/>
        </w:rPr>
        <w:tab/>
      </w:r>
      <w:r w:rsidRPr="00644000">
        <w:rPr>
          <w:rFonts w:ascii="Verdana" w:eastAsia="Calibri" w:hAnsi="Verdana" w:cs="Times New Roman"/>
          <w:sz w:val="20"/>
          <w:szCs w:val="20"/>
          <w:lang w:eastAsia="hr-HR" w:bidi="en-US"/>
        </w:rPr>
        <w:tab/>
        <w:t xml:space="preserve">        GRADSKOG VIJEĆA</w:t>
      </w:r>
    </w:p>
    <w:p w14:paraId="3AD8A642" w14:textId="52C435CE" w:rsidR="00644000" w:rsidRPr="00644000" w:rsidRDefault="009171E0" w:rsidP="00644000">
      <w:pPr>
        <w:spacing w:after="0" w:line="240" w:lineRule="auto"/>
        <w:jc w:val="both"/>
        <w:rPr>
          <w:rFonts w:ascii="Verdana" w:eastAsia="Calibri" w:hAnsi="Verdana" w:cs="Times New Roman"/>
          <w:sz w:val="20"/>
          <w:szCs w:val="20"/>
          <w:lang w:eastAsia="hr-HR" w:bidi="en-US"/>
        </w:rPr>
      </w:pPr>
      <w:r>
        <w:rPr>
          <w:rFonts w:ascii="Verdana" w:eastAsia="Calibri" w:hAnsi="Verdana" w:cs="Times New Roman"/>
          <w:sz w:val="20"/>
          <w:szCs w:val="20"/>
          <w:lang w:eastAsia="hr-HR" w:bidi="en-US"/>
        </w:rPr>
        <w:t xml:space="preserve">  </w:t>
      </w:r>
      <w:r w:rsidR="00644000" w:rsidRPr="00644000">
        <w:rPr>
          <w:rFonts w:ascii="Verdana" w:eastAsia="Calibri" w:hAnsi="Verdana" w:cs="Times New Roman"/>
          <w:sz w:val="20"/>
          <w:szCs w:val="20"/>
          <w:lang w:eastAsia="hr-HR" w:bidi="en-US"/>
        </w:rPr>
        <w:t>Dragoslava Cindrić</w:t>
      </w:r>
      <w:r w:rsidR="00644000" w:rsidRPr="00644000">
        <w:rPr>
          <w:rFonts w:ascii="Verdana" w:eastAsia="Calibri" w:hAnsi="Verdana" w:cs="Times New Roman"/>
          <w:sz w:val="20"/>
          <w:szCs w:val="20"/>
          <w:lang w:eastAsia="hr-HR" w:bidi="en-US"/>
        </w:rPr>
        <w:tab/>
      </w:r>
      <w:r w:rsidR="00644000" w:rsidRPr="00644000">
        <w:rPr>
          <w:rFonts w:ascii="Verdana" w:eastAsia="Calibri" w:hAnsi="Verdana" w:cs="Times New Roman"/>
          <w:sz w:val="20"/>
          <w:szCs w:val="20"/>
          <w:lang w:eastAsia="hr-HR" w:bidi="en-US"/>
        </w:rPr>
        <w:tab/>
      </w:r>
      <w:r w:rsidR="00644000" w:rsidRPr="00644000">
        <w:rPr>
          <w:rFonts w:ascii="Verdana" w:eastAsia="Calibri" w:hAnsi="Verdana" w:cs="Times New Roman"/>
          <w:sz w:val="20"/>
          <w:szCs w:val="20"/>
          <w:lang w:eastAsia="hr-HR" w:bidi="en-US"/>
        </w:rPr>
        <w:tab/>
      </w:r>
      <w:r w:rsidR="00644000" w:rsidRPr="00644000">
        <w:rPr>
          <w:rFonts w:ascii="Verdana" w:eastAsia="Calibri" w:hAnsi="Verdana" w:cs="Times New Roman"/>
          <w:sz w:val="20"/>
          <w:szCs w:val="20"/>
          <w:lang w:eastAsia="hr-HR" w:bidi="en-US"/>
        </w:rPr>
        <w:tab/>
      </w:r>
      <w:r w:rsidR="00644000" w:rsidRPr="00644000">
        <w:rPr>
          <w:rFonts w:ascii="Verdana" w:eastAsia="Calibri" w:hAnsi="Verdana" w:cs="Times New Roman"/>
          <w:sz w:val="20"/>
          <w:szCs w:val="20"/>
          <w:lang w:eastAsia="hr-HR" w:bidi="en-US"/>
        </w:rPr>
        <w:tab/>
        <w:t xml:space="preserve">  </w:t>
      </w:r>
      <w:r w:rsidR="00644000" w:rsidRPr="00644000">
        <w:rPr>
          <w:rFonts w:ascii="Verdana" w:eastAsia="Calibri" w:hAnsi="Verdana" w:cs="Times New Roman"/>
          <w:sz w:val="20"/>
          <w:szCs w:val="20"/>
          <w:lang w:eastAsia="hr-HR" w:bidi="en-US"/>
        </w:rPr>
        <w:tab/>
        <w:t xml:space="preserve">               Jure Katić</w:t>
      </w:r>
    </w:p>
    <w:p w14:paraId="246F0839" w14:textId="77777777" w:rsidR="00644000" w:rsidRPr="00644000" w:rsidRDefault="00644000" w:rsidP="00644000">
      <w:pPr>
        <w:spacing w:line="276" w:lineRule="auto"/>
        <w:rPr>
          <w:rFonts w:ascii="Aptos" w:eastAsia="Aptos" w:hAnsi="Aptos" w:cs="Times New Roman"/>
        </w:rPr>
      </w:pPr>
    </w:p>
    <w:p w14:paraId="6F7962BB" w14:textId="77777777" w:rsidR="00A727FC" w:rsidRDefault="00A727FC"/>
    <w:sectPr w:rsidR="00A72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F5C"/>
    <w:multiLevelType w:val="hybridMultilevel"/>
    <w:tmpl w:val="D0F4C302"/>
    <w:lvl w:ilvl="0" w:tplc="9E34B24A">
      <w:start w:val="1"/>
      <w:numFmt w:val="decimal"/>
      <w:lvlText w:val="%1."/>
      <w:lvlJc w:val="left"/>
      <w:pPr>
        <w:ind w:left="785" w:hanging="360"/>
      </w:pPr>
      <w:rPr>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D995241"/>
    <w:multiLevelType w:val="hybridMultilevel"/>
    <w:tmpl w:val="64F2FD62"/>
    <w:lvl w:ilvl="0" w:tplc="042C6886">
      <w:start w:val="21"/>
      <w:numFmt w:val="decimal"/>
      <w:lvlText w:val="%1."/>
      <w:lvlJc w:val="left"/>
      <w:pPr>
        <w:ind w:left="785" w:hanging="360"/>
      </w:pPr>
      <w:rPr>
        <w:b/>
      </w:rPr>
    </w:lvl>
    <w:lvl w:ilvl="1" w:tplc="041A0019">
      <w:start w:val="1"/>
      <w:numFmt w:val="lowerLetter"/>
      <w:lvlText w:val="%2."/>
      <w:lvlJc w:val="left"/>
      <w:pPr>
        <w:ind w:left="1505" w:hanging="360"/>
      </w:pPr>
    </w:lvl>
    <w:lvl w:ilvl="2" w:tplc="041A001B">
      <w:start w:val="1"/>
      <w:numFmt w:val="lowerRoman"/>
      <w:lvlText w:val="%3."/>
      <w:lvlJc w:val="right"/>
      <w:pPr>
        <w:ind w:left="2225" w:hanging="180"/>
      </w:pPr>
    </w:lvl>
    <w:lvl w:ilvl="3" w:tplc="041A000F">
      <w:start w:val="1"/>
      <w:numFmt w:val="decimal"/>
      <w:lvlText w:val="%4."/>
      <w:lvlJc w:val="left"/>
      <w:pPr>
        <w:ind w:left="2945" w:hanging="360"/>
      </w:pPr>
    </w:lvl>
    <w:lvl w:ilvl="4" w:tplc="041A0019">
      <w:start w:val="1"/>
      <w:numFmt w:val="lowerLetter"/>
      <w:lvlText w:val="%5."/>
      <w:lvlJc w:val="left"/>
      <w:pPr>
        <w:ind w:left="3665" w:hanging="360"/>
      </w:pPr>
    </w:lvl>
    <w:lvl w:ilvl="5" w:tplc="041A001B">
      <w:start w:val="1"/>
      <w:numFmt w:val="lowerRoman"/>
      <w:lvlText w:val="%6."/>
      <w:lvlJc w:val="right"/>
      <w:pPr>
        <w:ind w:left="4385" w:hanging="180"/>
      </w:pPr>
    </w:lvl>
    <w:lvl w:ilvl="6" w:tplc="041A000F">
      <w:start w:val="1"/>
      <w:numFmt w:val="decimal"/>
      <w:lvlText w:val="%7."/>
      <w:lvlJc w:val="left"/>
      <w:pPr>
        <w:ind w:left="5105" w:hanging="360"/>
      </w:pPr>
    </w:lvl>
    <w:lvl w:ilvl="7" w:tplc="041A0019">
      <w:start w:val="1"/>
      <w:numFmt w:val="lowerLetter"/>
      <w:lvlText w:val="%8."/>
      <w:lvlJc w:val="left"/>
      <w:pPr>
        <w:ind w:left="5825" w:hanging="360"/>
      </w:pPr>
    </w:lvl>
    <w:lvl w:ilvl="8" w:tplc="041A001B">
      <w:start w:val="1"/>
      <w:numFmt w:val="lowerRoman"/>
      <w:lvlText w:val="%9."/>
      <w:lvlJc w:val="right"/>
      <w:pPr>
        <w:ind w:left="6545" w:hanging="180"/>
      </w:pPr>
    </w:lvl>
  </w:abstractNum>
  <w:num w:numId="1" w16cid:durableId="1283927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235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101502">
    <w:abstractNumId w:val="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00"/>
    <w:rsid w:val="00040DFF"/>
    <w:rsid w:val="00061207"/>
    <w:rsid w:val="00072363"/>
    <w:rsid w:val="00265876"/>
    <w:rsid w:val="003E5992"/>
    <w:rsid w:val="00517BFA"/>
    <w:rsid w:val="00644000"/>
    <w:rsid w:val="00655310"/>
    <w:rsid w:val="00843F5B"/>
    <w:rsid w:val="009171E0"/>
    <w:rsid w:val="00963674"/>
    <w:rsid w:val="00A727FC"/>
    <w:rsid w:val="00A846BB"/>
    <w:rsid w:val="00A90C90"/>
    <w:rsid w:val="00B2101E"/>
    <w:rsid w:val="00B46EBA"/>
    <w:rsid w:val="00D50D20"/>
    <w:rsid w:val="00D65D49"/>
    <w:rsid w:val="00D917A3"/>
    <w:rsid w:val="00E16398"/>
    <w:rsid w:val="00E878D5"/>
    <w:rsid w:val="00E95C72"/>
    <w:rsid w:val="00ED39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219D"/>
  <w15:chartTrackingRefBased/>
  <w15:docId w15:val="{F59AEC00-5CAF-4846-B13F-F6CC6FAB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44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44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4400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4400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4400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4400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4400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4400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4400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4400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4400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4400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4400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4400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4400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4400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4400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44000"/>
    <w:rPr>
      <w:rFonts w:eastAsiaTheme="majorEastAsia" w:cstheme="majorBidi"/>
      <w:color w:val="272727" w:themeColor="text1" w:themeTint="D8"/>
    </w:rPr>
  </w:style>
  <w:style w:type="paragraph" w:styleId="Naslov">
    <w:name w:val="Title"/>
    <w:basedOn w:val="Normal"/>
    <w:next w:val="Normal"/>
    <w:link w:val="NaslovChar"/>
    <w:uiPriority w:val="10"/>
    <w:qFormat/>
    <w:rsid w:val="00644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4400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4400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4400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44000"/>
    <w:pPr>
      <w:spacing w:before="160"/>
      <w:jc w:val="center"/>
    </w:pPr>
    <w:rPr>
      <w:i/>
      <w:iCs/>
      <w:color w:val="404040" w:themeColor="text1" w:themeTint="BF"/>
    </w:rPr>
  </w:style>
  <w:style w:type="character" w:customStyle="1" w:styleId="CitatChar">
    <w:name w:val="Citat Char"/>
    <w:basedOn w:val="Zadanifontodlomka"/>
    <w:link w:val="Citat"/>
    <w:uiPriority w:val="29"/>
    <w:rsid w:val="00644000"/>
    <w:rPr>
      <w:i/>
      <w:iCs/>
      <w:color w:val="404040" w:themeColor="text1" w:themeTint="BF"/>
    </w:rPr>
  </w:style>
  <w:style w:type="paragraph" w:styleId="Odlomakpopisa">
    <w:name w:val="List Paragraph"/>
    <w:basedOn w:val="Normal"/>
    <w:uiPriority w:val="34"/>
    <w:qFormat/>
    <w:rsid w:val="00644000"/>
    <w:pPr>
      <w:ind w:left="720"/>
      <w:contextualSpacing/>
    </w:pPr>
  </w:style>
  <w:style w:type="character" w:styleId="Jakoisticanje">
    <w:name w:val="Intense Emphasis"/>
    <w:basedOn w:val="Zadanifontodlomka"/>
    <w:uiPriority w:val="21"/>
    <w:qFormat/>
    <w:rsid w:val="00644000"/>
    <w:rPr>
      <w:i/>
      <w:iCs/>
      <w:color w:val="0F4761" w:themeColor="accent1" w:themeShade="BF"/>
    </w:rPr>
  </w:style>
  <w:style w:type="paragraph" w:styleId="Naglaencitat">
    <w:name w:val="Intense Quote"/>
    <w:basedOn w:val="Normal"/>
    <w:next w:val="Normal"/>
    <w:link w:val="NaglaencitatChar"/>
    <w:uiPriority w:val="30"/>
    <w:qFormat/>
    <w:rsid w:val="00644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44000"/>
    <w:rPr>
      <w:i/>
      <w:iCs/>
      <w:color w:val="0F4761" w:themeColor="accent1" w:themeShade="BF"/>
    </w:rPr>
  </w:style>
  <w:style w:type="character" w:styleId="Istaknutareferenca">
    <w:name w:val="Intense Reference"/>
    <w:basedOn w:val="Zadanifontodlomka"/>
    <w:uiPriority w:val="32"/>
    <w:qFormat/>
    <w:rsid w:val="006440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4061</Words>
  <Characters>23152</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Dragoslava Cindrić</dc:creator>
  <cp:keywords/>
  <dc:description/>
  <cp:lastModifiedBy>Dragoslava Cindrić</cp:lastModifiedBy>
  <cp:revision>5</cp:revision>
  <dcterms:created xsi:type="dcterms:W3CDTF">2025-12-12T12:33:00Z</dcterms:created>
  <dcterms:modified xsi:type="dcterms:W3CDTF">2025-12-15T08:13:00Z</dcterms:modified>
</cp:coreProperties>
</file>