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9906" w14:textId="09422DB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35001">
        <w:rPr>
          <w:noProof/>
          <w:lang w:eastAsia="hr-HR"/>
        </w:rPr>
        <w:drawing>
          <wp:inline distT="0" distB="0" distL="0" distR="0" wp14:anchorId="4AE07835" wp14:editId="2FD19488">
            <wp:extent cx="542925" cy="638175"/>
            <wp:effectExtent l="0" t="0" r="9525" b="9525"/>
            <wp:docPr id="1519510438" name="Slika 1" descr="A red and white checkered em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10438" name="Slika 1" descr="A red and white checkered embl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4B3A" w14:textId="77777777" w:rsidR="00D35001" w:rsidRDefault="00D35001" w:rsidP="00D03BA7">
      <w:pPr>
        <w:pStyle w:val="Bezproreda"/>
        <w:rPr>
          <w:rFonts w:ascii="Verdana" w:hAnsi="Verdana"/>
          <w:sz w:val="20"/>
          <w:szCs w:val="20"/>
        </w:rPr>
      </w:pPr>
    </w:p>
    <w:p w14:paraId="76E0365F" w14:textId="050A14C8" w:rsidR="00D03BA7" w:rsidRDefault="00754B93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D03BA7">
        <w:rPr>
          <w:rFonts w:ascii="Verdana" w:hAnsi="Verdana"/>
          <w:sz w:val="20"/>
          <w:szCs w:val="20"/>
        </w:rPr>
        <w:t>REPUBLIKA HRVATSKA</w:t>
      </w:r>
    </w:p>
    <w:p w14:paraId="1292C763" w14:textId="12603E79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KARLOVAČKA</w:t>
      </w:r>
      <w:r w:rsidR="00754B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ŽUPANIJA</w:t>
      </w:r>
    </w:p>
    <w:p w14:paraId="23F7D198" w14:textId="3D7EA2B9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GRAD SLUNJ</w:t>
      </w:r>
    </w:p>
    <w:p w14:paraId="753089A2" w14:textId="3E3561E2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GRADSKO VIJEĆE</w:t>
      </w:r>
    </w:p>
    <w:p w14:paraId="45C428D1" w14:textId="77777777" w:rsidR="00754B93" w:rsidRDefault="00754B93" w:rsidP="00D03BA7">
      <w:pPr>
        <w:pStyle w:val="Bezproreda"/>
        <w:rPr>
          <w:rFonts w:ascii="Verdana" w:hAnsi="Verdana"/>
          <w:sz w:val="20"/>
          <w:szCs w:val="20"/>
        </w:rPr>
      </w:pPr>
    </w:p>
    <w:p w14:paraId="621D0EC0" w14:textId="4E414B6D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KLASA: 620-01/2</w:t>
      </w:r>
      <w:r w:rsidR="0094208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-01/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NACRT</w:t>
      </w:r>
    </w:p>
    <w:p w14:paraId="0FCBC22E" w14:textId="01A4B40E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URBROJ: 2133-04-03-02/01-2</w:t>
      </w:r>
      <w:r w:rsidR="0094208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-1 </w:t>
      </w:r>
    </w:p>
    <w:p w14:paraId="16E51DCE" w14:textId="3ECB98A9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Slunj,  202</w:t>
      </w:r>
      <w:r w:rsidR="0094208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 g.</w:t>
      </w:r>
    </w:p>
    <w:p w14:paraId="6EB51910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</w:p>
    <w:p w14:paraId="348F619D" w14:textId="21DA5224" w:rsidR="00D03BA7" w:rsidRDefault="00D03BA7" w:rsidP="00D03BA7">
      <w:pPr>
        <w:pStyle w:val="Bezproreda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Na temelju </w:t>
      </w:r>
      <w:r>
        <w:rPr>
          <w:rFonts w:ascii="Verdana" w:hAnsi="Verdana"/>
          <w:sz w:val="20"/>
          <w:szCs w:val="20"/>
        </w:rPr>
        <w:t xml:space="preserve">članka </w:t>
      </w:r>
      <w:r w:rsidRPr="00DE35E8">
        <w:rPr>
          <w:rFonts w:ascii="Verdana" w:hAnsi="Verdana"/>
          <w:sz w:val="20"/>
          <w:szCs w:val="20"/>
        </w:rPr>
        <w:t xml:space="preserve">25. stavka 1. </w:t>
      </w:r>
      <w:r w:rsidR="00DE35E8" w:rsidRPr="00DE35E8">
        <w:rPr>
          <w:rFonts w:ascii="Verdana" w:hAnsi="Verdana"/>
          <w:sz w:val="20"/>
          <w:szCs w:val="20"/>
        </w:rPr>
        <w:t>podstavka</w:t>
      </w:r>
      <w:r w:rsidRPr="00DE35E8">
        <w:rPr>
          <w:rFonts w:ascii="Verdana" w:hAnsi="Verdana"/>
          <w:sz w:val="20"/>
          <w:szCs w:val="20"/>
        </w:rPr>
        <w:t xml:space="preserve"> 18. Statuta Grada Slunja ("Glasnik Karlovačke županije" 20/09 i 06/13, 15/13 i 03/15 i „Službeni glasnik Grada Slunja“ 1/18, </w:t>
      </w:r>
      <w:r w:rsidRPr="00DE35E8">
        <w:rPr>
          <w:rFonts w:ascii="Verdana" w:hAnsi="Verdana"/>
          <w:bCs/>
          <w:sz w:val="20"/>
          <w:szCs w:val="20"/>
        </w:rPr>
        <w:t>2/20</w:t>
      </w:r>
      <w:r w:rsidR="00E61F13">
        <w:rPr>
          <w:rFonts w:ascii="Verdana" w:hAnsi="Verdana"/>
          <w:bCs/>
          <w:sz w:val="20"/>
          <w:szCs w:val="20"/>
        </w:rPr>
        <w:t>,</w:t>
      </w:r>
      <w:r w:rsidRPr="00DE35E8">
        <w:rPr>
          <w:rFonts w:ascii="Verdana" w:hAnsi="Verdana"/>
          <w:bCs/>
          <w:sz w:val="20"/>
          <w:szCs w:val="20"/>
        </w:rPr>
        <w:t xml:space="preserve"> 6/20</w:t>
      </w:r>
      <w:r w:rsidR="00CC2D34">
        <w:rPr>
          <w:rFonts w:ascii="Verdana" w:hAnsi="Verdana"/>
          <w:bCs/>
          <w:sz w:val="20"/>
          <w:szCs w:val="20"/>
        </w:rPr>
        <w:t>,</w:t>
      </w:r>
      <w:r w:rsidR="00DE35E8" w:rsidRPr="00DE35E8">
        <w:rPr>
          <w:rFonts w:ascii="Verdana" w:hAnsi="Verdana"/>
          <w:bCs/>
          <w:sz w:val="20"/>
          <w:szCs w:val="20"/>
        </w:rPr>
        <w:t xml:space="preserve"> </w:t>
      </w:r>
      <w:r w:rsidR="00DE35E8" w:rsidRPr="00DE35E8">
        <w:rPr>
          <w:rFonts w:ascii="Verdana" w:hAnsi="Verdana"/>
          <w:sz w:val="20"/>
          <w:szCs w:val="20"/>
        </w:rPr>
        <w:t>3/21 i 5/21-pročišćeni tekst</w:t>
      </w:r>
      <w:r w:rsidRPr="00DE35E8">
        <w:rPr>
          <w:rFonts w:ascii="Verdana" w:hAnsi="Verdana"/>
          <w:sz w:val="20"/>
          <w:szCs w:val="20"/>
        </w:rPr>
        <w:t>)</w:t>
      </w:r>
      <w:r w:rsidRPr="00DE35E8">
        <w:rPr>
          <w:rFonts w:ascii="Verdana" w:hAnsi="Verdana"/>
          <w:bCs/>
          <w:sz w:val="20"/>
          <w:szCs w:val="20"/>
        </w:rPr>
        <w:t>, Gradsko vijeće Grada Slunja na ___. sjednici održanoj dana _________ 202</w:t>
      </w:r>
      <w:r w:rsidR="0094208E" w:rsidRPr="00DE35E8">
        <w:rPr>
          <w:rFonts w:ascii="Verdana" w:hAnsi="Verdana"/>
          <w:bCs/>
          <w:sz w:val="20"/>
          <w:szCs w:val="20"/>
        </w:rPr>
        <w:t>5</w:t>
      </w:r>
      <w:r w:rsidRPr="00DE35E8">
        <w:rPr>
          <w:rFonts w:ascii="Verdana" w:hAnsi="Verdana"/>
          <w:bCs/>
          <w:sz w:val="20"/>
          <w:szCs w:val="20"/>
        </w:rPr>
        <w:t>. godine</w:t>
      </w:r>
      <w:r>
        <w:rPr>
          <w:rFonts w:ascii="Verdana" w:hAnsi="Verdana"/>
          <w:bCs/>
          <w:sz w:val="20"/>
          <w:szCs w:val="20"/>
        </w:rPr>
        <w:t>, donosi</w:t>
      </w:r>
    </w:p>
    <w:p w14:paraId="7BA0A5F7" w14:textId="77777777" w:rsidR="00D03BA7" w:rsidRDefault="00D03BA7" w:rsidP="00D03BA7">
      <w:pPr>
        <w:pStyle w:val="Bezproreda"/>
        <w:jc w:val="both"/>
        <w:rPr>
          <w:rFonts w:ascii="Verdana" w:hAnsi="Verdana"/>
          <w:bCs/>
          <w:sz w:val="20"/>
          <w:szCs w:val="20"/>
        </w:rPr>
      </w:pPr>
    </w:p>
    <w:p w14:paraId="5D0BDE14" w14:textId="77777777" w:rsidR="00D03BA7" w:rsidRDefault="00D03BA7" w:rsidP="00D03BA7">
      <w:pPr>
        <w:pStyle w:val="Bezproreda"/>
        <w:jc w:val="both"/>
        <w:rPr>
          <w:rFonts w:ascii="Verdana" w:hAnsi="Verdana"/>
          <w:bCs/>
          <w:sz w:val="20"/>
          <w:szCs w:val="20"/>
        </w:rPr>
      </w:pPr>
    </w:p>
    <w:p w14:paraId="2B538E18" w14:textId="0696EA10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ODLUKU o izmjen</w:t>
      </w:r>
      <w:r w:rsidR="00D35001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 xml:space="preserve"> Programa javnih potreba u sportu </w:t>
      </w:r>
    </w:p>
    <w:p w14:paraId="3F7EE69E" w14:textId="7E837D83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Grada Slunja za 202</w:t>
      </w:r>
      <w:r w:rsidR="0094208E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. godinu</w:t>
      </w:r>
    </w:p>
    <w:p w14:paraId="02620236" w14:textId="77777777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</w:p>
    <w:p w14:paraId="04FB77AF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</w:p>
    <w:p w14:paraId="3E2B328B" w14:textId="77777777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1A3ED149" w14:textId="1532279E" w:rsidR="00D03BA7" w:rsidRDefault="00D03BA7" w:rsidP="00D03BA7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Ovom Odlukom mijenja se Program javnih potreba u sportu Grada Slunja za 202</w:t>
      </w:r>
      <w:r w:rsidR="0094208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 godinu („Službeni glasnik Grada Slunja“ br. 1</w:t>
      </w:r>
      <w:r w:rsidR="0094208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/2</w:t>
      </w:r>
      <w:r w:rsidR="0094208E">
        <w:rPr>
          <w:rFonts w:ascii="Verdana" w:hAnsi="Verdana"/>
          <w:sz w:val="20"/>
          <w:szCs w:val="20"/>
        </w:rPr>
        <w:t>4</w:t>
      </w:r>
      <w:r w:rsidR="00D35001">
        <w:rPr>
          <w:rFonts w:ascii="Verdana" w:hAnsi="Verdana"/>
          <w:sz w:val="20"/>
          <w:szCs w:val="20"/>
        </w:rPr>
        <w:t>, 5/25).</w:t>
      </w:r>
    </w:p>
    <w:p w14:paraId="76EF9D0E" w14:textId="77777777" w:rsidR="00D03BA7" w:rsidRDefault="00D03BA7" w:rsidP="00D03BA7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6169237C" w14:textId="77777777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14:paraId="1A9CA053" w14:textId="477195ED" w:rsidR="00954DC6" w:rsidRDefault="00D03BA7" w:rsidP="005679D2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 raspodjele sredstava za Program</w:t>
      </w:r>
      <w:r w:rsidR="00C9276A">
        <w:rPr>
          <w:rFonts w:ascii="Verdana" w:hAnsi="Verdana"/>
          <w:sz w:val="20"/>
          <w:szCs w:val="20"/>
        </w:rPr>
        <w:t xml:space="preserve"> javnih potreba u sportu Grada Slunja za </w:t>
      </w:r>
      <w:r>
        <w:rPr>
          <w:rFonts w:ascii="Verdana" w:hAnsi="Verdana"/>
          <w:sz w:val="20"/>
          <w:szCs w:val="20"/>
        </w:rPr>
        <w:t>202</w:t>
      </w:r>
      <w:r w:rsidR="0094208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954DC6">
        <w:rPr>
          <w:rFonts w:ascii="Verdana" w:hAnsi="Verdana"/>
          <w:sz w:val="20"/>
          <w:szCs w:val="20"/>
        </w:rPr>
        <w:t>godinu mijenja se na slijedeći način:</w:t>
      </w:r>
    </w:p>
    <w:p w14:paraId="19834090" w14:textId="6DE54578" w:rsidR="00D03BA7" w:rsidRPr="00FA5D44" w:rsidRDefault="002D5471" w:rsidP="005679D2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03BA7" w:rsidRPr="00FA5D44">
        <w:rPr>
          <w:rFonts w:ascii="Verdana" w:hAnsi="Verdana"/>
          <w:sz w:val="20"/>
          <w:szCs w:val="20"/>
        </w:rPr>
        <w:t xml:space="preserve">od rednim brojem 1. </w:t>
      </w:r>
      <w:r w:rsidR="00EF07B7" w:rsidRPr="00FA5D44">
        <w:rPr>
          <w:rFonts w:ascii="Verdana" w:hAnsi="Verdana"/>
          <w:sz w:val="20"/>
          <w:szCs w:val="20"/>
        </w:rPr>
        <w:t>Djelovanje Zajednice športskih udruga Grada Slunja</w:t>
      </w:r>
      <w:r w:rsidR="00D03BA7" w:rsidRPr="00FA5D44">
        <w:rPr>
          <w:rFonts w:ascii="Verdana" w:hAnsi="Verdana"/>
          <w:sz w:val="20"/>
          <w:szCs w:val="20"/>
        </w:rPr>
        <w:t>:</w:t>
      </w:r>
    </w:p>
    <w:p w14:paraId="5B509918" w14:textId="669E2D0B" w:rsidR="00D03BA7" w:rsidRPr="00FA5D44" w:rsidRDefault="00D03BA7" w:rsidP="005679D2">
      <w:pPr>
        <w:pStyle w:val="Bezproreda"/>
        <w:jc w:val="both"/>
        <w:rPr>
          <w:rFonts w:ascii="Verdana" w:hAnsi="Verdana"/>
          <w:sz w:val="20"/>
          <w:szCs w:val="20"/>
        </w:rPr>
      </w:pPr>
      <w:r w:rsidRPr="00FA5D44">
        <w:rPr>
          <w:rFonts w:ascii="Verdana" w:hAnsi="Verdana"/>
          <w:sz w:val="20"/>
          <w:szCs w:val="20"/>
        </w:rPr>
        <w:t xml:space="preserve">- </w:t>
      </w:r>
      <w:r w:rsidR="00954DC6" w:rsidRPr="00FA5D44">
        <w:rPr>
          <w:rFonts w:ascii="Verdana" w:hAnsi="Verdana"/>
          <w:sz w:val="20"/>
          <w:szCs w:val="20"/>
        </w:rPr>
        <w:t xml:space="preserve">u </w:t>
      </w:r>
      <w:r w:rsidRPr="00FA5D44">
        <w:rPr>
          <w:rFonts w:ascii="Verdana" w:hAnsi="Verdana"/>
          <w:sz w:val="20"/>
          <w:szCs w:val="20"/>
        </w:rPr>
        <w:t>točk</w:t>
      </w:r>
      <w:r w:rsidR="00954DC6" w:rsidRPr="00FA5D44">
        <w:rPr>
          <w:rFonts w:ascii="Verdana" w:hAnsi="Verdana"/>
          <w:sz w:val="20"/>
          <w:szCs w:val="20"/>
        </w:rPr>
        <w:t>i</w:t>
      </w:r>
      <w:r w:rsidRPr="00FA5D44">
        <w:rPr>
          <w:rFonts w:ascii="Verdana" w:hAnsi="Verdana"/>
          <w:sz w:val="20"/>
          <w:szCs w:val="20"/>
        </w:rPr>
        <w:t xml:space="preserve"> </w:t>
      </w:r>
      <w:r w:rsidR="00D35001" w:rsidRPr="00D35001">
        <w:rPr>
          <w:rFonts w:ascii="Verdana" w:hAnsi="Verdana"/>
          <w:sz w:val="20"/>
          <w:szCs w:val="20"/>
        </w:rPr>
        <w:t>a) plaća djelatnice i prava prema ugovoru</w:t>
      </w:r>
      <w:r w:rsidRPr="00FA5D44">
        <w:rPr>
          <w:rFonts w:ascii="Verdana" w:hAnsi="Verdana"/>
          <w:sz w:val="20"/>
          <w:szCs w:val="20"/>
        </w:rPr>
        <w:t>, iznos „</w:t>
      </w:r>
      <w:r w:rsidR="00D35001">
        <w:rPr>
          <w:rFonts w:ascii="Verdana" w:hAnsi="Verdana"/>
          <w:sz w:val="20"/>
          <w:szCs w:val="20"/>
        </w:rPr>
        <w:t>15</w:t>
      </w:r>
      <w:r w:rsidR="00C9276A">
        <w:rPr>
          <w:rFonts w:ascii="Verdana" w:hAnsi="Verdana"/>
          <w:sz w:val="20"/>
          <w:szCs w:val="20"/>
        </w:rPr>
        <w:t>.000</w:t>
      </w:r>
      <w:r w:rsidRPr="00FA5D44">
        <w:rPr>
          <w:rFonts w:ascii="Verdana" w:hAnsi="Verdana"/>
          <w:sz w:val="20"/>
          <w:szCs w:val="20"/>
        </w:rPr>
        <w:t xml:space="preserve">,00“ zamjenjuje </w:t>
      </w:r>
      <w:r w:rsidR="00954DC6" w:rsidRPr="00FA5D44">
        <w:rPr>
          <w:rFonts w:ascii="Verdana" w:hAnsi="Verdana"/>
          <w:sz w:val="20"/>
          <w:szCs w:val="20"/>
        </w:rPr>
        <w:t>se</w:t>
      </w:r>
      <w:r w:rsidRPr="00FA5D44">
        <w:rPr>
          <w:rFonts w:ascii="Verdana" w:hAnsi="Verdana"/>
          <w:sz w:val="20"/>
          <w:szCs w:val="20"/>
        </w:rPr>
        <w:t xml:space="preserve"> iznosom „</w:t>
      </w:r>
      <w:r w:rsidR="00D35001">
        <w:rPr>
          <w:rFonts w:ascii="Verdana" w:hAnsi="Verdana"/>
          <w:sz w:val="20"/>
          <w:szCs w:val="20"/>
        </w:rPr>
        <w:t>16</w:t>
      </w:r>
      <w:r w:rsidR="00C9276A">
        <w:rPr>
          <w:rFonts w:ascii="Verdana" w:hAnsi="Verdana"/>
          <w:sz w:val="20"/>
          <w:szCs w:val="20"/>
        </w:rPr>
        <w:t>.</w:t>
      </w:r>
      <w:r w:rsidR="00D35001">
        <w:rPr>
          <w:rFonts w:ascii="Verdana" w:hAnsi="Verdana"/>
          <w:sz w:val="20"/>
          <w:szCs w:val="20"/>
        </w:rPr>
        <w:t>0</w:t>
      </w:r>
      <w:r w:rsidR="00C9276A">
        <w:rPr>
          <w:rFonts w:ascii="Verdana" w:hAnsi="Verdana"/>
          <w:sz w:val="20"/>
          <w:szCs w:val="20"/>
        </w:rPr>
        <w:t>00,0</w:t>
      </w:r>
      <w:r w:rsidRPr="00FA5D44">
        <w:rPr>
          <w:rFonts w:ascii="Verdana" w:hAnsi="Verdana"/>
          <w:sz w:val="20"/>
          <w:szCs w:val="20"/>
        </w:rPr>
        <w:t>0“</w:t>
      </w:r>
    </w:p>
    <w:p w14:paraId="18AFCEA8" w14:textId="77777777" w:rsidR="00D03BA7" w:rsidRDefault="00D03BA7" w:rsidP="00D03BA7">
      <w:pPr>
        <w:pStyle w:val="Bezproreda"/>
        <w:ind w:left="720"/>
        <w:rPr>
          <w:rFonts w:ascii="Verdana" w:hAnsi="Verdana"/>
          <w:sz w:val="20"/>
          <w:szCs w:val="20"/>
        </w:rPr>
      </w:pPr>
    </w:p>
    <w:p w14:paraId="2B97B037" w14:textId="31B1A95E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954DC6">
        <w:rPr>
          <w:rFonts w:ascii="Verdana" w:hAnsi="Verdana"/>
          <w:b/>
          <w:sz w:val="20"/>
          <w:szCs w:val="20"/>
        </w:rPr>
        <w:t>II</w:t>
      </w:r>
      <w:r>
        <w:rPr>
          <w:rFonts w:ascii="Verdana" w:hAnsi="Verdana"/>
          <w:b/>
          <w:sz w:val="20"/>
          <w:szCs w:val="20"/>
        </w:rPr>
        <w:t>.</w:t>
      </w:r>
    </w:p>
    <w:p w14:paraId="754FF5C2" w14:textId="2F7AF1FE" w:rsidR="00D03BA7" w:rsidRDefault="00D03BA7" w:rsidP="00087D11">
      <w:pPr>
        <w:pStyle w:val="Bezproreda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Sve odredbe Programa javnih potreba u sportu Grada Slunja za 202</w:t>
      </w:r>
      <w:r w:rsidR="00C9276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 godinu ostaju i dalje na snazi, ukoliko nisu izmijenjene ovom Odlukom.</w:t>
      </w:r>
    </w:p>
    <w:p w14:paraId="17941422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</w:p>
    <w:p w14:paraId="26D50B2F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</w:p>
    <w:p w14:paraId="561AD1B4" w14:textId="77777777" w:rsidR="00D03BA7" w:rsidRDefault="00D03BA7" w:rsidP="00D03BA7">
      <w:pPr>
        <w:pStyle w:val="Bezproreda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IV.</w:t>
      </w:r>
    </w:p>
    <w:p w14:paraId="5DEBD91B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Ova Odluka stupa na snagu prvi dan od objave u „Službenom glasniku Grada Slunja“.</w:t>
      </w:r>
      <w:r>
        <w:rPr>
          <w:rFonts w:ascii="Verdana" w:hAnsi="Verdana"/>
          <w:sz w:val="20"/>
          <w:szCs w:val="20"/>
        </w:rPr>
        <w:tab/>
      </w:r>
    </w:p>
    <w:p w14:paraId="3BF4BE2B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</w:p>
    <w:p w14:paraId="37305DE6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58F1812" w14:textId="77777777" w:rsidR="00D03BA7" w:rsidRDefault="00D03BA7" w:rsidP="00D03BA7">
      <w:pPr>
        <w:pStyle w:val="Bezproreda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Predsjednik Gradskog vijeća:</w:t>
      </w:r>
    </w:p>
    <w:p w14:paraId="6D9B4A5F" w14:textId="77777777" w:rsidR="00D03BA7" w:rsidRDefault="00D03BA7" w:rsidP="00D03BA7">
      <w:pPr>
        <w:pStyle w:val="Bezprored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Jure Katić</w:t>
      </w:r>
    </w:p>
    <w:p w14:paraId="147B3B0B" w14:textId="77777777" w:rsidR="00AB2617" w:rsidRDefault="00AB2617"/>
    <w:sectPr w:rsidR="00AB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6512"/>
    <w:multiLevelType w:val="hybridMultilevel"/>
    <w:tmpl w:val="F252D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A7"/>
    <w:rsid w:val="00087D11"/>
    <w:rsid w:val="0011229E"/>
    <w:rsid w:val="002C4B61"/>
    <w:rsid w:val="002C6489"/>
    <w:rsid w:val="002D5471"/>
    <w:rsid w:val="00387787"/>
    <w:rsid w:val="005679D2"/>
    <w:rsid w:val="005969F1"/>
    <w:rsid w:val="00655E3F"/>
    <w:rsid w:val="00754B93"/>
    <w:rsid w:val="00792F34"/>
    <w:rsid w:val="008576E6"/>
    <w:rsid w:val="00896894"/>
    <w:rsid w:val="0094208E"/>
    <w:rsid w:val="00954DC6"/>
    <w:rsid w:val="00A75624"/>
    <w:rsid w:val="00AB2617"/>
    <w:rsid w:val="00C9276A"/>
    <w:rsid w:val="00CC2D34"/>
    <w:rsid w:val="00D03BA7"/>
    <w:rsid w:val="00D35001"/>
    <w:rsid w:val="00DC50E8"/>
    <w:rsid w:val="00DE35E8"/>
    <w:rsid w:val="00E61F13"/>
    <w:rsid w:val="00ED6602"/>
    <w:rsid w:val="00EF07B7"/>
    <w:rsid w:val="00FA5D44"/>
    <w:rsid w:val="00FB1EDB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17EC"/>
  <w15:chartTrackingRefBased/>
  <w15:docId w15:val="{B21DF32E-AB91-4674-8025-ACCE9CF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A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B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3500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350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dcindric</dc:creator>
  <cp:keywords/>
  <dc:description/>
  <cp:lastModifiedBy>Marija Cindrić</cp:lastModifiedBy>
  <cp:revision>5</cp:revision>
  <cp:lastPrinted>2025-04-11T06:35:00Z</cp:lastPrinted>
  <dcterms:created xsi:type="dcterms:W3CDTF">2025-06-18T15:36:00Z</dcterms:created>
  <dcterms:modified xsi:type="dcterms:W3CDTF">2025-06-20T07:45:00Z</dcterms:modified>
</cp:coreProperties>
</file>