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75E76" w14:textId="77777777" w:rsidR="00F24BB6" w:rsidRDefault="00F24BB6" w:rsidP="00F24BB6">
      <w:pPr>
        <w:tabs>
          <w:tab w:val="center" w:pos="1418"/>
        </w:tabs>
        <w:overflowPunct w:val="0"/>
        <w:autoSpaceDE w:val="0"/>
        <w:autoSpaceDN w:val="0"/>
        <w:spacing w:after="0" w:line="240" w:lineRule="auto"/>
        <w:ind w:firstLine="540"/>
        <w:jc w:val="both"/>
        <w:rPr>
          <w:rFonts w:ascii="Verdana" w:eastAsia="Calibri" w:hAnsi="Verdana"/>
          <w:b/>
          <w:kern w:val="0"/>
          <w:sz w:val="20"/>
          <w:szCs w:val="20"/>
          <w:lang w:eastAsia="hr-HR"/>
          <w14:ligatures w14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6AA9C57" wp14:editId="6A3C998F">
            <wp:simplePos x="0" y="0"/>
            <wp:positionH relativeFrom="column">
              <wp:posOffset>542290</wp:posOffset>
            </wp:positionH>
            <wp:positionV relativeFrom="paragraph">
              <wp:posOffset>-5080</wp:posOffset>
            </wp:positionV>
            <wp:extent cx="552450" cy="685800"/>
            <wp:effectExtent l="0" t="0" r="0" b="0"/>
            <wp:wrapNone/>
            <wp:docPr id="2" name="Slika 1" descr="Opis: 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_r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eastAsia="Calibri" w:hAnsi="Verdana"/>
          <w:b/>
          <w:kern w:val="0"/>
          <w:sz w:val="20"/>
          <w:szCs w:val="20"/>
          <w:lang w:eastAsia="hr-HR"/>
          <w14:ligatures w14:val="none"/>
        </w:rPr>
        <w:t xml:space="preserve">  </w:t>
      </w:r>
      <w:r>
        <w:rPr>
          <w:rFonts w:ascii="Verdana" w:eastAsia="Calibri" w:hAnsi="Verdana"/>
          <w:b/>
          <w:kern w:val="0"/>
          <w:sz w:val="20"/>
          <w:szCs w:val="20"/>
          <w:lang w:eastAsia="hr-HR"/>
          <w14:ligatures w14:val="none"/>
        </w:rPr>
        <w:tab/>
      </w:r>
    </w:p>
    <w:p w14:paraId="31AFBDD8" w14:textId="77777777" w:rsidR="00F24BB6" w:rsidRDefault="00F24BB6" w:rsidP="00F24BB6">
      <w:pPr>
        <w:tabs>
          <w:tab w:val="center" w:pos="1418"/>
        </w:tabs>
        <w:overflowPunct w:val="0"/>
        <w:autoSpaceDE w:val="0"/>
        <w:autoSpaceDN w:val="0"/>
        <w:spacing w:after="0" w:line="240" w:lineRule="auto"/>
        <w:ind w:firstLine="540"/>
        <w:jc w:val="both"/>
        <w:rPr>
          <w:rFonts w:ascii="Verdana" w:eastAsia="Calibri" w:hAnsi="Verdana"/>
          <w:b/>
          <w:kern w:val="0"/>
          <w:sz w:val="20"/>
          <w:szCs w:val="20"/>
          <w:lang w:eastAsia="hr-HR"/>
          <w14:ligatures w14:val="none"/>
        </w:rPr>
      </w:pPr>
    </w:p>
    <w:p w14:paraId="3E12CD4D" w14:textId="77777777" w:rsidR="00F24BB6" w:rsidRDefault="00F24BB6" w:rsidP="00F24BB6">
      <w:pPr>
        <w:tabs>
          <w:tab w:val="center" w:pos="1418"/>
        </w:tabs>
        <w:overflowPunct w:val="0"/>
        <w:autoSpaceDE w:val="0"/>
        <w:autoSpaceDN w:val="0"/>
        <w:spacing w:after="0" w:line="240" w:lineRule="auto"/>
        <w:ind w:firstLine="540"/>
        <w:jc w:val="both"/>
        <w:rPr>
          <w:rFonts w:ascii="Verdana" w:eastAsia="Calibri" w:hAnsi="Verdana"/>
          <w:b/>
          <w:kern w:val="0"/>
          <w:sz w:val="20"/>
          <w:szCs w:val="20"/>
          <w:lang w:eastAsia="hr-HR"/>
          <w14:ligatures w14:val="none"/>
        </w:rPr>
      </w:pPr>
    </w:p>
    <w:p w14:paraId="725AE7E6" w14:textId="77777777" w:rsidR="00F24BB6" w:rsidRDefault="00F24BB6" w:rsidP="00F24BB6">
      <w:pPr>
        <w:tabs>
          <w:tab w:val="center" w:pos="1418"/>
        </w:tabs>
        <w:overflowPunct w:val="0"/>
        <w:autoSpaceDE w:val="0"/>
        <w:autoSpaceDN w:val="0"/>
        <w:spacing w:after="0" w:line="240" w:lineRule="auto"/>
        <w:ind w:firstLine="540"/>
        <w:jc w:val="both"/>
        <w:rPr>
          <w:rFonts w:ascii="Verdana" w:eastAsia="Calibri" w:hAnsi="Verdana"/>
          <w:b/>
          <w:kern w:val="0"/>
          <w:sz w:val="20"/>
          <w:szCs w:val="20"/>
          <w:lang w:eastAsia="hr-HR"/>
          <w14:ligatures w14:val="none"/>
        </w:rPr>
      </w:pPr>
    </w:p>
    <w:p w14:paraId="247F5619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kern w:val="0"/>
          <w:sz w:val="20"/>
          <w:szCs w:val="20"/>
          <w:lang w:eastAsia="hr-HR"/>
          <w14:ligatures w14:val="none"/>
        </w:rPr>
      </w:pPr>
    </w:p>
    <w:p w14:paraId="4416B428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Calibri"/>
          <w:b/>
          <w:kern w:val="0"/>
          <w:sz w:val="20"/>
          <w:szCs w:val="20"/>
          <w:lang w:eastAsia="hr-HR"/>
          <w14:ligatures w14:val="none"/>
        </w:rPr>
        <w:t>REPUBLIKA  HRVATSKA</w:t>
      </w:r>
    </w:p>
    <w:p w14:paraId="360A296A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Calibri"/>
          <w:b/>
          <w:kern w:val="0"/>
          <w:sz w:val="20"/>
          <w:szCs w:val="20"/>
          <w:lang w:eastAsia="hr-HR"/>
          <w14:ligatures w14:val="none"/>
        </w:rPr>
        <w:t>KARLOVAČKA ŽUPANIJA</w:t>
      </w:r>
    </w:p>
    <w:p w14:paraId="3EE39AE7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Calibri"/>
          <w:b/>
          <w:kern w:val="0"/>
          <w:sz w:val="20"/>
          <w:szCs w:val="20"/>
          <w:lang w:eastAsia="hr-HR"/>
          <w14:ligatures w14:val="none"/>
        </w:rPr>
        <w:t xml:space="preserve">         GRAD SLUNJ</w:t>
      </w:r>
    </w:p>
    <w:p w14:paraId="3CBA7020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Calibri"/>
          <w:kern w:val="0"/>
          <w:sz w:val="20"/>
          <w:szCs w:val="20"/>
          <w:lang w:eastAsia="hr-HR"/>
          <w14:ligatures w14:val="none"/>
        </w:rPr>
        <w:t xml:space="preserve">      GRADSKO VIJEĆE</w:t>
      </w:r>
    </w:p>
    <w:p w14:paraId="576C5E28" w14:textId="155B77F0" w:rsidR="00F24BB6" w:rsidRDefault="00F24BB6" w:rsidP="00F24BB6">
      <w:pPr>
        <w:tabs>
          <w:tab w:val="center" w:pos="1560"/>
        </w:tabs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KLASA: 024-02/25-01/</w:t>
      </w:r>
      <w:r w:rsidR="000A018A"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01</w:t>
      </w:r>
    </w:p>
    <w:p w14:paraId="7364F8E6" w14:textId="3B20423E" w:rsidR="00F24BB6" w:rsidRDefault="00F24BB6" w:rsidP="00F24BB6">
      <w:pPr>
        <w:tabs>
          <w:tab w:val="center" w:pos="1560"/>
        </w:tabs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URBROJ:2133-04-03-02/03-25-1</w:t>
      </w:r>
    </w:p>
    <w:p w14:paraId="03AD7DA1" w14:textId="08B1ACCE" w:rsidR="00F24BB6" w:rsidRDefault="00F24BB6" w:rsidP="00F24BB6">
      <w:pPr>
        <w:tabs>
          <w:tab w:val="center" w:pos="1560"/>
        </w:tabs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Slunj, 24. 01. 2025.</w:t>
      </w:r>
    </w:p>
    <w:p w14:paraId="31B93685" w14:textId="77777777" w:rsidR="00F24BB6" w:rsidRDefault="00F24BB6" w:rsidP="00F24BB6">
      <w:pPr>
        <w:tabs>
          <w:tab w:val="center" w:pos="1560"/>
        </w:tabs>
        <w:spacing w:after="0" w:line="240" w:lineRule="auto"/>
        <w:jc w:val="both"/>
        <w:rPr>
          <w:rFonts w:ascii="Verdana" w:eastAsia="Times New Roman" w:hAnsi="Verdana" w:cs="Arial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b/>
          <w:kern w:val="0"/>
          <w:sz w:val="20"/>
          <w:szCs w:val="20"/>
          <w:lang w:eastAsia="hr-HR"/>
          <w14:ligatures w14:val="none"/>
        </w:rPr>
        <w:t xml:space="preserve">        </w:t>
      </w:r>
    </w:p>
    <w:p w14:paraId="296D6C87" w14:textId="77777777" w:rsidR="00F24BB6" w:rsidRDefault="00F24BB6" w:rsidP="00F24BB6">
      <w:pPr>
        <w:tabs>
          <w:tab w:val="center" w:pos="1560"/>
        </w:tabs>
        <w:spacing w:after="0" w:line="240" w:lineRule="auto"/>
        <w:jc w:val="both"/>
        <w:rPr>
          <w:rFonts w:ascii="Verdana" w:eastAsia="Times New Roman" w:hAnsi="Verdana" w:cs="Arial"/>
          <w:bCs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bCs/>
          <w:kern w:val="0"/>
          <w:sz w:val="20"/>
          <w:szCs w:val="20"/>
          <w:lang w:eastAsia="hr-HR"/>
          <w14:ligatures w14:val="none"/>
        </w:rPr>
        <w:t>Na temelju članka 61. Poslovnika Gradskog vijeća Grada Slunja</w:t>
      </w:r>
    </w:p>
    <w:p w14:paraId="65E93335" w14:textId="77777777" w:rsidR="00F24BB6" w:rsidRDefault="00F24BB6" w:rsidP="00F24BB6">
      <w:pPr>
        <w:tabs>
          <w:tab w:val="center" w:pos="1560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</w:pPr>
    </w:p>
    <w:p w14:paraId="3E5E72FD" w14:textId="77777777" w:rsidR="00F24BB6" w:rsidRDefault="00F24BB6" w:rsidP="00F24BB6">
      <w:pPr>
        <w:tabs>
          <w:tab w:val="center" w:pos="1560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</w:pPr>
    </w:p>
    <w:p w14:paraId="486E1B9E" w14:textId="77777777" w:rsidR="00F24BB6" w:rsidRDefault="00F24BB6" w:rsidP="00F24BB6">
      <w:pPr>
        <w:tabs>
          <w:tab w:val="center" w:pos="1560"/>
        </w:tabs>
        <w:spacing w:after="0" w:line="240" w:lineRule="auto"/>
        <w:ind w:left="360"/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  <w:tab/>
        <w:t xml:space="preserve">      SAZIVAM</w:t>
      </w:r>
    </w:p>
    <w:p w14:paraId="43264FB8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jc w:val="center"/>
        <w:rPr>
          <w:rFonts w:ascii="Verdana" w:eastAsia="Calibri" w:hAnsi="Verdana" w:cs="Arial"/>
          <w:b/>
          <w:kern w:val="0"/>
          <w:sz w:val="20"/>
          <w:szCs w:val="20"/>
          <w:u w:val="single"/>
          <w:lang w:eastAsia="hr-HR"/>
          <w14:ligatures w14:val="none"/>
        </w:rPr>
      </w:pPr>
    </w:p>
    <w:p w14:paraId="2FCD1F16" w14:textId="7874BB12" w:rsidR="00F24BB6" w:rsidRDefault="00F24BB6" w:rsidP="00F24BB6">
      <w:pPr>
        <w:overflowPunct w:val="0"/>
        <w:autoSpaceDE w:val="0"/>
        <w:autoSpaceDN w:val="0"/>
        <w:spacing w:after="0" w:line="240" w:lineRule="auto"/>
        <w:jc w:val="center"/>
        <w:rPr>
          <w:rFonts w:ascii="Verdana" w:eastAsia="Calibri" w:hAnsi="Verdana" w:cs="Arial"/>
          <w:b/>
          <w:color w:val="FF0000"/>
          <w:kern w:val="0"/>
          <w:sz w:val="20"/>
          <w:szCs w:val="20"/>
          <w:u w:val="single"/>
          <w:lang w:eastAsia="hr-HR"/>
          <w14:ligatures w14:val="none"/>
        </w:rPr>
      </w:pPr>
      <w:r>
        <w:rPr>
          <w:rFonts w:ascii="Verdana" w:eastAsia="Calibri" w:hAnsi="Verdana" w:cs="Arial"/>
          <w:b/>
          <w:kern w:val="0"/>
          <w:sz w:val="20"/>
          <w:szCs w:val="20"/>
          <w:u w:val="single"/>
          <w:lang w:eastAsia="hr-HR"/>
          <w14:ligatures w14:val="none"/>
        </w:rPr>
        <w:t xml:space="preserve">36. sjednicu Gradskog vijeća Grada Slunja za  </w:t>
      </w:r>
      <w:r>
        <w:rPr>
          <w:rFonts w:ascii="Verdana" w:eastAsia="Calibri" w:hAnsi="Verdana" w:cs="Arial"/>
          <w:b/>
          <w:kern w:val="0"/>
          <w:sz w:val="20"/>
          <w:szCs w:val="20"/>
          <w:highlight w:val="yellow"/>
          <w:u w:val="single"/>
          <w:lang w:eastAsia="hr-HR"/>
          <w14:ligatures w14:val="none"/>
        </w:rPr>
        <w:t>petak – 31. siječnja 2025. godine</w:t>
      </w:r>
      <w:r>
        <w:rPr>
          <w:rFonts w:ascii="Verdana" w:eastAsia="Calibri" w:hAnsi="Verdana" w:cs="Arial"/>
          <w:b/>
          <w:kern w:val="0"/>
          <w:sz w:val="20"/>
          <w:szCs w:val="20"/>
          <w:u w:val="single"/>
          <w:lang w:eastAsia="hr-HR"/>
          <w14:ligatures w14:val="none"/>
        </w:rPr>
        <w:t xml:space="preserve">, s početkom u </w:t>
      </w:r>
      <w:r>
        <w:rPr>
          <w:rFonts w:ascii="Verdana" w:eastAsia="Calibri" w:hAnsi="Verdana" w:cs="Arial"/>
          <w:b/>
          <w:kern w:val="0"/>
          <w:sz w:val="20"/>
          <w:szCs w:val="20"/>
          <w:highlight w:val="yellow"/>
          <w:u w:val="single"/>
          <w:lang w:eastAsia="hr-HR"/>
          <w14:ligatures w14:val="none"/>
        </w:rPr>
        <w:t>14 sati</w:t>
      </w:r>
      <w:r>
        <w:rPr>
          <w:rFonts w:ascii="Verdana" w:eastAsia="Calibri" w:hAnsi="Verdana" w:cs="Arial"/>
          <w:b/>
          <w:kern w:val="0"/>
          <w:sz w:val="20"/>
          <w:szCs w:val="20"/>
          <w:u w:val="single"/>
          <w:lang w:eastAsia="hr-HR"/>
          <w14:ligatures w14:val="none"/>
        </w:rPr>
        <w:t>, u vijećnici</w:t>
      </w:r>
    </w:p>
    <w:p w14:paraId="6B2E4F47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</w:p>
    <w:p w14:paraId="6AA45126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</w:p>
    <w:p w14:paraId="3CCA1079" w14:textId="77777777" w:rsidR="00F24BB6" w:rsidRDefault="00F24BB6" w:rsidP="00F24BB6">
      <w:pPr>
        <w:numPr>
          <w:ilvl w:val="0"/>
          <w:numId w:val="1"/>
        </w:numPr>
        <w:overflowPunct w:val="0"/>
        <w:autoSpaceDE w:val="0"/>
        <w:autoSpaceDN w:val="0"/>
        <w:spacing w:after="0" w:line="240" w:lineRule="auto"/>
        <w:contextualSpacing/>
        <w:rPr>
          <w:rFonts w:ascii="Verdana" w:eastAsia="Calibri" w:hAnsi="Verdana" w:cs="Arial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Arial"/>
          <w:b/>
          <w:kern w:val="0"/>
          <w:sz w:val="20"/>
          <w:szCs w:val="20"/>
          <w:lang w:eastAsia="hr-HR"/>
          <w14:ligatures w14:val="none"/>
        </w:rPr>
        <w:t>Aktualni sat</w:t>
      </w:r>
    </w:p>
    <w:p w14:paraId="2EE6BA7D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ind w:left="360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</w:p>
    <w:p w14:paraId="648D20A7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ind w:left="360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Za sjednicu predlažem sljedeći</w:t>
      </w:r>
    </w:p>
    <w:p w14:paraId="152A9F4E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ind w:left="360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</w:p>
    <w:p w14:paraId="1F2E37BF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jc w:val="center"/>
        <w:rPr>
          <w:rFonts w:ascii="Verdana" w:eastAsia="Calibri" w:hAnsi="Verdana" w:cs="Arial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Arial"/>
          <w:b/>
          <w:kern w:val="0"/>
          <w:sz w:val="20"/>
          <w:szCs w:val="20"/>
          <w:lang w:eastAsia="hr-HR"/>
          <w14:ligatures w14:val="none"/>
        </w:rPr>
        <w:t>Dnevni red</w:t>
      </w:r>
    </w:p>
    <w:p w14:paraId="4B1D6E02" w14:textId="77777777" w:rsidR="00F24BB6" w:rsidRDefault="00F24BB6" w:rsidP="00F24BB6">
      <w:pPr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  <w:lang w:eastAsia="hr-HR"/>
        </w:rPr>
      </w:pPr>
    </w:p>
    <w:p w14:paraId="5402FD29" w14:textId="77777777" w:rsidR="00F24BB6" w:rsidRDefault="00F24BB6" w:rsidP="00F24BB6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  <w:lang w:eastAsia="hr-HR"/>
        </w:rPr>
      </w:pPr>
      <w:r>
        <w:rPr>
          <w:rFonts w:ascii="Verdana" w:eastAsia="Calibri" w:hAnsi="Verdana" w:cs="Arial"/>
          <w:bCs/>
          <w:sz w:val="20"/>
          <w:szCs w:val="20"/>
          <w:lang w:eastAsia="hr-HR"/>
        </w:rPr>
        <w:t>Zaključak o usvajanju zapisnika sa 35. sjednice Gradskog vijeća</w:t>
      </w:r>
    </w:p>
    <w:p w14:paraId="5AFEB85C" w14:textId="295E7BBD" w:rsidR="003D28BC" w:rsidRDefault="003D28BC" w:rsidP="00F24BB6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  <w:lang w:eastAsia="hr-HR"/>
        </w:rPr>
      </w:pPr>
      <w:r>
        <w:rPr>
          <w:rFonts w:ascii="Verdana" w:eastAsia="Calibri" w:hAnsi="Verdana" w:cs="Arial"/>
          <w:bCs/>
          <w:sz w:val="20"/>
          <w:szCs w:val="20"/>
          <w:lang w:eastAsia="hr-HR"/>
        </w:rPr>
        <w:t>Odluka o dopuni Odluke o izvršavanju Proračuna Grada Slunja za 2025. godinu</w:t>
      </w:r>
    </w:p>
    <w:p w14:paraId="63BAA4B7" w14:textId="77777777" w:rsidR="003D28BC" w:rsidRDefault="003D28BC" w:rsidP="003D28BC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  <w:lang w:eastAsia="hr-HR"/>
        </w:rPr>
      </w:pPr>
      <w:r w:rsidRPr="00BD6C9F">
        <w:rPr>
          <w:rFonts w:ascii="Verdana" w:hAnsi="Verdana"/>
          <w:bCs/>
          <w:caps/>
          <w:sz w:val="20"/>
          <w:szCs w:val="20"/>
        </w:rPr>
        <w:t>O</w:t>
      </w:r>
      <w:r w:rsidRPr="00BD6C9F">
        <w:rPr>
          <w:rFonts w:ascii="Verdana" w:hAnsi="Verdana"/>
          <w:bCs/>
          <w:sz w:val="20"/>
          <w:szCs w:val="20"/>
        </w:rPr>
        <w:t>dluka</w:t>
      </w:r>
      <w:r w:rsidRPr="00BD6C9F">
        <w:rPr>
          <w:rFonts w:ascii="Verdana" w:hAnsi="Verdana"/>
          <w:bCs/>
          <w:caps/>
          <w:sz w:val="20"/>
          <w:szCs w:val="20"/>
        </w:rPr>
        <w:t xml:space="preserve"> </w:t>
      </w:r>
      <w:r w:rsidRPr="00BD6C9F">
        <w:rPr>
          <w:rFonts w:ascii="Verdana" w:hAnsi="Verdana"/>
          <w:bCs/>
          <w:sz w:val="20"/>
          <w:szCs w:val="20"/>
        </w:rPr>
        <w:t>o izmjeni Odluke o koeficijentima za obračun plaće službenika i namještenika u upravnom tijelu Grada</w:t>
      </w:r>
    </w:p>
    <w:p w14:paraId="0A4DDD9F" w14:textId="77777777" w:rsidR="003D28BC" w:rsidRPr="00FB1D35" w:rsidRDefault="003D28BC" w:rsidP="003D28BC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  <w:lang w:eastAsia="hr-HR"/>
        </w:rPr>
      </w:pPr>
      <w:r>
        <w:rPr>
          <w:rFonts w:ascii="Verdana" w:hAnsi="Verdana"/>
          <w:bCs/>
          <w:sz w:val="20"/>
          <w:szCs w:val="20"/>
        </w:rPr>
        <w:t>Odluka o davanju p</w:t>
      </w:r>
      <w:r w:rsidRPr="00FB1D35">
        <w:rPr>
          <w:rFonts w:ascii="Verdana" w:hAnsi="Verdana"/>
          <w:bCs/>
          <w:sz w:val="20"/>
          <w:szCs w:val="20"/>
        </w:rPr>
        <w:t>rethodn</w:t>
      </w:r>
      <w:r>
        <w:rPr>
          <w:rFonts w:ascii="Verdana" w:hAnsi="Verdana"/>
          <w:bCs/>
          <w:sz w:val="20"/>
          <w:szCs w:val="20"/>
        </w:rPr>
        <w:t>e</w:t>
      </w:r>
      <w:r w:rsidRPr="00FB1D35">
        <w:rPr>
          <w:rFonts w:ascii="Verdana" w:hAnsi="Verdana"/>
          <w:bCs/>
          <w:sz w:val="20"/>
          <w:szCs w:val="20"/>
        </w:rPr>
        <w:t xml:space="preserve"> suglasnost</w:t>
      </w:r>
      <w:r>
        <w:rPr>
          <w:rFonts w:ascii="Verdana" w:hAnsi="Verdana"/>
          <w:bCs/>
          <w:sz w:val="20"/>
          <w:szCs w:val="20"/>
        </w:rPr>
        <w:t>i</w:t>
      </w:r>
      <w:r w:rsidRPr="00FB1D35">
        <w:rPr>
          <w:rFonts w:ascii="Verdana" w:hAnsi="Verdana"/>
          <w:bCs/>
          <w:sz w:val="20"/>
          <w:szCs w:val="20"/>
        </w:rPr>
        <w:t xml:space="preserve"> na Statut Knjižnice i čitaonice Slunj</w:t>
      </w:r>
    </w:p>
    <w:p w14:paraId="4231F3E4" w14:textId="77777777" w:rsidR="00BD6C9F" w:rsidRDefault="00BD6C9F" w:rsidP="00BD6C9F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  <w:lang w:eastAsia="hr-HR"/>
        </w:rPr>
      </w:pPr>
      <w:r w:rsidRPr="00F24BB6">
        <w:rPr>
          <w:rFonts w:ascii="Verdana" w:eastAsia="Calibri" w:hAnsi="Verdana" w:cs="Arial"/>
          <w:bCs/>
          <w:sz w:val="20"/>
          <w:szCs w:val="20"/>
          <w:lang w:eastAsia="hr-HR"/>
        </w:rPr>
        <w:t>Odluka o prijenosu imovine Mjesnih odbora na Grad Slunj</w:t>
      </w:r>
    </w:p>
    <w:p w14:paraId="6D1E55C6" w14:textId="77777777" w:rsidR="003D28BC" w:rsidRDefault="00F24BB6" w:rsidP="003D28BC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  <w:lang w:eastAsia="hr-HR"/>
        </w:rPr>
      </w:pPr>
      <w:r w:rsidRPr="00F24BB6">
        <w:rPr>
          <w:rFonts w:ascii="Verdana" w:eastAsia="Calibri" w:hAnsi="Verdana" w:cs="Arial"/>
          <w:bCs/>
          <w:color w:val="232323"/>
          <w:sz w:val="20"/>
          <w:szCs w:val="20"/>
          <w:shd w:val="clear" w:color="auto" w:fill="FFFFFF"/>
        </w:rPr>
        <w:t>Odluka o prijenosu imovine Dječjem vrtiću Slunj</w:t>
      </w:r>
      <w:r w:rsidR="003D28BC" w:rsidRPr="003D28BC">
        <w:rPr>
          <w:rFonts w:ascii="Verdana" w:eastAsia="Calibri" w:hAnsi="Verdana" w:cs="Arial"/>
          <w:bCs/>
          <w:sz w:val="20"/>
          <w:szCs w:val="20"/>
          <w:lang w:eastAsia="hr-HR"/>
        </w:rPr>
        <w:t xml:space="preserve"> </w:t>
      </w:r>
    </w:p>
    <w:p w14:paraId="35C169BF" w14:textId="0419CEC7" w:rsidR="003D28BC" w:rsidRDefault="003D28BC" w:rsidP="003D28BC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  <w:lang w:eastAsia="hr-HR"/>
        </w:rPr>
      </w:pPr>
      <w:r>
        <w:rPr>
          <w:rFonts w:ascii="Verdana" w:eastAsia="Calibri" w:hAnsi="Verdana" w:cs="Arial"/>
          <w:bCs/>
          <w:sz w:val="20"/>
          <w:szCs w:val="20"/>
          <w:lang w:eastAsia="hr-HR"/>
        </w:rPr>
        <w:t>Odluka o prijenosu dijela poslovnih prostora (WC-a) u info centru Rastoke na upravljanje Komunalnom društvu LIPA d.o.o.</w:t>
      </w:r>
    </w:p>
    <w:p w14:paraId="0CE3C78F" w14:textId="58029F59" w:rsidR="00BD6C9F" w:rsidRPr="00BD6C9F" w:rsidRDefault="00BD6C9F" w:rsidP="003D28BC">
      <w:pPr>
        <w:spacing w:after="0" w:line="240" w:lineRule="auto"/>
        <w:ind w:left="927"/>
        <w:jc w:val="both"/>
        <w:rPr>
          <w:rFonts w:ascii="Verdana" w:eastAsia="Calibri" w:hAnsi="Verdana" w:cs="Arial"/>
          <w:bCs/>
          <w:sz w:val="20"/>
          <w:szCs w:val="20"/>
          <w:lang w:eastAsia="hr-HR"/>
        </w:rPr>
      </w:pPr>
    </w:p>
    <w:p w14:paraId="4C3D3989" w14:textId="77777777" w:rsidR="00F24BB6" w:rsidRDefault="00F24BB6" w:rsidP="00F24BB6">
      <w:pPr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</w:rPr>
      </w:pPr>
    </w:p>
    <w:p w14:paraId="559FC133" w14:textId="77777777" w:rsidR="006D1490" w:rsidRDefault="006D1490" w:rsidP="00F24BB6">
      <w:pPr>
        <w:spacing w:after="0" w:line="240" w:lineRule="auto"/>
        <w:jc w:val="both"/>
        <w:rPr>
          <w:rFonts w:ascii="Verdana" w:eastAsia="Calibri" w:hAnsi="Verdana" w:cs="Arial"/>
          <w:bCs/>
          <w:sz w:val="18"/>
          <w:szCs w:val="18"/>
          <w:lang w:eastAsia="hr-HR"/>
        </w:rPr>
      </w:pPr>
    </w:p>
    <w:p w14:paraId="2B25C90A" w14:textId="77777777" w:rsidR="006D1490" w:rsidRDefault="006D1490" w:rsidP="00F24BB6">
      <w:pPr>
        <w:spacing w:after="0" w:line="240" w:lineRule="auto"/>
        <w:jc w:val="both"/>
        <w:rPr>
          <w:rFonts w:ascii="Verdana" w:eastAsia="Calibri" w:hAnsi="Verdana" w:cs="Arial"/>
          <w:bCs/>
          <w:sz w:val="18"/>
          <w:szCs w:val="18"/>
          <w:lang w:eastAsia="hr-HR"/>
        </w:rPr>
      </w:pPr>
    </w:p>
    <w:p w14:paraId="63D5291D" w14:textId="6CC3B5E3" w:rsidR="00F24BB6" w:rsidRDefault="00F24BB6" w:rsidP="00F24BB6">
      <w:pPr>
        <w:spacing w:after="0" w:line="240" w:lineRule="auto"/>
        <w:jc w:val="both"/>
        <w:rPr>
          <w:rFonts w:ascii="Verdana" w:eastAsia="Calibri" w:hAnsi="Verdana" w:cs="Arial"/>
          <w:bCs/>
          <w:sz w:val="18"/>
          <w:szCs w:val="18"/>
          <w:lang w:eastAsia="hr-HR"/>
        </w:rPr>
      </w:pPr>
      <w:r>
        <w:rPr>
          <w:rFonts w:ascii="Verdana" w:eastAsia="Calibri" w:hAnsi="Verdana" w:cs="Arial"/>
          <w:bCs/>
          <w:sz w:val="18"/>
          <w:szCs w:val="18"/>
          <w:lang w:eastAsia="hr-HR"/>
        </w:rPr>
        <w:t>Materijale dostavljamo uz poziv.</w:t>
      </w:r>
    </w:p>
    <w:p w14:paraId="03973067" w14:textId="77777777" w:rsidR="00F24BB6" w:rsidRDefault="00F24BB6" w:rsidP="00F24BB6">
      <w:pPr>
        <w:spacing w:after="0" w:line="240" w:lineRule="auto"/>
        <w:jc w:val="both"/>
        <w:rPr>
          <w:rFonts w:ascii="Verdana" w:eastAsia="Calibri" w:hAnsi="Verdana" w:cs="Arial"/>
          <w:bCs/>
          <w:sz w:val="18"/>
          <w:szCs w:val="18"/>
          <w:lang w:eastAsia="hr-HR"/>
        </w:rPr>
      </w:pPr>
    </w:p>
    <w:p w14:paraId="5A28A45A" w14:textId="77777777" w:rsidR="00F24BB6" w:rsidRDefault="00F24BB6" w:rsidP="00F24BB6">
      <w:pPr>
        <w:spacing w:after="0" w:line="240" w:lineRule="auto"/>
        <w:jc w:val="both"/>
        <w:rPr>
          <w:rFonts w:ascii="Verdana" w:eastAsia="Calibri" w:hAnsi="Verdana" w:cs="Arial"/>
          <w:bCs/>
          <w:sz w:val="18"/>
          <w:szCs w:val="18"/>
          <w:lang w:eastAsia="hr-HR"/>
        </w:rPr>
      </w:pPr>
      <w:r>
        <w:rPr>
          <w:rFonts w:ascii="Verdana" w:eastAsia="Calibri" w:hAnsi="Verdana" w:cs="Arial"/>
          <w:bCs/>
          <w:sz w:val="18"/>
          <w:szCs w:val="18"/>
          <w:lang w:eastAsia="hr-HR"/>
        </w:rPr>
        <w:t xml:space="preserve">Molimo da sjednici neizostavno prisustvujete, a o eventualnoj spriječenosti obavijestite Dragoslavu Cindrić na </w:t>
      </w:r>
      <w:proofErr w:type="spellStart"/>
      <w:r>
        <w:rPr>
          <w:rFonts w:ascii="Verdana" w:eastAsia="Calibri" w:hAnsi="Verdana" w:cs="Arial"/>
          <w:bCs/>
          <w:sz w:val="18"/>
          <w:szCs w:val="18"/>
          <w:lang w:eastAsia="hr-HR"/>
        </w:rPr>
        <w:t>tel</w:t>
      </w:r>
      <w:proofErr w:type="spellEnd"/>
      <w:r>
        <w:rPr>
          <w:rFonts w:ascii="Verdana" w:eastAsia="Calibri" w:hAnsi="Verdana" w:cs="Arial"/>
          <w:bCs/>
          <w:sz w:val="18"/>
          <w:szCs w:val="18"/>
          <w:lang w:eastAsia="hr-HR"/>
        </w:rPr>
        <w:t>: 674-706</w:t>
      </w:r>
    </w:p>
    <w:p w14:paraId="6435EEBA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</w:pPr>
    </w:p>
    <w:p w14:paraId="04145434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</w:pPr>
    </w:p>
    <w:p w14:paraId="1AEF0152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</w:pPr>
    </w:p>
    <w:p w14:paraId="5E1263A1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</w:pPr>
    </w:p>
    <w:p w14:paraId="02850437" w14:textId="77777777" w:rsidR="00F24BB6" w:rsidRDefault="00F24BB6" w:rsidP="00F24BB6">
      <w:pPr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</w:pP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>ZA TOČNOST</w:t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  <w:t xml:space="preserve">              </w:t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  <w:t xml:space="preserve">        PREDSJEDNIK</w:t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  <w:t xml:space="preserve">                                     GRADSKOG VIJEĆA</w:t>
      </w:r>
    </w:p>
    <w:p w14:paraId="43FF5499" w14:textId="77777777" w:rsidR="00F24BB6" w:rsidRDefault="00F24BB6" w:rsidP="00F24BB6">
      <w:pPr>
        <w:spacing w:after="200"/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</w:pP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>Dragoslava Cindrić                                                                                  Jure Katić, v. r.</w:t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</w:p>
    <w:p w14:paraId="355D4847" w14:textId="77777777" w:rsidR="00F24BB6" w:rsidRDefault="00F24BB6" w:rsidP="00F24BB6">
      <w:pPr>
        <w:spacing w:line="252" w:lineRule="auto"/>
        <w:rPr>
          <w:rFonts w:ascii="Calibri" w:eastAsia="Calibri" w:hAnsi="Calibri"/>
          <w:kern w:val="0"/>
          <w:sz w:val="22"/>
          <w:szCs w:val="22"/>
          <w14:ligatures w14:val="none"/>
        </w:rPr>
      </w:pPr>
    </w:p>
    <w:p w14:paraId="546A6C77" w14:textId="77777777" w:rsidR="00A727FC" w:rsidRDefault="00A727FC"/>
    <w:sectPr w:rsidR="00A72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527D0"/>
    <w:multiLevelType w:val="hybridMultilevel"/>
    <w:tmpl w:val="7D3A797A"/>
    <w:lvl w:ilvl="0" w:tplc="041A000F">
      <w:start w:val="1"/>
      <w:numFmt w:val="decimal"/>
      <w:lvlText w:val="%1."/>
      <w:lvlJc w:val="left"/>
      <w:pPr>
        <w:ind w:left="927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E36BD"/>
    <w:multiLevelType w:val="hybridMultilevel"/>
    <w:tmpl w:val="7D3A797A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D0ED7"/>
    <w:multiLevelType w:val="hybridMultilevel"/>
    <w:tmpl w:val="E6840A8A"/>
    <w:lvl w:ilvl="0" w:tplc="D61EBE40">
      <w:numFmt w:val="decima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2819B1"/>
    <w:multiLevelType w:val="hybridMultilevel"/>
    <w:tmpl w:val="7D3A797A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09918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6272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5592057">
    <w:abstractNumId w:val="0"/>
  </w:num>
  <w:num w:numId="4" w16cid:durableId="1004667220">
    <w:abstractNumId w:val="1"/>
  </w:num>
  <w:num w:numId="5" w16cid:durableId="14718285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BB6"/>
    <w:rsid w:val="00060178"/>
    <w:rsid w:val="000A018A"/>
    <w:rsid w:val="00132237"/>
    <w:rsid w:val="00194AD4"/>
    <w:rsid w:val="003D28BC"/>
    <w:rsid w:val="003E2A7F"/>
    <w:rsid w:val="006D1490"/>
    <w:rsid w:val="008D0088"/>
    <w:rsid w:val="00A07986"/>
    <w:rsid w:val="00A727FC"/>
    <w:rsid w:val="00A90C90"/>
    <w:rsid w:val="00BD6C9F"/>
    <w:rsid w:val="00F24BB6"/>
    <w:rsid w:val="00FB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E18D3"/>
  <w15:chartTrackingRefBased/>
  <w15:docId w15:val="{034AEE68-73A2-4261-9E14-8CDC17D42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BB6"/>
    <w:pPr>
      <w:spacing w:line="276" w:lineRule="auto"/>
    </w:pPr>
    <w:rPr>
      <w:rFonts w:ascii="Aptos" w:eastAsia="Aptos" w:hAnsi="Aptos" w:cs="Times New Roman"/>
    </w:rPr>
  </w:style>
  <w:style w:type="paragraph" w:styleId="Naslov1">
    <w:name w:val="heading 1"/>
    <w:basedOn w:val="Normal"/>
    <w:next w:val="Normal"/>
    <w:link w:val="Naslov1Char"/>
    <w:uiPriority w:val="9"/>
    <w:qFormat/>
    <w:rsid w:val="00F24B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24B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24B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24B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24B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24B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24B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24B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24B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24B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24B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24B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24BB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24BB6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24BB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24BB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24BB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24BB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24B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24B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24B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24B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24B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24BB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24BB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24BB6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24B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24BB6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24B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8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Dragoslava Cindrić</dc:creator>
  <cp:keywords/>
  <dc:description/>
  <cp:lastModifiedBy>Dragoslava Cindrić</cp:lastModifiedBy>
  <cp:revision>8</cp:revision>
  <dcterms:created xsi:type="dcterms:W3CDTF">2025-01-22T06:57:00Z</dcterms:created>
  <dcterms:modified xsi:type="dcterms:W3CDTF">2025-01-23T12:32:00Z</dcterms:modified>
</cp:coreProperties>
</file>